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B4D50" w14:textId="0AC25258" w:rsidR="0053776F" w:rsidRPr="00836377" w:rsidRDefault="0053776F" w:rsidP="0053776F">
      <w:pPr>
        <w:widowControl w:val="0"/>
      </w:pPr>
      <w:r w:rsidRPr="00836377">
        <w:rPr>
          <w:b/>
          <w:bCs/>
        </w:rPr>
        <w:t>Bácsalmás Város Önkormányzatának</w:t>
      </w:r>
    </w:p>
    <w:p w14:paraId="3041FB5C" w14:textId="77777777" w:rsidR="0053776F" w:rsidRDefault="0053776F" w:rsidP="0053776F">
      <w:pPr>
        <w:widowControl w:val="0"/>
        <w:jc w:val="both"/>
        <w:rPr>
          <w:b/>
          <w:bCs/>
        </w:rPr>
      </w:pPr>
      <w:r w:rsidRPr="00836377">
        <w:rPr>
          <w:b/>
          <w:bCs/>
        </w:rPr>
        <w:t xml:space="preserve">                Képviselő-testülete </w:t>
      </w:r>
    </w:p>
    <w:p w14:paraId="6E54D7A7" w14:textId="77777777" w:rsidR="0053776F" w:rsidRPr="00836377" w:rsidRDefault="0053776F" w:rsidP="0053776F">
      <w:pPr>
        <w:widowControl w:val="0"/>
        <w:jc w:val="both"/>
        <w:rPr>
          <w:b/>
          <w:bCs/>
        </w:rPr>
      </w:pPr>
    </w:p>
    <w:p w14:paraId="47E21CB3" w14:textId="77777777" w:rsidR="0053776F" w:rsidRPr="00836377" w:rsidRDefault="0053776F" w:rsidP="0053776F">
      <w:pPr>
        <w:widowControl w:val="0"/>
        <w:jc w:val="center"/>
        <w:rPr>
          <w:b/>
          <w:bCs/>
        </w:rPr>
      </w:pPr>
      <w:r w:rsidRPr="00836377">
        <w:rPr>
          <w:b/>
          <w:bCs/>
        </w:rPr>
        <w:t xml:space="preserve">K i v o n a t </w:t>
      </w:r>
    </w:p>
    <w:p w14:paraId="4873E2C2" w14:textId="77777777" w:rsidR="0053776F" w:rsidRPr="00836377" w:rsidRDefault="0053776F" w:rsidP="0053776F">
      <w:pPr>
        <w:widowControl w:val="0"/>
        <w:jc w:val="center"/>
        <w:rPr>
          <w:b/>
          <w:bCs/>
        </w:rPr>
      </w:pPr>
    </w:p>
    <w:p w14:paraId="20CEFD40" w14:textId="77777777" w:rsidR="0053776F" w:rsidRPr="00836377" w:rsidRDefault="0053776F" w:rsidP="0053776F">
      <w:pPr>
        <w:widowControl w:val="0"/>
        <w:jc w:val="center"/>
        <w:rPr>
          <w:b/>
          <w:bCs/>
        </w:rPr>
      </w:pPr>
      <w:r w:rsidRPr="00836377">
        <w:rPr>
          <w:b/>
          <w:bCs/>
        </w:rPr>
        <w:t>a Bácsalmás Város Önkormányzata Képviselő-testületének</w:t>
      </w:r>
    </w:p>
    <w:p w14:paraId="3FD652BF" w14:textId="12145000" w:rsidR="0053776F" w:rsidRPr="00836377" w:rsidRDefault="0053776F" w:rsidP="0053776F">
      <w:pPr>
        <w:widowControl w:val="0"/>
        <w:jc w:val="center"/>
        <w:rPr>
          <w:b/>
          <w:bCs/>
        </w:rPr>
      </w:pPr>
      <w:r w:rsidRPr="00836377">
        <w:rPr>
          <w:b/>
          <w:bCs/>
        </w:rPr>
        <w:t>202</w:t>
      </w:r>
      <w:r>
        <w:rPr>
          <w:b/>
          <w:bCs/>
        </w:rPr>
        <w:t>4</w:t>
      </w:r>
      <w:r w:rsidRPr="00836377">
        <w:rPr>
          <w:b/>
          <w:bCs/>
        </w:rPr>
        <w:t xml:space="preserve">. </w:t>
      </w:r>
      <w:r>
        <w:rPr>
          <w:b/>
          <w:bCs/>
        </w:rPr>
        <w:t>február 8</w:t>
      </w:r>
      <w:r w:rsidRPr="00836377">
        <w:rPr>
          <w:b/>
          <w:bCs/>
        </w:rPr>
        <w:t xml:space="preserve">-i soron kívüli nyílt ülésének jegyzőkönyvéből </w:t>
      </w:r>
    </w:p>
    <w:p w14:paraId="1C3142B4" w14:textId="77777777" w:rsidR="0053776F" w:rsidRPr="00836377" w:rsidRDefault="0053776F" w:rsidP="0053776F">
      <w:pPr>
        <w:widowControl w:val="0"/>
        <w:jc w:val="center"/>
      </w:pPr>
    </w:p>
    <w:p w14:paraId="28D8BAA6" w14:textId="77777777" w:rsidR="0053776F" w:rsidRPr="00836377" w:rsidRDefault="0053776F" w:rsidP="0053776F">
      <w:pPr>
        <w:widowControl w:val="0"/>
        <w:jc w:val="both"/>
        <w:rPr>
          <w:u w:val="single"/>
        </w:rPr>
      </w:pPr>
      <w:r w:rsidRPr="00836377">
        <w:t>(Kihagyva a kihagyandókat.)</w:t>
      </w:r>
    </w:p>
    <w:p w14:paraId="1D7D422E" w14:textId="77777777" w:rsidR="0053776F" w:rsidRPr="00836377" w:rsidRDefault="0053776F" w:rsidP="0053776F">
      <w:pPr>
        <w:widowControl w:val="0"/>
        <w:jc w:val="both"/>
      </w:pPr>
    </w:p>
    <w:p w14:paraId="6960AA50" w14:textId="3F1B5CD2" w:rsidR="0053776F" w:rsidRPr="00836377" w:rsidRDefault="0053776F" w:rsidP="0053776F">
      <w:pPr>
        <w:widowControl w:val="0"/>
        <w:jc w:val="both"/>
        <w:rPr>
          <w:b/>
          <w:u w:val="single"/>
        </w:rPr>
      </w:pPr>
      <w:r>
        <w:rPr>
          <w:b/>
          <w:u w:val="single"/>
        </w:rPr>
        <w:t>13</w:t>
      </w:r>
      <w:r w:rsidRPr="00836377">
        <w:rPr>
          <w:b/>
          <w:u w:val="single"/>
        </w:rPr>
        <w:t>/202</w:t>
      </w:r>
      <w:r>
        <w:rPr>
          <w:b/>
          <w:u w:val="single"/>
        </w:rPr>
        <w:t>4</w:t>
      </w:r>
      <w:r w:rsidRPr="00836377">
        <w:rPr>
          <w:b/>
          <w:u w:val="single"/>
        </w:rPr>
        <w:t>. (</w:t>
      </w:r>
      <w:r>
        <w:rPr>
          <w:b/>
          <w:u w:val="single"/>
        </w:rPr>
        <w:t>II</w:t>
      </w:r>
      <w:r w:rsidRPr="00836377">
        <w:rPr>
          <w:b/>
          <w:u w:val="single"/>
        </w:rPr>
        <w:t xml:space="preserve">. </w:t>
      </w:r>
      <w:r>
        <w:rPr>
          <w:b/>
          <w:u w:val="single"/>
        </w:rPr>
        <w:t>8</w:t>
      </w:r>
      <w:r w:rsidRPr="00836377">
        <w:rPr>
          <w:b/>
          <w:u w:val="single"/>
        </w:rPr>
        <w:t xml:space="preserve">.) Bácsalmás v. </w:t>
      </w:r>
      <w:proofErr w:type="spellStart"/>
      <w:r w:rsidRPr="00836377">
        <w:rPr>
          <w:b/>
          <w:u w:val="single"/>
        </w:rPr>
        <w:t>öh</w:t>
      </w:r>
      <w:proofErr w:type="spellEnd"/>
      <w:r w:rsidRPr="00836377">
        <w:rPr>
          <w:b/>
          <w:u w:val="single"/>
        </w:rPr>
        <w:t>.</w:t>
      </w:r>
    </w:p>
    <w:p w14:paraId="3C72A378" w14:textId="77777777" w:rsidR="0053776F" w:rsidRPr="00836377" w:rsidRDefault="0053776F" w:rsidP="0053776F">
      <w:pPr>
        <w:widowControl w:val="0"/>
        <w:jc w:val="both"/>
      </w:pPr>
    </w:p>
    <w:p w14:paraId="14F5F55C" w14:textId="77777777" w:rsidR="0053776F" w:rsidRPr="00836377" w:rsidRDefault="0053776F" w:rsidP="0053776F">
      <w:pPr>
        <w:widowControl w:val="0"/>
        <w:tabs>
          <w:tab w:val="left" w:pos="6380"/>
        </w:tabs>
        <w:rPr>
          <w:b/>
        </w:rPr>
      </w:pPr>
      <w:r w:rsidRPr="00836377">
        <w:rPr>
          <w:b/>
        </w:rPr>
        <w:t>Jegyzőkönyv-hitelesítők</w:t>
      </w:r>
    </w:p>
    <w:p w14:paraId="3AD277D4" w14:textId="77777777" w:rsidR="0053776F" w:rsidRPr="00836377" w:rsidRDefault="0053776F" w:rsidP="0053776F">
      <w:pPr>
        <w:widowControl w:val="0"/>
        <w:tabs>
          <w:tab w:val="left" w:pos="6380"/>
        </w:tabs>
        <w:rPr>
          <w:b/>
        </w:rPr>
      </w:pPr>
      <w:r w:rsidRPr="00836377">
        <w:rPr>
          <w:b/>
        </w:rPr>
        <w:t xml:space="preserve">kijelölése </w:t>
      </w:r>
      <w:r w:rsidRPr="00836377">
        <w:rPr>
          <w:b/>
        </w:rPr>
        <w:tab/>
      </w:r>
      <w:r w:rsidRPr="00836377">
        <w:rPr>
          <w:b/>
          <w:u w:val="single"/>
        </w:rPr>
        <w:t>Határozat</w:t>
      </w:r>
    </w:p>
    <w:p w14:paraId="374BDCB4" w14:textId="77777777" w:rsidR="0053776F" w:rsidRPr="00836377" w:rsidRDefault="0053776F" w:rsidP="0053776F">
      <w:pPr>
        <w:widowControl w:val="0"/>
      </w:pPr>
    </w:p>
    <w:p w14:paraId="745EB350" w14:textId="35811C10" w:rsidR="0053776F" w:rsidRPr="004E6F0E" w:rsidRDefault="0053776F" w:rsidP="0053776F">
      <w:pPr>
        <w:widowControl w:val="0"/>
        <w:ind w:left="1650"/>
        <w:jc w:val="both"/>
      </w:pPr>
      <w:r w:rsidRPr="004E6F0E">
        <w:t xml:space="preserve">Bácsalmás Város Önkormányzatának Képviselő-testülete </w:t>
      </w:r>
      <w:r w:rsidR="00583AF2">
        <w:t>Légrádi Mária</w:t>
      </w:r>
      <w:r w:rsidRPr="004E6F0E">
        <w:t xml:space="preserve"> és </w:t>
      </w:r>
      <w:r w:rsidR="00583AF2">
        <w:t>Nagy Gábor</w:t>
      </w:r>
      <w:r w:rsidRPr="004E6F0E">
        <w:t xml:space="preserve"> képviselőket jelöli ki jegyzőkönyv-hitelesítőknek.</w:t>
      </w:r>
    </w:p>
    <w:p w14:paraId="701200AA" w14:textId="77777777" w:rsidR="0053776F" w:rsidRPr="004E6F0E" w:rsidRDefault="0053776F" w:rsidP="0053776F">
      <w:pPr>
        <w:widowControl w:val="0"/>
      </w:pPr>
    </w:p>
    <w:p w14:paraId="7DB07CA7" w14:textId="77777777" w:rsidR="0053776F" w:rsidRPr="004E6F0E" w:rsidRDefault="0053776F" w:rsidP="0053776F">
      <w:pPr>
        <w:widowControl w:val="0"/>
        <w:jc w:val="center"/>
      </w:pPr>
      <w:r w:rsidRPr="004E6F0E">
        <w:t>K. m. f.</w:t>
      </w:r>
    </w:p>
    <w:p w14:paraId="76AB1F75" w14:textId="77777777" w:rsidR="0053776F" w:rsidRPr="004E6F0E" w:rsidRDefault="0053776F" w:rsidP="0053776F">
      <w:pPr>
        <w:widowControl w:val="0"/>
        <w:tabs>
          <w:tab w:val="center" w:pos="4678"/>
          <w:tab w:val="center" w:pos="7088"/>
        </w:tabs>
        <w:jc w:val="both"/>
      </w:pPr>
    </w:p>
    <w:p w14:paraId="1DE2B109" w14:textId="77777777" w:rsidR="0053776F" w:rsidRPr="004E6F0E" w:rsidRDefault="0053776F" w:rsidP="0053776F">
      <w:pPr>
        <w:widowControl w:val="0"/>
        <w:tabs>
          <w:tab w:val="center" w:pos="2552"/>
          <w:tab w:val="center" w:pos="7088"/>
        </w:tabs>
        <w:jc w:val="both"/>
      </w:pPr>
      <w:r w:rsidRPr="004E6F0E">
        <w:tab/>
        <w:t>Németh Balázs s.k.</w:t>
      </w:r>
      <w:r w:rsidRPr="004E6F0E">
        <w:tab/>
        <w:t>Patocskai Ibolya s.k.</w:t>
      </w:r>
    </w:p>
    <w:p w14:paraId="1CAE5E8B" w14:textId="77777777" w:rsidR="0053776F" w:rsidRPr="004E6F0E" w:rsidRDefault="0053776F" w:rsidP="0053776F">
      <w:pPr>
        <w:widowControl w:val="0"/>
        <w:tabs>
          <w:tab w:val="center" w:pos="2552"/>
          <w:tab w:val="center" w:pos="7088"/>
        </w:tabs>
        <w:jc w:val="both"/>
      </w:pPr>
      <w:r w:rsidRPr="004E6F0E">
        <w:tab/>
        <w:t>polgármester</w:t>
      </w:r>
      <w:r w:rsidRPr="004E6F0E">
        <w:tab/>
        <w:t>jegyző</w:t>
      </w:r>
    </w:p>
    <w:p w14:paraId="686DBDC8" w14:textId="77777777" w:rsidR="0053776F" w:rsidRPr="004E6F0E" w:rsidRDefault="0053776F" w:rsidP="0053776F">
      <w:pPr>
        <w:widowControl w:val="0"/>
        <w:jc w:val="both"/>
      </w:pPr>
    </w:p>
    <w:p w14:paraId="55167FD7" w14:textId="77777777" w:rsidR="0053776F" w:rsidRPr="004E6F0E" w:rsidRDefault="0053776F" w:rsidP="0053776F">
      <w:pPr>
        <w:widowControl w:val="0"/>
        <w:jc w:val="both"/>
      </w:pPr>
    </w:p>
    <w:p w14:paraId="5B33414E" w14:textId="39DA2587" w:rsidR="0053776F" w:rsidRPr="004E6F0E" w:rsidRDefault="0053776F" w:rsidP="0053776F">
      <w:pPr>
        <w:widowControl w:val="0"/>
        <w:tabs>
          <w:tab w:val="center" w:pos="2552"/>
          <w:tab w:val="center" w:pos="7088"/>
        </w:tabs>
      </w:pPr>
      <w:r w:rsidRPr="004E6F0E">
        <w:tab/>
      </w:r>
      <w:r w:rsidR="00583AF2" w:rsidRPr="00583AF2">
        <w:t>Légrádi Mária</w:t>
      </w:r>
      <w:r w:rsidRPr="00583AF2">
        <w:t xml:space="preserve"> s.k.</w:t>
      </w:r>
      <w:r w:rsidRPr="00583AF2">
        <w:tab/>
      </w:r>
      <w:r w:rsidR="00583AF2" w:rsidRPr="00583AF2">
        <w:t>Nagy Gábor</w:t>
      </w:r>
      <w:r w:rsidRPr="00583AF2">
        <w:t xml:space="preserve"> s.k.</w:t>
      </w:r>
    </w:p>
    <w:p w14:paraId="585D443F" w14:textId="77777777" w:rsidR="0053776F" w:rsidRPr="00836377" w:rsidRDefault="0053776F" w:rsidP="0053776F">
      <w:pPr>
        <w:widowControl w:val="0"/>
        <w:tabs>
          <w:tab w:val="center" w:pos="2835"/>
          <w:tab w:val="center" w:pos="6521"/>
        </w:tabs>
        <w:jc w:val="center"/>
      </w:pPr>
      <w:r w:rsidRPr="004E6F0E">
        <w:t>képviselők, jegyzőkönyv-hitelesítők</w:t>
      </w:r>
    </w:p>
    <w:p w14:paraId="0D1008D8" w14:textId="77777777" w:rsidR="0053776F" w:rsidRPr="00836377" w:rsidRDefault="0053776F" w:rsidP="0053776F">
      <w:pPr>
        <w:widowControl w:val="0"/>
        <w:jc w:val="both"/>
      </w:pPr>
    </w:p>
    <w:p w14:paraId="3B3005C9" w14:textId="77777777" w:rsidR="0053776F" w:rsidRPr="00836377" w:rsidRDefault="0053776F" w:rsidP="0053776F">
      <w:pPr>
        <w:widowControl w:val="0"/>
        <w:jc w:val="both"/>
      </w:pPr>
    </w:p>
    <w:p w14:paraId="3C5AB627" w14:textId="77777777" w:rsidR="0053776F" w:rsidRPr="00836377" w:rsidRDefault="0053776F" w:rsidP="0053776F">
      <w:pPr>
        <w:widowControl w:val="0"/>
        <w:tabs>
          <w:tab w:val="center" w:pos="4677"/>
        </w:tabs>
        <w:jc w:val="both"/>
      </w:pPr>
      <w:r w:rsidRPr="00836377">
        <w:t>A kivonat hiteles.</w:t>
      </w:r>
    </w:p>
    <w:p w14:paraId="7F0AD09A" w14:textId="63A673AE" w:rsidR="0053776F" w:rsidRPr="00836377" w:rsidRDefault="0053776F" w:rsidP="0053776F">
      <w:pPr>
        <w:widowControl w:val="0"/>
        <w:jc w:val="both"/>
      </w:pPr>
      <w:r w:rsidRPr="00836377">
        <w:t>Bácsalmás, 202</w:t>
      </w:r>
      <w:r>
        <w:t>4</w:t>
      </w:r>
      <w:r w:rsidRPr="00836377">
        <w:t xml:space="preserve">. </w:t>
      </w:r>
      <w:r>
        <w:t>február 8.</w:t>
      </w:r>
    </w:p>
    <w:p w14:paraId="5CF1AD5D" w14:textId="77777777" w:rsidR="0053776F" w:rsidRPr="00836377" w:rsidRDefault="0053776F" w:rsidP="0053776F">
      <w:pPr>
        <w:widowControl w:val="0"/>
        <w:jc w:val="both"/>
      </w:pPr>
    </w:p>
    <w:p w14:paraId="3E94A7B8" w14:textId="77777777" w:rsidR="0053776F" w:rsidRPr="00836377" w:rsidRDefault="0053776F" w:rsidP="0053776F">
      <w:pPr>
        <w:widowControl w:val="0"/>
        <w:jc w:val="both"/>
      </w:pPr>
    </w:p>
    <w:p w14:paraId="67F31D00" w14:textId="77777777" w:rsidR="0053776F" w:rsidRPr="00836377" w:rsidRDefault="0053776F" w:rsidP="0053776F">
      <w:pPr>
        <w:widowControl w:val="0"/>
        <w:jc w:val="both"/>
      </w:pPr>
    </w:p>
    <w:p w14:paraId="74AC7D10" w14:textId="77777777" w:rsidR="0053776F" w:rsidRPr="00836377" w:rsidRDefault="0053776F" w:rsidP="0053776F">
      <w:pPr>
        <w:widowControl w:val="0"/>
        <w:jc w:val="both"/>
      </w:pPr>
      <w:r w:rsidRPr="00836377">
        <w:t xml:space="preserve">Zobokiné Bite Gyöngyi </w:t>
      </w:r>
    </w:p>
    <w:p w14:paraId="1846B684" w14:textId="77777777" w:rsidR="0053776F" w:rsidRPr="00836377" w:rsidRDefault="0053776F" w:rsidP="0053776F">
      <w:pPr>
        <w:widowControl w:val="0"/>
        <w:jc w:val="both"/>
      </w:pPr>
      <w:r w:rsidRPr="00836377">
        <w:t>testületi adminisztrátor</w:t>
      </w:r>
    </w:p>
    <w:p w14:paraId="6BD4A86A" w14:textId="77777777" w:rsidR="0053776F" w:rsidRPr="00836377" w:rsidRDefault="0053776F" w:rsidP="0053776F">
      <w:pPr>
        <w:widowControl w:val="0"/>
        <w:jc w:val="both"/>
      </w:pPr>
    </w:p>
    <w:p w14:paraId="584DC8C4" w14:textId="77777777" w:rsidR="0053776F" w:rsidRPr="00836377" w:rsidRDefault="0053776F" w:rsidP="0053776F">
      <w:pPr>
        <w:widowControl w:val="0"/>
        <w:jc w:val="both"/>
      </w:pPr>
    </w:p>
    <w:p w14:paraId="3B1BF486" w14:textId="77777777" w:rsidR="0053776F" w:rsidRPr="00836377" w:rsidRDefault="0053776F" w:rsidP="0053776F">
      <w:pPr>
        <w:widowControl w:val="0"/>
      </w:pPr>
      <w:r w:rsidRPr="00836377">
        <w:br w:type="page"/>
      </w:r>
    </w:p>
    <w:p w14:paraId="79820AD1" w14:textId="77777777" w:rsidR="0053776F" w:rsidRPr="00836377" w:rsidRDefault="0053776F" w:rsidP="0053776F">
      <w:pPr>
        <w:widowControl w:val="0"/>
      </w:pPr>
      <w:r w:rsidRPr="00836377">
        <w:rPr>
          <w:b/>
          <w:bCs/>
        </w:rPr>
        <w:lastRenderedPageBreak/>
        <w:t>Bácsalmás Város Önkormányzatának</w:t>
      </w:r>
    </w:p>
    <w:p w14:paraId="0CE5DE67" w14:textId="77777777" w:rsidR="0053776F" w:rsidRDefault="0053776F" w:rsidP="0053776F">
      <w:pPr>
        <w:widowControl w:val="0"/>
        <w:jc w:val="both"/>
        <w:rPr>
          <w:b/>
          <w:bCs/>
        </w:rPr>
      </w:pPr>
      <w:r w:rsidRPr="00836377">
        <w:rPr>
          <w:b/>
          <w:bCs/>
        </w:rPr>
        <w:t xml:space="preserve">                Képviselő-testülete </w:t>
      </w:r>
    </w:p>
    <w:p w14:paraId="6991CD3D" w14:textId="77777777" w:rsidR="0053776F" w:rsidRPr="00836377" w:rsidRDefault="0053776F" w:rsidP="0053776F">
      <w:pPr>
        <w:widowControl w:val="0"/>
        <w:jc w:val="both"/>
        <w:rPr>
          <w:b/>
          <w:bCs/>
        </w:rPr>
      </w:pPr>
    </w:p>
    <w:p w14:paraId="197B835D" w14:textId="77777777" w:rsidR="0053776F" w:rsidRPr="00836377" w:rsidRDefault="0053776F" w:rsidP="0053776F">
      <w:pPr>
        <w:widowControl w:val="0"/>
        <w:jc w:val="center"/>
        <w:rPr>
          <w:b/>
          <w:bCs/>
        </w:rPr>
      </w:pPr>
      <w:r w:rsidRPr="00836377">
        <w:rPr>
          <w:b/>
          <w:bCs/>
        </w:rPr>
        <w:t xml:space="preserve">K i v o n a t </w:t>
      </w:r>
    </w:p>
    <w:p w14:paraId="326B5756" w14:textId="77777777" w:rsidR="0053776F" w:rsidRPr="00836377" w:rsidRDefault="0053776F" w:rsidP="0053776F">
      <w:pPr>
        <w:widowControl w:val="0"/>
        <w:jc w:val="center"/>
        <w:rPr>
          <w:b/>
          <w:bCs/>
        </w:rPr>
      </w:pPr>
    </w:p>
    <w:p w14:paraId="5B023BD5" w14:textId="77777777" w:rsidR="0053776F" w:rsidRPr="00836377" w:rsidRDefault="0053776F" w:rsidP="0053776F">
      <w:pPr>
        <w:widowControl w:val="0"/>
        <w:jc w:val="center"/>
        <w:rPr>
          <w:b/>
          <w:bCs/>
        </w:rPr>
      </w:pPr>
      <w:r w:rsidRPr="00836377">
        <w:rPr>
          <w:b/>
          <w:bCs/>
        </w:rPr>
        <w:t>a Bácsalmás Város Önkormányzata Képviselő-testületének</w:t>
      </w:r>
    </w:p>
    <w:p w14:paraId="7FBE400E" w14:textId="77777777" w:rsidR="0053776F" w:rsidRPr="00836377" w:rsidRDefault="0053776F" w:rsidP="0053776F">
      <w:pPr>
        <w:widowControl w:val="0"/>
        <w:jc w:val="center"/>
        <w:rPr>
          <w:b/>
          <w:bCs/>
        </w:rPr>
      </w:pPr>
      <w:r w:rsidRPr="00836377">
        <w:rPr>
          <w:b/>
          <w:bCs/>
        </w:rPr>
        <w:t>202</w:t>
      </w:r>
      <w:r>
        <w:rPr>
          <w:b/>
          <w:bCs/>
        </w:rPr>
        <w:t>4</w:t>
      </w:r>
      <w:r w:rsidRPr="00836377">
        <w:rPr>
          <w:b/>
          <w:bCs/>
        </w:rPr>
        <w:t xml:space="preserve">. </w:t>
      </w:r>
      <w:r>
        <w:rPr>
          <w:b/>
          <w:bCs/>
        </w:rPr>
        <w:t>február 8</w:t>
      </w:r>
      <w:r w:rsidRPr="00836377">
        <w:rPr>
          <w:b/>
          <w:bCs/>
        </w:rPr>
        <w:t xml:space="preserve">-i soron kívüli nyílt ülésének jegyzőkönyvéből </w:t>
      </w:r>
    </w:p>
    <w:p w14:paraId="40AC4595" w14:textId="77777777" w:rsidR="0053776F" w:rsidRPr="00836377" w:rsidRDefault="0053776F" w:rsidP="0053776F">
      <w:pPr>
        <w:widowControl w:val="0"/>
        <w:jc w:val="center"/>
      </w:pPr>
    </w:p>
    <w:p w14:paraId="2BF63F92" w14:textId="77777777" w:rsidR="0053776F" w:rsidRPr="00836377" w:rsidRDefault="0053776F" w:rsidP="0053776F">
      <w:pPr>
        <w:widowControl w:val="0"/>
        <w:jc w:val="both"/>
        <w:rPr>
          <w:u w:val="single"/>
        </w:rPr>
      </w:pPr>
      <w:r w:rsidRPr="00836377">
        <w:t>(Kihagyva a kihagyandókat.)</w:t>
      </w:r>
    </w:p>
    <w:p w14:paraId="20F180BC" w14:textId="77777777" w:rsidR="0053776F" w:rsidRPr="00836377" w:rsidRDefault="0053776F" w:rsidP="0053776F">
      <w:pPr>
        <w:widowControl w:val="0"/>
        <w:jc w:val="both"/>
      </w:pPr>
    </w:p>
    <w:p w14:paraId="6BE464B7" w14:textId="6E5477D9" w:rsidR="0053776F" w:rsidRPr="00836377" w:rsidRDefault="0053776F" w:rsidP="0053776F">
      <w:pPr>
        <w:widowControl w:val="0"/>
        <w:jc w:val="both"/>
        <w:rPr>
          <w:b/>
          <w:u w:val="single"/>
        </w:rPr>
      </w:pPr>
      <w:r>
        <w:rPr>
          <w:b/>
          <w:u w:val="single"/>
        </w:rPr>
        <w:t>14</w:t>
      </w:r>
      <w:r w:rsidRPr="00836377">
        <w:rPr>
          <w:b/>
          <w:u w:val="single"/>
        </w:rPr>
        <w:t>/202</w:t>
      </w:r>
      <w:r>
        <w:rPr>
          <w:b/>
          <w:u w:val="single"/>
        </w:rPr>
        <w:t>4</w:t>
      </w:r>
      <w:r w:rsidRPr="00836377">
        <w:rPr>
          <w:b/>
          <w:u w:val="single"/>
        </w:rPr>
        <w:t>. (</w:t>
      </w:r>
      <w:r>
        <w:rPr>
          <w:b/>
          <w:u w:val="single"/>
        </w:rPr>
        <w:t>II</w:t>
      </w:r>
      <w:r w:rsidRPr="00836377">
        <w:rPr>
          <w:b/>
          <w:u w:val="single"/>
        </w:rPr>
        <w:t xml:space="preserve">. </w:t>
      </w:r>
      <w:r>
        <w:rPr>
          <w:b/>
          <w:u w:val="single"/>
        </w:rPr>
        <w:t>8</w:t>
      </w:r>
      <w:r w:rsidRPr="00836377">
        <w:rPr>
          <w:b/>
          <w:u w:val="single"/>
        </w:rPr>
        <w:t xml:space="preserve">.) Bácsalmás v. </w:t>
      </w:r>
      <w:proofErr w:type="spellStart"/>
      <w:r w:rsidRPr="00836377">
        <w:rPr>
          <w:b/>
          <w:u w:val="single"/>
        </w:rPr>
        <w:t>öh</w:t>
      </w:r>
      <w:proofErr w:type="spellEnd"/>
      <w:r w:rsidRPr="00836377">
        <w:rPr>
          <w:b/>
          <w:u w:val="single"/>
        </w:rPr>
        <w:t>.</w:t>
      </w:r>
    </w:p>
    <w:p w14:paraId="33F8B811" w14:textId="77777777" w:rsidR="0053776F" w:rsidRPr="00836377" w:rsidRDefault="0053776F" w:rsidP="0053776F">
      <w:pPr>
        <w:widowControl w:val="0"/>
        <w:jc w:val="both"/>
      </w:pPr>
    </w:p>
    <w:p w14:paraId="739C4987" w14:textId="77777777" w:rsidR="0053776F" w:rsidRPr="00836377" w:rsidRDefault="0053776F" w:rsidP="0053776F">
      <w:pPr>
        <w:widowControl w:val="0"/>
        <w:tabs>
          <w:tab w:val="left" w:pos="6379"/>
        </w:tabs>
        <w:jc w:val="both"/>
        <w:rPr>
          <w:b/>
        </w:rPr>
      </w:pPr>
      <w:r w:rsidRPr="00836377">
        <w:rPr>
          <w:b/>
        </w:rPr>
        <w:t xml:space="preserve">Napirend megállapítása </w:t>
      </w:r>
      <w:r w:rsidRPr="00836377">
        <w:rPr>
          <w:b/>
        </w:rPr>
        <w:tab/>
      </w:r>
      <w:r w:rsidRPr="00836377">
        <w:rPr>
          <w:b/>
          <w:u w:val="single"/>
        </w:rPr>
        <w:t>Határozat</w:t>
      </w:r>
    </w:p>
    <w:p w14:paraId="4DBDA951" w14:textId="77777777" w:rsidR="0053776F" w:rsidRPr="00836377" w:rsidRDefault="0053776F" w:rsidP="0053776F">
      <w:pPr>
        <w:widowControl w:val="0"/>
        <w:jc w:val="both"/>
      </w:pPr>
    </w:p>
    <w:p w14:paraId="00156A36" w14:textId="66CD0B4A" w:rsidR="0053776F" w:rsidRPr="00836377" w:rsidRDefault="0053776F" w:rsidP="0053776F">
      <w:pPr>
        <w:widowControl w:val="0"/>
        <w:ind w:left="1980" w:hanging="330"/>
        <w:jc w:val="both"/>
      </w:pPr>
      <w:r w:rsidRPr="00836377">
        <w:t>I.</w:t>
      </w:r>
      <w:r w:rsidRPr="00836377">
        <w:tab/>
        <w:t>Bácsalmás Város Önkormányzatának Képviselő-testülete a 202</w:t>
      </w:r>
      <w:r>
        <w:t>4</w:t>
      </w:r>
      <w:r w:rsidRPr="00836377">
        <w:t xml:space="preserve">. </w:t>
      </w:r>
      <w:r>
        <w:t>február 8</w:t>
      </w:r>
      <w:r w:rsidRPr="00836377">
        <w:t>-i soron kívüli ülésén a következő napirendi pontokat tárgyalja meg:</w:t>
      </w:r>
    </w:p>
    <w:p w14:paraId="50984EAA" w14:textId="77777777" w:rsidR="0053776F" w:rsidRPr="00836377" w:rsidRDefault="0053776F" w:rsidP="0053776F">
      <w:pPr>
        <w:widowControl w:val="0"/>
        <w:ind w:left="1980" w:hanging="330"/>
        <w:jc w:val="both"/>
      </w:pPr>
    </w:p>
    <w:p w14:paraId="7E0EC0AC" w14:textId="25BA9DBB" w:rsidR="0053776F" w:rsidRPr="0053776F" w:rsidRDefault="0053776F" w:rsidP="0053776F">
      <w:pPr>
        <w:widowControl w:val="0"/>
        <w:numPr>
          <w:ilvl w:val="0"/>
          <w:numId w:val="1"/>
        </w:numPr>
        <w:jc w:val="both"/>
        <w:rPr>
          <w:bCs/>
        </w:rPr>
      </w:pPr>
      <w:r w:rsidRPr="0053776F">
        <w:rPr>
          <w:bCs/>
        </w:rPr>
        <w:t>RRF-1.1.2-21-2022-00089 kódszámú, „Új bölcsőde kialakítása Bácsalmáson” elnevezésű támogatott projekt megvalósításához szükséges, építőipari kivitelező kiválasztására irányuló közbeszerzési eljárás eredményének kihirdetése és elfogadása</w:t>
      </w:r>
      <w:r w:rsidRPr="00836377">
        <w:rPr>
          <w:bCs/>
          <w:i/>
          <w:iCs/>
        </w:rPr>
        <w:t xml:space="preserve"> (1. sz. előterjesztés)</w:t>
      </w:r>
    </w:p>
    <w:p w14:paraId="0C7626C5" w14:textId="66C78579" w:rsidR="0053776F" w:rsidRPr="0053776F" w:rsidRDefault="0053776F" w:rsidP="0053776F">
      <w:pPr>
        <w:widowControl w:val="0"/>
        <w:numPr>
          <w:ilvl w:val="0"/>
          <w:numId w:val="1"/>
        </w:numPr>
        <w:jc w:val="both"/>
        <w:rPr>
          <w:bCs/>
        </w:rPr>
      </w:pPr>
      <w:bookmarkStart w:id="0" w:name="_Hlk120134751"/>
      <w:r w:rsidRPr="0053776F">
        <w:rPr>
          <w:bCs/>
        </w:rPr>
        <w:t xml:space="preserve">RRF-1.1.2-21-2022-00089 kódszámú, „Új bölcsőde kialakítása Bácsalmáson” elnevezésű támogatott projekt megvalósításához szükséges műszaki ellenőri szolgáltatás elvégzésére </w:t>
      </w:r>
      <w:bookmarkEnd w:id="0"/>
      <w:r w:rsidRPr="0053776F">
        <w:rPr>
          <w:bCs/>
        </w:rPr>
        <w:t>szolgáltató vállalkozás kiválasztása, vállalkozási szerződés elfogadása</w:t>
      </w:r>
      <w:r>
        <w:rPr>
          <w:bCs/>
        </w:rPr>
        <w:t xml:space="preserve"> </w:t>
      </w:r>
      <w:r>
        <w:rPr>
          <w:bCs/>
          <w:i/>
          <w:iCs/>
        </w:rPr>
        <w:t>(2. sz. előterjesztés)</w:t>
      </w:r>
    </w:p>
    <w:p w14:paraId="17028A10" w14:textId="77777777" w:rsidR="0053776F" w:rsidRPr="00836377" w:rsidRDefault="0053776F" w:rsidP="0053776F">
      <w:pPr>
        <w:widowControl w:val="0"/>
        <w:ind w:left="1980" w:hanging="330"/>
        <w:jc w:val="both"/>
      </w:pPr>
    </w:p>
    <w:p w14:paraId="577739CA" w14:textId="77777777" w:rsidR="0053776F" w:rsidRPr="00836377" w:rsidRDefault="0053776F" w:rsidP="0053776F">
      <w:pPr>
        <w:widowControl w:val="0"/>
        <w:ind w:left="1980" w:hanging="330"/>
        <w:jc w:val="both"/>
      </w:pPr>
      <w:r w:rsidRPr="00836377">
        <w:t>II.</w:t>
      </w:r>
      <w:r w:rsidRPr="00836377">
        <w:tab/>
        <w:t>Jelen határozat normatív határozat.</w:t>
      </w:r>
    </w:p>
    <w:p w14:paraId="13F0DA25" w14:textId="77777777" w:rsidR="0053776F" w:rsidRPr="00836377" w:rsidRDefault="0053776F" w:rsidP="0053776F">
      <w:pPr>
        <w:widowControl w:val="0"/>
        <w:ind w:left="1980" w:hanging="330"/>
        <w:jc w:val="both"/>
      </w:pPr>
    </w:p>
    <w:p w14:paraId="19ED762A" w14:textId="77777777" w:rsidR="0053776F" w:rsidRPr="00836377" w:rsidRDefault="0053776F" w:rsidP="0053776F">
      <w:pPr>
        <w:widowControl w:val="0"/>
        <w:ind w:left="1980" w:hanging="330"/>
        <w:jc w:val="both"/>
      </w:pPr>
      <w:r w:rsidRPr="00836377">
        <w:t>A határozatról értesül:</w:t>
      </w:r>
    </w:p>
    <w:p w14:paraId="45DAEFFD" w14:textId="77777777" w:rsidR="0053776F" w:rsidRPr="00836377" w:rsidRDefault="0053776F" w:rsidP="0053776F">
      <w:pPr>
        <w:widowControl w:val="0"/>
        <w:ind w:left="1980" w:hanging="330"/>
        <w:jc w:val="both"/>
      </w:pPr>
      <w:r w:rsidRPr="00836377">
        <w:t>- kivonattal:</w:t>
      </w:r>
      <w:r w:rsidRPr="00836377">
        <w:tab/>
        <w:t>1. Németh Balázs polgármester</w:t>
      </w:r>
    </w:p>
    <w:p w14:paraId="7B35A8BB" w14:textId="77777777" w:rsidR="0053776F" w:rsidRPr="00836377" w:rsidRDefault="0053776F" w:rsidP="0053776F">
      <w:pPr>
        <w:widowControl w:val="0"/>
        <w:ind w:left="1650"/>
        <w:jc w:val="both"/>
      </w:pPr>
      <w:r w:rsidRPr="00836377">
        <w:tab/>
      </w:r>
      <w:r w:rsidRPr="00836377">
        <w:tab/>
        <w:t>2. Patocskai Ibolya jegyző, általa az osztályvezetők</w:t>
      </w:r>
    </w:p>
    <w:p w14:paraId="5496F662" w14:textId="77777777" w:rsidR="0053776F" w:rsidRPr="00836377" w:rsidRDefault="0053776F" w:rsidP="0053776F">
      <w:pPr>
        <w:widowControl w:val="0"/>
        <w:jc w:val="both"/>
      </w:pPr>
    </w:p>
    <w:p w14:paraId="39A011B0" w14:textId="77777777" w:rsidR="0053776F" w:rsidRPr="004E6F0E" w:rsidRDefault="0053776F" w:rsidP="0053776F">
      <w:pPr>
        <w:widowControl w:val="0"/>
        <w:jc w:val="center"/>
      </w:pPr>
      <w:r w:rsidRPr="004E6F0E">
        <w:t>K. m. f.</w:t>
      </w:r>
    </w:p>
    <w:p w14:paraId="4CD34D13" w14:textId="77777777" w:rsidR="0053776F" w:rsidRPr="004E6F0E" w:rsidRDefault="0053776F" w:rsidP="0053776F">
      <w:pPr>
        <w:widowControl w:val="0"/>
        <w:tabs>
          <w:tab w:val="center" w:pos="4678"/>
          <w:tab w:val="center" w:pos="7088"/>
        </w:tabs>
        <w:jc w:val="both"/>
      </w:pPr>
    </w:p>
    <w:p w14:paraId="6140BE52" w14:textId="77777777" w:rsidR="0053776F" w:rsidRPr="004E6F0E" w:rsidRDefault="0053776F" w:rsidP="0053776F">
      <w:pPr>
        <w:widowControl w:val="0"/>
        <w:tabs>
          <w:tab w:val="center" w:pos="2552"/>
          <w:tab w:val="center" w:pos="7088"/>
        </w:tabs>
        <w:jc w:val="both"/>
      </w:pPr>
      <w:r w:rsidRPr="004E6F0E">
        <w:tab/>
        <w:t>Németh Balázs s.k.</w:t>
      </w:r>
      <w:r w:rsidRPr="004E6F0E">
        <w:tab/>
        <w:t>Patocskai Ibolya s.k.</w:t>
      </w:r>
    </w:p>
    <w:p w14:paraId="0BD249A0" w14:textId="77777777" w:rsidR="0053776F" w:rsidRPr="004E6F0E" w:rsidRDefault="0053776F" w:rsidP="0053776F">
      <w:pPr>
        <w:widowControl w:val="0"/>
        <w:tabs>
          <w:tab w:val="center" w:pos="2552"/>
          <w:tab w:val="center" w:pos="7088"/>
        </w:tabs>
        <w:jc w:val="both"/>
      </w:pPr>
      <w:r w:rsidRPr="004E6F0E">
        <w:tab/>
        <w:t>polgármester</w:t>
      </w:r>
      <w:r w:rsidRPr="004E6F0E">
        <w:tab/>
        <w:t>jegyző</w:t>
      </w:r>
    </w:p>
    <w:p w14:paraId="1D5F3FF1" w14:textId="77777777" w:rsidR="0053776F" w:rsidRPr="004E6F0E" w:rsidRDefault="0053776F" w:rsidP="0053776F">
      <w:pPr>
        <w:widowControl w:val="0"/>
        <w:jc w:val="both"/>
      </w:pPr>
    </w:p>
    <w:p w14:paraId="6A24B898" w14:textId="77777777" w:rsidR="0053776F" w:rsidRPr="004E6F0E" w:rsidRDefault="0053776F" w:rsidP="0053776F">
      <w:pPr>
        <w:widowControl w:val="0"/>
        <w:jc w:val="both"/>
      </w:pPr>
    </w:p>
    <w:p w14:paraId="2A2C61F0" w14:textId="77777777" w:rsidR="007F0976" w:rsidRPr="004E6F0E" w:rsidRDefault="007F0976" w:rsidP="007F0976">
      <w:pPr>
        <w:widowControl w:val="0"/>
        <w:tabs>
          <w:tab w:val="center" w:pos="2552"/>
          <w:tab w:val="center" w:pos="7088"/>
        </w:tabs>
      </w:pPr>
      <w:r w:rsidRPr="004E6F0E">
        <w:tab/>
      </w:r>
      <w:r w:rsidRPr="00583AF2">
        <w:t>Légrádi Mária s.k.</w:t>
      </w:r>
      <w:r w:rsidRPr="00583AF2">
        <w:tab/>
        <w:t>Nagy Gábor s.k.</w:t>
      </w:r>
    </w:p>
    <w:p w14:paraId="008F4CB4" w14:textId="77777777" w:rsidR="0053776F" w:rsidRPr="00836377" w:rsidRDefault="0053776F" w:rsidP="0053776F">
      <w:pPr>
        <w:widowControl w:val="0"/>
        <w:tabs>
          <w:tab w:val="center" w:pos="2835"/>
          <w:tab w:val="center" w:pos="6521"/>
        </w:tabs>
        <w:jc w:val="center"/>
      </w:pPr>
      <w:r w:rsidRPr="004E6F0E">
        <w:t>képviselők, jegyzőkönyv-hitelesítők</w:t>
      </w:r>
    </w:p>
    <w:p w14:paraId="147E541C" w14:textId="77777777" w:rsidR="0053776F" w:rsidRPr="00836377" w:rsidRDefault="0053776F" w:rsidP="0053776F">
      <w:pPr>
        <w:widowControl w:val="0"/>
        <w:jc w:val="both"/>
      </w:pPr>
    </w:p>
    <w:p w14:paraId="4D6D6AEC" w14:textId="77777777" w:rsidR="0053776F" w:rsidRPr="00836377" w:rsidRDefault="0053776F" w:rsidP="0053776F">
      <w:pPr>
        <w:widowControl w:val="0"/>
        <w:jc w:val="both"/>
      </w:pPr>
    </w:p>
    <w:p w14:paraId="79ABC047" w14:textId="77777777" w:rsidR="0053776F" w:rsidRPr="00836377" w:rsidRDefault="0053776F" w:rsidP="0053776F">
      <w:pPr>
        <w:widowControl w:val="0"/>
        <w:tabs>
          <w:tab w:val="center" w:pos="4677"/>
        </w:tabs>
        <w:jc w:val="both"/>
      </w:pPr>
      <w:r w:rsidRPr="00836377">
        <w:t>A kivonat hiteles.</w:t>
      </w:r>
    </w:p>
    <w:p w14:paraId="4CFC5289" w14:textId="77777777" w:rsidR="0053776F" w:rsidRPr="00836377" w:rsidRDefault="0053776F" w:rsidP="0053776F">
      <w:pPr>
        <w:widowControl w:val="0"/>
        <w:jc w:val="both"/>
      </w:pPr>
      <w:r w:rsidRPr="00836377">
        <w:t>Bácsalmás, 202</w:t>
      </w:r>
      <w:r>
        <w:t>4</w:t>
      </w:r>
      <w:r w:rsidRPr="00836377">
        <w:t xml:space="preserve">. </w:t>
      </w:r>
      <w:r>
        <w:t>február 8.</w:t>
      </w:r>
    </w:p>
    <w:p w14:paraId="06F73D98" w14:textId="77777777" w:rsidR="0053776F" w:rsidRPr="00836377" w:rsidRDefault="0053776F" w:rsidP="0053776F">
      <w:pPr>
        <w:widowControl w:val="0"/>
        <w:jc w:val="both"/>
      </w:pPr>
    </w:p>
    <w:p w14:paraId="5602B24E" w14:textId="77777777" w:rsidR="0053776F" w:rsidRPr="00836377" w:rsidRDefault="0053776F" w:rsidP="0053776F">
      <w:pPr>
        <w:widowControl w:val="0"/>
        <w:jc w:val="both"/>
      </w:pPr>
    </w:p>
    <w:p w14:paraId="407F3C1E" w14:textId="77777777" w:rsidR="0053776F" w:rsidRPr="00836377" w:rsidRDefault="0053776F" w:rsidP="0053776F">
      <w:pPr>
        <w:widowControl w:val="0"/>
        <w:jc w:val="both"/>
      </w:pPr>
    </w:p>
    <w:p w14:paraId="6C32264F" w14:textId="77777777" w:rsidR="0053776F" w:rsidRPr="00836377" w:rsidRDefault="0053776F" w:rsidP="0053776F">
      <w:pPr>
        <w:widowControl w:val="0"/>
        <w:jc w:val="both"/>
      </w:pPr>
      <w:r w:rsidRPr="00836377">
        <w:t xml:space="preserve">Zobokiné Bite Gyöngyi </w:t>
      </w:r>
    </w:p>
    <w:p w14:paraId="5AF4959D" w14:textId="77777777" w:rsidR="0053776F" w:rsidRPr="00836377" w:rsidRDefault="0053776F" w:rsidP="0053776F">
      <w:pPr>
        <w:widowControl w:val="0"/>
        <w:jc w:val="both"/>
      </w:pPr>
      <w:r w:rsidRPr="00836377">
        <w:t>testületi adminisztrátor</w:t>
      </w:r>
    </w:p>
    <w:p w14:paraId="741C9E0B" w14:textId="77777777" w:rsidR="0053776F" w:rsidRPr="00836377" w:rsidRDefault="0053776F" w:rsidP="0053776F">
      <w:pPr>
        <w:widowControl w:val="0"/>
        <w:jc w:val="both"/>
      </w:pPr>
    </w:p>
    <w:p w14:paraId="19E0D1C1" w14:textId="77777777" w:rsidR="000901A1" w:rsidRDefault="000901A1" w:rsidP="0053776F">
      <w:pPr>
        <w:widowControl w:val="0"/>
        <w:jc w:val="both"/>
        <w:sectPr w:rsidR="000901A1" w:rsidSect="0053776F">
          <w:pgSz w:w="11906" w:h="16838"/>
          <w:pgMar w:top="1134" w:right="1134" w:bottom="851" w:left="1417" w:header="709" w:footer="709" w:gutter="0"/>
          <w:cols w:space="708"/>
          <w:docGrid w:linePitch="360"/>
        </w:sectPr>
      </w:pPr>
    </w:p>
    <w:p w14:paraId="263192A1" w14:textId="77777777" w:rsidR="0053776F" w:rsidRPr="000901A1" w:rsidRDefault="0053776F" w:rsidP="0053776F">
      <w:pPr>
        <w:widowControl w:val="0"/>
        <w:rPr>
          <w:sz w:val="20"/>
          <w:szCs w:val="20"/>
        </w:rPr>
      </w:pPr>
      <w:r w:rsidRPr="000901A1">
        <w:rPr>
          <w:b/>
          <w:bCs/>
          <w:sz w:val="20"/>
          <w:szCs w:val="20"/>
        </w:rPr>
        <w:lastRenderedPageBreak/>
        <w:t>Bácsalmás Város Önkormányzatának</w:t>
      </w:r>
    </w:p>
    <w:p w14:paraId="56D2F305" w14:textId="77777777" w:rsidR="0053776F" w:rsidRPr="000901A1" w:rsidRDefault="0053776F" w:rsidP="0053776F">
      <w:pPr>
        <w:widowControl w:val="0"/>
        <w:jc w:val="both"/>
        <w:rPr>
          <w:b/>
          <w:bCs/>
          <w:sz w:val="20"/>
          <w:szCs w:val="20"/>
        </w:rPr>
      </w:pPr>
      <w:r w:rsidRPr="000901A1">
        <w:rPr>
          <w:b/>
          <w:bCs/>
          <w:sz w:val="20"/>
          <w:szCs w:val="20"/>
        </w:rPr>
        <w:t xml:space="preserve">                Képviselő-testülete </w:t>
      </w:r>
    </w:p>
    <w:p w14:paraId="2C49E262" w14:textId="77777777" w:rsidR="0053776F" w:rsidRPr="000901A1" w:rsidRDefault="0053776F" w:rsidP="0053776F">
      <w:pPr>
        <w:widowControl w:val="0"/>
        <w:jc w:val="center"/>
        <w:rPr>
          <w:b/>
          <w:bCs/>
          <w:sz w:val="20"/>
          <w:szCs w:val="20"/>
        </w:rPr>
      </w:pPr>
      <w:r w:rsidRPr="000901A1">
        <w:rPr>
          <w:b/>
          <w:bCs/>
          <w:sz w:val="20"/>
          <w:szCs w:val="20"/>
        </w:rPr>
        <w:t xml:space="preserve">K i v o n a t </w:t>
      </w:r>
    </w:p>
    <w:p w14:paraId="297E8EE9" w14:textId="77777777" w:rsidR="0053776F" w:rsidRPr="000901A1" w:rsidRDefault="0053776F" w:rsidP="0053776F">
      <w:pPr>
        <w:widowControl w:val="0"/>
        <w:jc w:val="center"/>
        <w:rPr>
          <w:b/>
          <w:bCs/>
          <w:sz w:val="20"/>
          <w:szCs w:val="20"/>
        </w:rPr>
      </w:pPr>
    </w:p>
    <w:p w14:paraId="773D5B28" w14:textId="77777777" w:rsidR="0053776F" w:rsidRPr="000901A1" w:rsidRDefault="0053776F" w:rsidP="0053776F">
      <w:pPr>
        <w:widowControl w:val="0"/>
        <w:jc w:val="center"/>
        <w:rPr>
          <w:b/>
          <w:bCs/>
          <w:sz w:val="20"/>
          <w:szCs w:val="20"/>
        </w:rPr>
      </w:pPr>
      <w:r w:rsidRPr="000901A1">
        <w:rPr>
          <w:b/>
          <w:bCs/>
          <w:sz w:val="20"/>
          <w:szCs w:val="20"/>
        </w:rPr>
        <w:t>a Bácsalmás Város Önkormányzata Képviselő-testületének</w:t>
      </w:r>
    </w:p>
    <w:p w14:paraId="07DEF78F" w14:textId="77777777" w:rsidR="0053776F" w:rsidRPr="000901A1" w:rsidRDefault="0053776F" w:rsidP="0053776F">
      <w:pPr>
        <w:widowControl w:val="0"/>
        <w:jc w:val="center"/>
        <w:rPr>
          <w:b/>
          <w:bCs/>
          <w:sz w:val="20"/>
          <w:szCs w:val="20"/>
        </w:rPr>
      </w:pPr>
      <w:r w:rsidRPr="000901A1">
        <w:rPr>
          <w:b/>
          <w:bCs/>
          <w:sz w:val="20"/>
          <w:szCs w:val="20"/>
        </w:rPr>
        <w:t xml:space="preserve">2024. február 8-i soron kívüli nyílt ülésének jegyzőkönyvéből </w:t>
      </w:r>
    </w:p>
    <w:p w14:paraId="0FCBDD54" w14:textId="77777777" w:rsidR="0053776F" w:rsidRPr="000901A1" w:rsidRDefault="0053776F" w:rsidP="0053776F">
      <w:pPr>
        <w:widowControl w:val="0"/>
        <w:jc w:val="center"/>
        <w:rPr>
          <w:sz w:val="20"/>
          <w:szCs w:val="20"/>
        </w:rPr>
      </w:pPr>
    </w:p>
    <w:p w14:paraId="1AF691B8" w14:textId="77777777" w:rsidR="0053776F" w:rsidRPr="000901A1" w:rsidRDefault="0053776F" w:rsidP="0053776F">
      <w:pPr>
        <w:widowControl w:val="0"/>
        <w:jc w:val="both"/>
        <w:rPr>
          <w:sz w:val="20"/>
          <w:szCs w:val="20"/>
          <w:u w:val="single"/>
        </w:rPr>
      </w:pPr>
      <w:r w:rsidRPr="000901A1">
        <w:rPr>
          <w:sz w:val="20"/>
          <w:szCs w:val="20"/>
        </w:rPr>
        <w:t>(Kihagyva a kihagyandókat.)</w:t>
      </w:r>
    </w:p>
    <w:p w14:paraId="00410E26" w14:textId="77777777" w:rsidR="0053776F" w:rsidRPr="000901A1" w:rsidRDefault="0053776F" w:rsidP="0053776F">
      <w:pPr>
        <w:widowControl w:val="0"/>
        <w:jc w:val="both"/>
        <w:rPr>
          <w:sz w:val="20"/>
          <w:szCs w:val="20"/>
        </w:rPr>
      </w:pPr>
    </w:p>
    <w:p w14:paraId="5AC87429" w14:textId="019607EB" w:rsidR="0053776F" w:rsidRPr="000901A1" w:rsidRDefault="0053776F" w:rsidP="0053776F">
      <w:pPr>
        <w:widowControl w:val="0"/>
        <w:jc w:val="both"/>
        <w:rPr>
          <w:b/>
          <w:sz w:val="20"/>
          <w:szCs w:val="20"/>
          <w:u w:val="single"/>
        </w:rPr>
      </w:pPr>
      <w:r w:rsidRPr="000901A1">
        <w:rPr>
          <w:b/>
          <w:sz w:val="20"/>
          <w:szCs w:val="20"/>
          <w:u w:val="single"/>
        </w:rPr>
        <w:t xml:space="preserve">15/2024. (II. 8.) Bácsalmás v. </w:t>
      </w:r>
      <w:proofErr w:type="spellStart"/>
      <w:r w:rsidRPr="000901A1">
        <w:rPr>
          <w:b/>
          <w:sz w:val="20"/>
          <w:szCs w:val="20"/>
          <w:u w:val="single"/>
        </w:rPr>
        <w:t>öh</w:t>
      </w:r>
      <w:proofErr w:type="spellEnd"/>
      <w:r w:rsidRPr="000901A1">
        <w:rPr>
          <w:b/>
          <w:sz w:val="20"/>
          <w:szCs w:val="20"/>
          <w:u w:val="single"/>
        </w:rPr>
        <w:t>.</w:t>
      </w:r>
    </w:p>
    <w:p w14:paraId="571D371D" w14:textId="77777777" w:rsidR="0053776F" w:rsidRPr="000901A1" w:rsidRDefault="0053776F" w:rsidP="00F1387C">
      <w:pPr>
        <w:widowControl w:val="0"/>
        <w:jc w:val="both"/>
        <w:rPr>
          <w:sz w:val="20"/>
          <w:szCs w:val="20"/>
        </w:rPr>
      </w:pPr>
    </w:p>
    <w:p w14:paraId="454B9B9F" w14:textId="77777777" w:rsidR="00F1387C" w:rsidRPr="000901A1" w:rsidRDefault="0053776F" w:rsidP="00F1387C">
      <w:pPr>
        <w:jc w:val="both"/>
        <w:rPr>
          <w:b/>
          <w:sz w:val="20"/>
          <w:szCs w:val="20"/>
        </w:rPr>
      </w:pPr>
      <w:r w:rsidRPr="000901A1">
        <w:rPr>
          <w:b/>
          <w:sz w:val="20"/>
          <w:szCs w:val="20"/>
        </w:rPr>
        <w:t xml:space="preserve">RRF-1.1.2-21-2022-00089 kódszámú, „Új bölcsőde </w:t>
      </w:r>
    </w:p>
    <w:p w14:paraId="462D25EC" w14:textId="77777777" w:rsidR="00F1387C" w:rsidRPr="000901A1" w:rsidRDefault="0053776F" w:rsidP="00F1387C">
      <w:pPr>
        <w:jc w:val="both"/>
        <w:rPr>
          <w:b/>
          <w:sz w:val="20"/>
          <w:szCs w:val="20"/>
        </w:rPr>
      </w:pPr>
      <w:r w:rsidRPr="000901A1">
        <w:rPr>
          <w:b/>
          <w:sz w:val="20"/>
          <w:szCs w:val="20"/>
        </w:rPr>
        <w:t xml:space="preserve">kialakítása Bácsalmáson” elnevezésű támogatott </w:t>
      </w:r>
    </w:p>
    <w:p w14:paraId="2BBC563D" w14:textId="77777777" w:rsidR="00F1387C" w:rsidRPr="000901A1" w:rsidRDefault="0053776F" w:rsidP="00F1387C">
      <w:pPr>
        <w:jc w:val="both"/>
        <w:rPr>
          <w:b/>
          <w:sz w:val="20"/>
          <w:szCs w:val="20"/>
        </w:rPr>
      </w:pPr>
      <w:r w:rsidRPr="000901A1">
        <w:rPr>
          <w:b/>
          <w:sz w:val="20"/>
          <w:szCs w:val="20"/>
        </w:rPr>
        <w:t xml:space="preserve">projekt megvalósításához szükséges, építőipari </w:t>
      </w:r>
    </w:p>
    <w:p w14:paraId="412A2889" w14:textId="77777777" w:rsidR="00F1387C" w:rsidRPr="000901A1" w:rsidRDefault="0053776F" w:rsidP="00F1387C">
      <w:pPr>
        <w:jc w:val="both"/>
        <w:rPr>
          <w:b/>
          <w:sz w:val="20"/>
          <w:szCs w:val="20"/>
        </w:rPr>
      </w:pPr>
      <w:r w:rsidRPr="000901A1">
        <w:rPr>
          <w:b/>
          <w:sz w:val="20"/>
          <w:szCs w:val="20"/>
        </w:rPr>
        <w:t xml:space="preserve">kivitelező kiválasztására irányuló közbeszerzési </w:t>
      </w:r>
    </w:p>
    <w:p w14:paraId="4321CD7A" w14:textId="0961EA36" w:rsidR="00674A73" w:rsidRPr="000901A1" w:rsidRDefault="0053776F" w:rsidP="00F1387C">
      <w:pPr>
        <w:tabs>
          <w:tab w:val="left" w:pos="6946"/>
        </w:tabs>
        <w:jc w:val="both"/>
        <w:rPr>
          <w:b/>
          <w:sz w:val="20"/>
          <w:szCs w:val="20"/>
        </w:rPr>
      </w:pPr>
      <w:r w:rsidRPr="000901A1">
        <w:rPr>
          <w:b/>
          <w:sz w:val="20"/>
          <w:szCs w:val="20"/>
        </w:rPr>
        <w:t xml:space="preserve">eljárás eredményének kihirdetése és elfogadása </w:t>
      </w:r>
      <w:r w:rsidR="00F1387C" w:rsidRPr="000901A1">
        <w:rPr>
          <w:b/>
          <w:sz w:val="20"/>
          <w:szCs w:val="20"/>
        </w:rPr>
        <w:tab/>
      </w:r>
      <w:r w:rsidRPr="000901A1">
        <w:rPr>
          <w:b/>
          <w:sz w:val="20"/>
          <w:szCs w:val="20"/>
          <w:u w:val="single"/>
        </w:rPr>
        <w:t>Határozat</w:t>
      </w:r>
    </w:p>
    <w:p w14:paraId="25E7D611" w14:textId="77777777" w:rsidR="0053776F" w:rsidRPr="000901A1" w:rsidRDefault="0053776F" w:rsidP="00F1387C">
      <w:pPr>
        <w:jc w:val="both"/>
        <w:rPr>
          <w:sz w:val="20"/>
          <w:szCs w:val="20"/>
        </w:rPr>
      </w:pPr>
    </w:p>
    <w:p w14:paraId="3536BC05" w14:textId="166743DA" w:rsidR="0023436F" w:rsidRPr="000901A1" w:rsidRDefault="0023436F" w:rsidP="0023436F">
      <w:pPr>
        <w:pStyle w:val="Listaszerbekezds"/>
        <w:ind w:left="1701"/>
        <w:jc w:val="both"/>
        <w:rPr>
          <w:rFonts w:ascii="Arial" w:hAnsi="Arial" w:cs="Arial"/>
          <w:bCs/>
          <w:sz w:val="20"/>
          <w:szCs w:val="20"/>
        </w:rPr>
      </w:pPr>
      <w:r w:rsidRPr="000901A1">
        <w:rPr>
          <w:rFonts w:ascii="Arial" w:hAnsi="Arial" w:cs="Arial"/>
          <w:sz w:val="20"/>
          <w:szCs w:val="20"/>
        </w:rPr>
        <w:t xml:space="preserve">Bácsalmás Város Önkormányzatának Képviselő-testülete (a továbbiakban: Képviselő-testület </w:t>
      </w:r>
      <w:r w:rsidRPr="000901A1">
        <w:rPr>
          <w:rFonts w:ascii="Arial" w:hAnsi="Arial" w:cs="Arial"/>
          <w:bCs/>
          <w:sz w:val="20"/>
          <w:szCs w:val="20"/>
        </w:rPr>
        <w:t xml:space="preserve">a Kbt. 112. § (1) bekezdésének b) pontja szerinti, hirdetménnyel induló nyílt eljárásra irányadó szabályok szerint lefolytatott </w:t>
      </w:r>
      <w:r w:rsidRPr="000901A1">
        <w:rPr>
          <w:rFonts w:ascii="Arial" w:hAnsi="Arial" w:cs="Arial"/>
          <w:sz w:val="20"/>
          <w:szCs w:val="20"/>
        </w:rPr>
        <w:t xml:space="preserve">közbeszerzési </w:t>
      </w:r>
      <w:r w:rsidRPr="000901A1">
        <w:rPr>
          <w:rFonts w:ascii="Arial" w:hAnsi="Arial" w:cs="Arial"/>
          <w:bCs/>
          <w:sz w:val="20"/>
          <w:szCs w:val="20"/>
        </w:rPr>
        <w:t xml:space="preserve">eljárásában az alábbi döntést hozza: </w:t>
      </w:r>
    </w:p>
    <w:p w14:paraId="0FD7CF1B" w14:textId="77777777" w:rsidR="0023436F" w:rsidRPr="000901A1" w:rsidRDefault="0023436F" w:rsidP="0023436F">
      <w:pPr>
        <w:pStyle w:val="Listaszerbekezds"/>
        <w:ind w:left="1068"/>
        <w:jc w:val="both"/>
        <w:rPr>
          <w:rFonts w:ascii="Arial" w:hAnsi="Arial" w:cs="Arial"/>
          <w:bCs/>
          <w:sz w:val="20"/>
          <w:szCs w:val="20"/>
        </w:rPr>
      </w:pPr>
    </w:p>
    <w:p w14:paraId="6530F6A1" w14:textId="062084AC" w:rsidR="0023436F" w:rsidRPr="000901A1" w:rsidRDefault="0023436F" w:rsidP="0023436F">
      <w:pPr>
        <w:pStyle w:val="Listaszerbekezds"/>
        <w:numPr>
          <w:ilvl w:val="0"/>
          <w:numId w:val="2"/>
        </w:numPr>
        <w:ind w:left="1985" w:hanging="284"/>
        <w:jc w:val="both"/>
        <w:rPr>
          <w:rFonts w:ascii="Arial" w:hAnsi="Arial" w:cs="Arial"/>
          <w:bCs/>
          <w:sz w:val="20"/>
          <w:szCs w:val="20"/>
        </w:rPr>
      </w:pPr>
      <w:r w:rsidRPr="000901A1">
        <w:rPr>
          <w:rFonts w:ascii="Arial" w:hAnsi="Arial" w:cs="Arial"/>
          <w:bCs/>
          <w:sz w:val="20"/>
          <w:szCs w:val="20"/>
        </w:rPr>
        <w:t xml:space="preserve">A Képviselő-testület a </w:t>
      </w:r>
      <w:r w:rsidRPr="000901A1">
        <w:rPr>
          <w:rFonts w:ascii="Arial" w:hAnsi="Arial" w:cs="Arial"/>
          <w:sz w:val="20"/>
          <w:szCs w:val="20"/>
        </w:rPr>
        <w:t xml:space="preserve">Bíráló Bizottság </w:t>
      </w:r>
      <w:r w:rsidRPr="000901A1">
        <w:rPr>
          <w:rFonts w:ascii="Arial" w:hAnsi="Arial" w:cs="Arial"/>
          <w:bCs/>
          <w:sz w:val="20"/>
          <w:szCs w:val="20"/>
        </w:rPr>
        <w:t xml:space="preserve">javaslatát elfogadja és a BAUSZER Építő, Kereskedelmi és Szolgáltató Kft. és a </w:t>
      </w:r>
      <w:proofErr w:type="spellStart"/>
      <w:r w:rsidRPr="000901A1">
        <w:rPr>
          <w:rFonts w:ascii="Arial" w:hAnsi="Arial" w:cs="Arial"/>
          <w:bCs/>
          <w:sz w:val="20"/>
          <w:szCs w:val="20"/>
        </w:rPr>
        <w:t>Bosko</w:t>
      </w:r>
      <w:proofErr w:type="spellEnd"/>
      <w:r w:rsidRPr="000901A1">
        <w:rPr>
          <w:rFonts w:ascii="Arial" w:hAnsi="Arial" w:cs="Arial"/>
          <w:bCs/>
          <w:sz w:val="20"/>
          <w:szCs w:val="20"/>
        </w:rPr>
        <w:t xml:space="preserve">-Ház Kft. </w:t>
      </w:r>
      <w:r w:rsidRPr="000901A1">
        <w:rPr>
          <w:rFonts w:ascii="Arial" w:hAnsi="Arial" w:cs="Arial"/>
          <w:sz w:val="20"/>
          <w:szCs w:val="20"/>
        </w:rPr>
        <w:t xml:space="preserve">ajánlattevők </w:t>
      </w:r>
      <w:r w:rsidRPr="000901A1">
        <w:rPr>
          <w:rFonts w:ascii="Arial" w:hAnsi="Arial" w:cs="Arial"/>
          <w:bCs/>
          <w:sz w:val="20"/>
          <w:szCs w:val="20"/>
        </w:rPr>
        <w:t>ajánlatát érvényesnek nyilvánítja.</w:t>
      </w:r>
    </w:p>
    <w:p w14:paraId="227264B1" w14:textId="77777777" w:rsidR="0023436F" w:rsidRPr="000901A1" w:rsidRDefault="0023436F" w:rsidP="0023436F">
      <w:pPr>
        <w:pStyle w:val="Listaszerbekezds"/>
        <w:ind w:left="1985" w:hanging="284"/>
        <w:jc w:val="both"/>
        <w:rPr>
          <w:rFonts w:ascii="Arial" w:hAnsi="Arial" w:cs="Arial"/>
          <w:sz w:val="20"/>
          <w:szCs w:val="20"/>
        </w:rPr>
      </w:pPr>
    </w:p>
    <w:p w14:paraId="198DAADA" w14:textId="788545E9" w:rsidR="0023436F" w:rsidRPr="000901A1" w:rsidRDefault="0023436F" w:rsidP="0023436F">
      <w:pPr>
        <w:pStyle w:val="Listaszerbekezds"/>
        <w:numPr>
          <w:ilvl w:val="0"/>
          <w:numId w:val="2"/>
        </w:numPr>
        <w:ind w:left="1985" w:hanging="284"/>
        <w:jc w:val="both"/>
        <w:rPr>
          <w:rFonts w:ascii="Arial" w:hAnsi="Arial" w:cs="Arial"/>
          <w:sz w:val="20"/>
          <w:szCs w:val="20"/>
        </w:rPr>
      </w:pPr>
      <w:r w:rsidRPr="000901A1">
        <w:rPr>
          <w:rFonts w:ascii="Arial" w:hAnsi="Arial" w:cs="Arial"/>
          <w:bCs/>
          <w:sz w:val="20"/>
          <w:szCs w:val="20"/>
        </w:rPr>
        <w:t xml:space="preserve">A Képviselő-testület a </w:t>
      </w:r>
      <w:r w:rsidRPr="000901A1">
        <w:rPr>
          <w:rFonts w:ascii="Arial" w:hAnsi="Arial" w:cs="Arial"/>
          <w:sz w:val="20"/>
          <w:szCs w:val="20"/>
        </w:rPr>
        <w:t xml:space="preserve">Bíráló Bizottság </w:t>
      </w:r>
      <w:r w:rsidRPr="000901A1">
        <w:rPr>
          <w:rFonts w:ascii="Arial" w:hAnsi="Arial" w:cs="Arial"/>
          <w:bCs/>
          <w:sz w:val="20"/>
          <w:szCs w:val="20"/>
        </w:rPr>
        <w:t xml:space="preserve">javaslatával egyezően a Modus Vivendi Építőipari Beruházó- és Kereskedelmi Kft. </w:t>
      </w:r>
      <w:r w:rsidRPr="000901A1">
        <w:rPr>
          <w:rFonts w:ascii="Arial" w:hAnsi="Arial" w:cs="Arial"/>
          <w:sz w:val="20"/>
          <w:szCs w:val="20"/>
        </w:rPr>
        <w:t xml:space="preserve">ajánlattevő </w:t>
      </w:r>
      <w:r w:rsidRPr="000901A1">
        <w:rPr>
          <w:rFonts w:ascii="Arial" w:hAnsi="Arial" w:cs="Arial"/>
          <w:bCs/>
          <w:sz w:val="20"/>
          <w:szCs w:val="20"/>
        </w:rPr>
        <w:t>ajánlatát a Kbt. 73. § (1) bekezdésének e) pontjára hivatkozással érvénytelennek nyilvánítja.</w:t>
      </w:r>
    </w:p>
    <w:p w14:paraId="6AE02AC9" w14:textId="77777777" w:rsidR="0023436F" w:rsidRPr="000901A1" w:rsidRDefault="0023436F" w:rsidP="0023436F">
      <w:pPr>
        <w:ind w:left="1985" w:hanging="284"/>
        <w:jc w:val="both"/>
        <w:rPr>
          <w:sz w:val="20"/>
          <w:szCs w:val="20"/>
        </w:rPr>
      </w:pPr>
    </w:p>
    <w:p w14:paraId="34D646B3" w14:textId="2597F5E5" w:rsidR="0023436F" w:rsidRPr="000901A1" w:rsidRDefault="0023436F" w:rsidP="0023436F">
      <w:pPr>
        <w:pStyle w:val="Listaszerbekezds"/>
        <w:numPr>
          <w:ilvl w:val="0"/>
          <w:numId w:val="2"/>
        </w:numPr>
        <w:ind w:left="1985" w:hanging="284"/>
        <w:jc w:val="both"/>
        <w:rPr>
          <w:rFonts w:ascii="Arial" w:hAnsi="Arial" w:cs="Arial"/>
          <w:sz w:val="20"/>
          <w:szCs w:val="20"/>
        </w:rPr>
      </w:pPr>
      <w:r w:rsidRPr="000901A1">
        <w:rPr>
          <w:rFonts w:ascii="Arial" w:hAnsi="Arial" w:cs="Arial"/>
          <w:sz w:val="20"/>
          <w:szCs w:val="20"/>
        </w:rPr>
        <w:t>A Képviselő-testület a Bíráló Bizottság javaslatával egyezően az eljárást eredményessé nyilvánítja és nyertes ajánlattevőként legkedvezőbb ajánlatára tekintettel a BAUSZER Építő, Kereskedelmi és Szolgáltató Korlátolt Felelősségű Társaság (6782 Mórahalom, R</w:t>
      </w:r>
      <w:r w:rsidR="000901A1" w:rsidRPr="000901A1">
        <w:rPr>
          <w:rFonts w:ascii="Arial" w:hAnsi="Arial" w:cs="Arial"/>
          <w:sz w:val="20"/>
          <w:szCs w:val="20"/>
        </w:rPr>
        <w:t>ö</w:t>
      </w:r>
      <w:r w:rsidRPr="000901A1">
        <w:rPr>
          <w:rFonts w:ascii="Arial" w:hAnsi="Arial" w:cs="Arial"/>
          <w:sz w:val="20"/>
          <w:szCs w:val="20"/>
        </w:rPr>
        <w:t xml:space="preserve">szkei út 46.) ajánlattevőt jelöli meg. Második helyezett ajánlatként a </w:t>
      </w:r>
      <w:proofErr w:type="spellStart"/>
      <w:r w:rsidRPr="000901A1">
        <w:rPr>
          <w:rFonts w:ascii="Arial" w:hAnsi="Arial" w:cs="Arial"/>
          <w:sz w:val="20"/>
          <w:szCs w:val="20"/>
        </w:rPr>
        <w:t>Bosko</w:t>
      </w:r>
      <w:proofErr w:type="spellEnd"/>
      <w:r w:rsidRPr="000901A1">
        <w:rPr>
          <w:rFonts w:ascii="Arial" w:hAnsi="Arial" w:cs="Arial"/>
          <w:sz w:val="20"/>
          <w:szCs w:val="20"/>
        </w:rPr>
        <w:t>-Ház Kft. (6500 Baja, Szabadság utca 14.) kerül megjelölésre.</w:t>
      </w:r>
    </w:p>
    <w:p w14:paraId="1B63073D" w14:textId="1BAFE8B2" w:rsidR="0023436F" w:rsidRPr="000901A1" w:rsidRDefault="0023436F" w:rsidP="0023436F">
      <w:pPr>
        <w:pStyle w:val="Listaszerbekezds"/>
        <w:ind w:left="1985"/>
        <w:jc w:val="both"/>
        <w:rPr>
          <w:rFonts w:ascii="Arial" w:hAnsi="Arial" w:cs="Arial"/>
          <w:sz w:val="20"/>
          <w:szCs w:val="20"/>
        </w:rPr>
      </w:pPr>
      <w:r w:rsidRPr="000901A1">
        <w:rPr>
          <w:rFonts w:ascii="Arial" w:hAnsi="Arial" w:cs="Arial"/>
          <w:sz w:val="20"/>
          <w:szCs w:val="20"/>
        </w:rPr>
        <w:t>A Képviselő-testület kinyilvánítja, hogy a legjobb ár-érték arányt megjelenítő érvényes ajánlattevővel való szerződéskötéshez szükséges mértékű fedezet, nettó 383.184.812.- Ft összeg a projekt költségvetésében rendelkezésre áll, a projekt terhére kerül biztosításra.</w:t>
      </w:r>
    </w:p>
    <w:p w14:paraId="41196A34" w14:textId="77777777" w:rsidR="0023436F" w:rsidRPr="000901A1" w:rsidRDefault="0023436F" w:rsidP="0023436F">
      <w:pPr>
        <w:pStyle w:val="Listaszerbekezds"/>
        <w:ind w:left="1985" w:hanging="284"/>
        <w:jc w:val="both"/>
        <w:rPr>
          <w:rFonts w:ascii="Arial" w:hAnsi="Arial" w:cs="Arial"/>
          <w:sz w:val="20"/>
          <w:szCs w:val="20"/>
        </w:rPr>
      </w:pPr>
    </w:p>
    <w:p w14:paraId="070C2BD4" w14:textId="15E13F91" w:rsidR="0023436F" w:rsidRPr="000901A1" w:rsidRDefault="0023436F" w:rsidP="0023436F">
      <w:pPr>
        <w:pStyle w:val="Listaszerbekezds"/>
        <w:numPr>
          <w:ilvl w:val="0"/>
          <w:numId w:val="2"/>
        </w:numPr>
        <w:ind w:left="1985" w:hanging="284"/>
        <w:jc w:val="both"/>
        <w:rPr>
          <w:rFonts w:ascii="Arial" w:hAnsi="Arial" w:cs="Arial"/>
          <w:sz w:val="20"/>
          <w:szCs w:val="20"/>
        </w:rPr>
      </w:pPr>
      <w:r w:rsidRPr="000901A1">
        <w:rPr>
          <w:rFonts w:ascii="Arial" w:hAnsi="Arial" w:cs="Arial"/>
          <w:bCs/>
          <w:sz w:val="20"/>
          <w:szCs w:val="20"/>
        </w:rPr>
        <w:t>A Képviselő-testület felhatalmazza Németh Balázs polgármestert a közbeszerzési eljárás lezárásához szükséges intézkedések végrehajtására.</w:t>
      </w:r>
    </w:p>
    <w:p w14:paraId="2E302544" w14:textId="77777777" w:rsidR="0023436F" w:rsidRPr="000901A1" w:rsidRDefault="0023436F" w:rsidP="0023436F">
      <w:pPr>
        <w:ind w:left="360"/>
        <w:jc w:val="both"/>
        <w:rPr>
          <w:rFonts w:eastAsia="Calibri"/>
          <w:bCs/>
          <w:color w:val="000000" w:themeColor="text1"/>
          <w:sz w:val="20"/>
          <w:szCs w:val="20"/>
          <w:lang w:eastAsia="hu-HU"/>
        </w:rPr>
      </w:pPr>
    </w:p>
    <w:p w14:paraId="0812631F" w14:textId="71608BA3" w:rsidR="0023436F" w:rsidRPr="000901A1" w:rsidRDefault="0023436F" w:rsidP="0023436F">
      <w:pPr>
        <w:ind w:left="1701"/>
        <w:jc w:val="both"/>
        <w:rPr>
          <w:sz w:val="20"/>
          <w:szCs w:val="20"/>
        </w:rPr>
      </w:pPr>
      <w:r w:rsidRPr="000901A1">
        <w:rPr>
          <w:sz w:val="20"/>
          <w:szCs w:val="20"/>
        </w:rPr>
        <w:t>Határidő: haladéktalanul</w:t>
      </w:r>
    </w:p>
    <w:p w14:paraId="44713F54" w14:textId="60DBA9A9" w:rsidR="0023436F" w:rsidRPr="000901A1" w:rsidRDefault="0023436F" w:rsidP="0023436F">
      <w:pPr>
        <w:widowControl w:val="0"/>
        <w:ind w:left="1701"/>
        <w:jc w:val="both"/>
        <w:rPr>
          <w:sz w:val="20"/>
          <w:szCs w:val="20"/>
        </w:rPr>
      </w:pPr>
      <w:r w:rsidRPr="000901A1">
        <w:rPr>
          <w:sz w:val="20"/>
          <w:szCs w:val="20"/>
        </w:rPr>
        <w:t>Felelős: Németh Balázs polgármester</w:t>
      </w:r>
    </w:p>
    <w:p w14:paraId="7362E802" w14:textId="77777777" w:rsidR="000901A1" w:rsidRPr="000901A1" w:rsidRDefault="000901A1" w:rsidP="0023436F">
      <w:pPr>
        <w:widowControl w:val="0"/>
        <w:ind w:left="1701"/>
        <w:jc w:val="both"/>
        <w:rPr>
          <w:sz w:val="16"/>
          <w:szCs w:val="16"/>
        </w:rPr>
      </w:pPr>
    </w:p>
    <w:p w14:paraId="479753A7" w14:textId="618E277F" w:rsidR="0023436F" w:rsidRPr="000901A1" w:rsidRDefault="0023436F" w:rsidP="0023436F">
      <w:pPr>
        <w:widowControl w:val="0"/>
        <w:ind w:left="1701"/>
        <w:jc w:val="both"/>
        <w:rPr>
          <w:sz w:val="20"/>
          <w:szCs w:val="20"/>
        </w:rPr>
      </w:pPr>
      <w:r w:rsidRPr="000901A1">
        <w:rPr>
          <w:sz w:val="20"/>
          <w:szCs w:val="20"/>
        </w:rPr>
        <w:t>Operatív felelős: dr. Párczen Zoltán igazgatási és jogi ügyintéző</w:t>
      </w:r>
    </w:p>
    <w:p w14:paraId="13711B37" w14:textId="77777777" w:rsidR="0023436F" w:rsidRPr="000901A1" w:rsidRDefault="0023436F" w:rsidP="0023436F">
      <w:pPr>
        <w:widowControl w:val="0"/>
        <w:ind w:left="1701"/>
        <w:jc w:val="both"/>
        <w:rPr>
          <w:sz w:val="20"/>
          <w:szCs w:val="20"/>
        </w:rPr>
      </w:pPr>
    </w:p>
    <w:p w14:paraId="752DD5E2" w14:textId="5AAAC9E8" w:rsidR="0023436F" w:rsidRPr="000901A1" w:rsidRDefault="0023436F" w:rsidP="0023436F">
      <w:pPr>
        <w:widowControl w:val="0"/>
        <w:ind w:left="1701"/>
        <w:jc w:val="both"/>
        <w:rPr>
          <w:sz w:val="20"/>
          <w:szCs w:val="20"/>
        </w:rPr>
      </w:pPr>
      <w:r w:rsidRPr="000901A1">
        <w:rPr>
          <w:sz w:val="20"/>
          <w:szCs w:val="20"/>
        </w:rPr>
        <w:t>A határozatról értesül:</w:t>
      </w:r>
    </w:p>
    <w:p w14:paraId="7A73352F" w14:textId="19C5D619" w:rsidR="0023436F" w:rsidRPr="000901A1" w:rsidRDefault="0023436F" w:rsidP="0023436F">
      <w:pPr>
        <w:ind w:left="1701"/>
        <w:jc w:val="both"/>
        <w:rPr>
          <w:sz w:val="20"/>
          <w:szCs w:val="20"/>
        </w:rPr>
      </w:pPr>
      <w:r w:rsidRPr="000901A1">
        <w:rPr>
          <w:sz w:val="20"/>
          <w:szCs w:val="20"/>
        </w:rPr>
        <w:t>- kivonattal:</w:t>
      </w:r>
      <w:r w:rsidRPr="000901A1">
        <w:rPr>
          <w:sz w:val="20"/>
          <w:szCs w:val="20"/>
        </w:rPr>
        <w:tab/>
        <w:t>1. Németh Balázs polgármester</w:t>
      </w:r>
    </w:p>
    <w:p w14:paraId="30CC5678" w14:textId="4C2EB856" w:rsidR="0023436F" w:rsidRPr="000901A1" w:rsidRDefault="0023436F" w:rsidP="0023436F">
      <w:pPr>
        <w:ind w:left="1701"/>
        <w:jc w:val="both"/>
        <w:rPr>
          <w:sz w:val="20"/>
          <w:szCs w:val="20"/>
        </w:rPr>
      </w:pPr>
      <w:r w:rsidRPr="000901A1">
        <w:rPr>
          <w:sz w:val="20"/>
          <w:szCs w:val="20"/>
        </w:rPr>
        <w:tab/>
      </w:r>
      <w:r w:rsidRPr="000901A1">
        <w:rPr>
          <w:sz w:val="20"/>
          <w:szCs w:val="20"/>
        </w:rPr>
        <w:tab/>
        <w:t>2. Patocskai Ibolya jegyző</w:t>
      </w:r>
    </w:p>
    <w:p w14:paraId="2A1DFFF4" w14:textId="6140C6AB" w:rsidR="0023436F" w:rsidRPr="000901A1" w:rsidRDefault="0023436F" w:rsidP="0023436F">
      <w:pPr>
        <w:ind w:left="1701"/>
        <w:jc w:val="both"/>
        <w:rPr>
          <w:sz w:val="20"/>
          <w:szCs w:val="20"/>
        </w:rPr>
      </w:pPr>
      <w:r w:rsidRPr="000901A1">
        <w:rPr>
          <w:sz w:val="20"/>
          <w:szCs w:val="20"/>
        </w:rPr>
        <w:tab/>
      </w:r>
      <w:r w:rsidRPr="000901A1">
        <w:rPr>
          <w:sz w:val="20"/>
          <w:szCs w:val="20"/>
        </w:rPr>
        <w:tab/>
        <w:t xml:space="preserve">3. Horváth István Attila </w:t>
      </w:r>
      <w:r w:rsidR="000901A1" w:rsidRPr="000901A1">
        <w:rPr>
          <w:sz w:val="20"/>
          <w:szCs w:val="20"/>
        </w:rPr>
        <w:t>PBÜ</w:t>
      </w:r>
      <w:r w:rsidRPr="000901A1">
        <w:rPr>
          <w:sz w:val="20"/>
          <w:szCs w:val="20"/>
        </w:rPr>
        <w:t xml:space="preserve"> osztályvezető</w:t>
      </w:r>
    </w:p>
    <w:p w14:paraId="5BF0FC9F" w14:textId="1E556215" w:rsidR="0023436F" w:rsidRPr="000901A1" w:rsidRDefault="0023436F" w:rsidP="0023436F">
      <w:pPr>
        <w:ind w:left="1701"/>
        <w:jc w:val="both"/>
        <w:rPr>
          <w:sz w:val="20"/>
          <w:szCs w:val="20"/>
        </w:rPr>
      </w:pPr>
      <w:r w:rsidRPr="000901A1">
        <w:rPr>
          <w:sz w:val="20"/>
          <w:szCs w:val="20"/>
        </w:rPr>
        <w:tab/>
      </w:r>
      <w:r w:rsidRPr="000901A1">
        <w:rPr>
          <w:sz w:val="20"/>
          <w:szCs w:val="20"/>
        </w:rPr>
        <w:tab/>
        <w:t>4. dr. Párczen Zoltán igazgatási és jogi ügyintéző</w:t>
      </w:r>
    </w:p>
    <w:p w14:paraId="47183674" w14:textId="445E051C" w:rsidR="0023436F" w:rsidRPr="000901A1" w:rsidRDefault="0023436F" w:rsidP="0023436F">
      <w:pPr>
        <w:ind w:left="1701"/>
        <w:jc w:val="both"/>
        <w:rPr>
          <w:sz w:val="20"/>
          <w:szCs w:val="20"/>
        </w:rPr>
      </w:pPr>
      <w:r w:rsidRPr="000901A1">
        <w:rPr>
          <w:sz w:val="20"/>
          <w:szCs w:val="20"/>
        </w:rPr>
        <w:tab/>
      </w:r>
      <w:r w:rsidRPr="000901A1">
        <w:rPr>
          <w:sz w:val="20"/>
          <w:szCs w:val="20"/>
        </w:rPr>
        <w:tab/>
        <w:t>5. Száhl Imre projektmenedzser</w:t>
      </w:r>
    </w:p>
    <w:p w14:paraId="06EDE00D" w14:textId="4B80C2A4" w:rsidR="0023436F" w:rsidRPr="000901A1" w:rsidRDefault="0023436F" w:rsidP="0023436F">
      <w:pPr>
        <w:ind w:left="1701"/>
        <w:jc w:val="both"/>
        <w:rPr>
          <w:sz w:val="20"/>
          <w:szCs w:val="20"/>
        </w:rPr>
      </w:pPr>
      <w:r w:rsidRPr="000901A1">
        <w:rPr>
          <w:sz w:val="20"/>
          <w:szCs w:val="20"/>
        </w:rPr>
        <w:tab/>
      </w:r>
      <w:r w:rsidRPr="000901A1">
        <w:rPr>
          <w:sz w:val="20"/>
          <w:szCs w:val="20"/>
        </w:rPr>
        <w:tab/>
        <w:t>6. Horváth Erika projektmenedzser</w:t>
      </w:r>
    </w:p>
    <w:p w14:paraId="04C88603" w14:textId="77777777" w:rsidR="00F1387C" w:rsidRPr="000901A1" w:rsidRDefault="00F1387C" w:rsidP="00F1387C">
      <w:pPr>
        <w:jc w:val="both"/>
        <w:rPr>
          <w:sz w:val="20"/>
          <w:szCs w:val="20"/>
        </w:rPr>
      </w:pPr>
    </w:p>
    <w:p w14:paraId="07915AE5" w14:textId="77777777" w:rsidR="000901A1" w:rsidRPr="000901A1" w:rsidRDefault="000901A1" w:rsidP="000901A1">
      <w:pPr>
        <w:widowControl w:val="0"/>
        <w:jc w:val="center"/>
        <w:rPr>
          <w:sz w:val="20"/>
          <w:szCs w:val="20"/>
        </w:rPr>
      </w:pPr>
      <w:r w:rsidRPr="000901A1">
        <w:rPr>
          <w:sz w:val="20"/>
          <w:szCs w:val="20"/>
        </w:rPr>
        <w:t>K. m. f.</w:t>
      </w:r>
    </w:p>
    <w:p w14:paraId="6E58A787" w14:textId="77777777" w:rsidR="000901A1" w:rsidRPr="000901A1" w:rsidRDefault="000901A1" w:rsidP="000901A1">
      <w:pPr>
        <w:widowControl w:val="0"/>
        <w:tabs>
          <w:tab w:val="center" w:pos="4678"/>
          <w:tab w:val="center" w:pos="7088"/>
        </w:tabs>
        <w:jc w:val="both"/>
        <w:rPr>
          <w:sz w:val="16"/>
          <w:szCs w:val="16"/>
        </w:rPr>
      </w:pPr>
    </w:p>
    <w:p w14:paraId="5A1FE9EA" w14:textId="77777777" w:rsidR="000901A1" w:rsidRPr="000901A1" w:rsidRDefault="000901A1" w:rsidP="000901A1">
      <w:pPr>
        <w:widowControl w:val="0"/>
        <w:tabs>
          <w:tab w:val="center" w:pos="2552"/>
          <w:tab w:val="center" w:pos="7088"/>
        </w:tabs>
        <w:jc w:val="both"/>
        <w:rPr>
          <w:sz w:val="20"/>
          <w:szCs w:val="20"/>
        </w:rPr>
      </w:pPr>
      <w:r w:rsidRPr="000901A1">
        <w:rPr>
          <w:sz w:val="20"/>
          <w:szCs w:val="20"/>
        </w:rPr>
        <w:tab/>
        <w:t>Németh Balázs s.k.</w:t>
      </w:r>
      <w:r w:rsidRPr="000901A1">
        <w:rPr>
          <w:sz w:val="20"/>
          <w:szCs w:val="20"/>
        </w:rPr>
        <w:tab/>
        <w:t>Patocskai Ibolya s.k.</w:t>
      </w:r>
    </w:p>
    <w:p w14:paraId="155DAA39" w14:textId="77777777" w:rsidR="000901A1" w:rsidRPr="000901A1" w:rsidRDefault="000901A1" w:rsidP="000901A1">
      <w:pPr>
        <w:widowControl w:val="0"/>
        <w:tabs>
          <w:tab w:val="center" w:pos="2552"/>
          <w:tab w:val="center" w:pos="7088"/>
        </w:tabs>
        <w:jc w:val="both"/>
        <w:rPr>
          <w:sz w:val="20"/>
          <w:szCs w:val="20"/>
        </w:rPr>
      </w:pPr>
      <w:r w:rsidRPr="000901A1">
        <w:rPr>
          <w:sz w:val="20"/>
          <w:szCs w:val="20"/>
        </w:rPr>
        <w:tab/>
        <w:t>polgármester</w:t>
      </w:r>
      <w:r w:rsidRPr="000901A1">
        <w:rPr>
          <w:sz w:val="20"/>
          <w:szCs w:val="20"/>
        </w:rPr>
        <w:tab/>
        <w:t>jegyző</w:t>
      </w:r>
    </w:p>
    <w:p w14:paraId="60364CC4" w14:textId="77777777" w:rsidR="000901A1" w:rsidRPr="000901A1" w:rsidRDefault="000901A1" w:rsidP="000901A1">
      <w:pPr>
        <w:widowControl w:val="0"/>
        <w:jc w:val="both"/>
        <w:rPr>
          <w:sz w:val="16"/>
          <w:szCs w:val="16"/>
        </w:rPr>
      </w:pPr>
    </w:p>
    <w:p w14:paraId="03B60EEE" w14:textId="77777777" w:rsidR="007F0976" w:rsidRPr="007F0976" w:rsidRDefault="007F0976" w:rsidP="007F0976">
      <w:pPr>
        <w:widowControl w:val="0"/>
        <w:tabs>
          <w:tab w:val="center" w:pos="2552"/>
          <w:tab w:val="center" w:pos="7088"/>
        </w:tabs>
        <w:rPr>
          <w:sz w:val="20"/>
          <w:szCs w:val="20"/>
        </w:rPr>
      </w:pPr>
      <w:r w:rsidRPr="007F0976">
        <w:rPr>
          <w:sz w:val="20"/>
          <w:szCs w:val="20"/>
        </w:rPr>
        <w:tab/>
        <w:t>Légrádi Mária s.k.</w:t>
      </w:r>
      <w:r w:rsidRPr="007F0976">
        <w:rPr>
          <w:sz w:val="20"/>
          <w:szCs w:val="20"/>
        </w:rPr>
        <w:tab/>
        <w:t>Nagy Gábor s.k.</w:t>
      </w:r>
    </w:p>
    <w:p w14:paraId="135F2FBF" w14:textId="77777777" w:rsidR="000901A1" w:rsidRPr="000901A1" w:rsidRDefault="000901A1" w:rsidP="000901A1">
      <w:pPr>
        <w:widowControl w:val="0"/>
        <w:tabs>
          <w:tab w:val="center" w:pos="2835"/>
          <w:tab w:val="center" w:pos="6521"/>
        </w:tabs>
        <w:jc w:val="center"/>
        <w:rPr>
          <w:sz w:val="20"/>
          <w:szCs w:val="20"/>
        </w:rPr>
      </w:pPr>
      <w:r w:rsidRPr="000901A1">
        <w:rPr>
          <w:sz w:val="20"/>
          <w:szCs w:val="20"/>
        </w:rPr>
        <w:t>képviselők, jegyzőkönyv-hitelesítők</w:t>
      </w:r>
    </w:p>
    <w:p w14:paraId="45B77BF7" w14:textId="77777777" w:rsidR="000901A1" w:rsidRPr="000901A1" w:rsidRDefault="000901A1" w:rsidP="000901A1">
      <w:pPr>
        <w:widowControl w:val="0"/>
        <w:jc w:val="both"/>
        <w:rPr>
          <w:sz w:val="20"/>
          <w:szCs w:val="20"/>
        </w:rPr>
      </w:pPr>
    </w:p>
    <w:p w14:paraId="2B1B9ACF" w14:textId="77777777" w:rsidR="000901A1" w:rsidRPr="000901A1" w:rsidRDefault="000901A1" w:rsidP="000901A1">
      <w:pPr>
        <w:widowControl w:val="0"/>
        <w:jc w:val="both"/>
        <w:rPr>
          <w:sz w:val="20"/>
          <w:szCs w:val="20"/>
        </w:rPr>
      </w:pPr>
    </w:p>
    <w:p w14:paraId="5D0EB623" w14:textId="77777777" w:rsidR="000901A1" w:rsidRPr="000901A1" w:rsidRDefault="000901A1" w:rsidP="000901A1">
      <w:pPr>
        <w:widowControl w:val="0"/>
        <w:tabs>
          <w:tab w:val="center" w:pos="4677"/>
        </w:tabs>
        <w:jc w:val="both"/>
        <w:rPr>
          <w:sz w:val="20"/>
          <w:szCs w:val="20"/>
        </w:rPr>
      </w:pPr>
      <w:r w:rsidRPr="000901A1">
        <w:rPr>
          <w:sz w:val="20"/>
          <w:szCs w:val="20"/>
        </w:rPr>
        <w:t>A kivonat hiteles.</w:t>
      </w:r>
    </w:p>
    <w:p w14:paraId="1D640064" w14:textId="2CB61978" w:rsidR="000901A1" w:rsidRDefault="000901A1" w:rsidP="000901A1">
      <w:pPr>
        <w:widowControl w:val="0"/>
        <w:jc w:val="both"/>
        <w:rPr>
          <w:sz w:val="20"/>
          <w:szCs w:val="20"/>
        </w:rPr>
      </w:pPr>
      <w:r w:rsidRPr="000901A1">
        <w:rPr>
          <w:sz w:val="20"/>
          <w:szCs w:val="20"/>
        </w:rPr>
        <w:t>Bácsalmás, 2024. február 8.       Zobokiné Bite Gyöngyi testületi adminisztrátor</w:t>
      </w:r>
    </w:p>
    <w:p w14:paraId="734C2077" w14:textId="77777777" w:rsidR="00FA11C5" w:rsidRPr="00EB64CD" w:rsidRDefault="00FA11C5" w:rsidP="00FA11C5">
      <w:pPr>
        <w:widowControl w:val="0"/>
        <w:rPr>
          <w:sz w:val="20"/>
          <w:szCs w:val="20"/>
        </w:rPr>
      </w:pPr>
      <w:r w:rsidRPr="00EB64CD">
        <w:rPr>
          <w:b/>
          <w:bCs/>
          <w:sz w:val="20"/>
          <w:szCs w:val="20"/>
        </w:rPr>
        <w:lastRenderedPageBreak/>
        <w:t>Bácsalmás Város Önkormányzatának</w:t>
      </w:r>
    </w:p>
    <w:p w14:paraId="4A865F07" w14:textId="77777777" w:rsidR="00FA11C5" w:rsidRPr="00EB64CD" w:rsidRDefault="00FA11C5" w:rsidP="00FA11C5">
      <w:pPr>
        <w:widowControl w:val="0"/>
        <w:jc w:val="both"/>
        <w:rPr>
          <w:b/>
          <w:bCs/>
          <w:sz w:val="20"/>
          <w:szCs w:val="20"/>
        </w:rPr>
      </w:pPr>
      <w:r w:rsidRPr="00EB64CD">
        <w:rPr>
          <w:b/>
          <w:bCs/>
          <w:sz w:val="20"/>
          <w:szCs w:val="20"/>
        </w:rPr>
        <w:t xml:space="preserve">                Képviselő-testülete </w:t>
      </w:r>
    </w:p>
    <w:p w14:paraId="1AAD06B8" w14:textId="77777777" w:rsidR="00FA11C5" w:rsidRPr="00EB64CD" w:rsidRDefault="00FA11C5" w:rsidP="00FA11C5">
      <w:pPr>
        <w:widowControl w:val="0"/>
        <w:jc w:val="center"/>
        <w:rPr>
          <w:b/>
          <w:bCs/>
          <w:sz w:val="20"/>
          <w:szCs w:val="20"/>
        </w:rPr>
      </w:pPr>
      <w:r w:rsidRPr="00EB64CD">
        <w:rPr>
          <w:b/>
          <w:bCs/>
          <w:sz w:val="20"/>
          <w:szCs w:val="20"/>
        </w:rPr>
        <w:t xml:space="preserve">K i v o n a t </w:t>
      </w:r>
    </w:p>
    <w:p w14:paraId="7AE79223" w14:textId="77777777" w:rsidR="00FA11C5" w:rsidRPr="00EB64CD" w:rsidRDefault="00FA11C5" w:rsidP="00FA11C5">
      <w:pPr>
        <w:widowControl w:val="0"/>
        <w:jc w:val="center"/>
        <w:rPr>
          <w:b/>
          <w:bCs/>
          <w:sz w:val="20"/>
          <w:szCs w:val="20"/>
        </w:rPr>
      </w:pPr>
    </w:p>
    <w:p w14:paraId="20DE4BFE" w14:textId="77777777" w:rsidR="00FA11C5" w:rsidRPr="00EB64CD" w:rsidRDefault="00FA11C5" w:rsidP="00FA11C5">
      <w:pPr>
        <w:widowControl w:val="0"/>
        <w:jc w:val="center"/>
        <w:rPr>
          <w:b/>
          <w:bCs/>
          <w:sz w:val="20"/>
          <w:szCs w:val="20"/>
        </w:rPr>
      </w:pPr>
      <w:r w:rsidRPr="00EB64CD">
        <w:rPr>
          <w:b/>
          <w:bCs/>
          <w:sz w:val="20"/>
          <w:szCs w:val="20"/>
        </w:rPr>
        <w:t>a Bácsalmás Város Önkormányzata Képviselő-testületének</w:t>
      </w:r>
    </w:p>
    <w:p w14:paraId="0B160BBE" w14:textId="77777777" w:rsidR="00FA11C5" w:rsidRPr="00EB64CD" w:rsidRDefault="00FA11C5" w:rsidP="00FA11C5">
      <w:pPr>
        <w:widowControl w:val="0"/>
        <w:jc w:val="center"/>
        <w:rPr>
          <w:b/>
          <w:bCs/>
          <w:sz w:val="20"/>
          <w:szCs w:val="20"/>
        </w:rPr>
      </w:pPr>
      <w:r w:rsidRPr="00EB64CD">
        <w:rPr>
          <w:b/>
          <w:bCs/>
          <w:sz w:val="20"/>
          <w:szCs w:val="20"/>
        </w:rPr>
        <w:t xml:space="preserve">2024. február 8-i soron kívüli nyílt ülésének jegyzőkönyvéből </w:t>
      </w:r>
    </w:p>
    <w:p w14:paraId="67CD41E7" w14:textId="77777777" w:rsidR="00FA11C5" w:rsidRPr="00EB64CD" w:rsidRDefault="00FA11C5" w:rsidP="00FA11C5">
      <w:pPr>
        <w:widowControl w:val="0"/>
        <w:jc w:val="center"/>
        <w:rPr>
          <w:sz w:val="20"/>
          <w:szCs w:val="20"/>
        </w:rPr>
      </w:pPr>
    </w:p>
    <w:p w14:paraId="48661881" w14:textId="77777777" w:rsidR="00FA11C5" w:rsidRPr="00EB64CD" w:rsidRDefault="00FA11C5" w:rsidP="00FA11C5">
      <w:pPr>
        <w:widowControl w:val="0"/>
        <w:jc w:val="both"/>
        <w:rPr>
          <w:sz w:val="20"/>
          <w:szCs w:val="20"/>
          <w:u w:val="single"/>
        </w:rPr>
      </w:pPr>
      <w:r w:rsidRPr="00EB64CD">
        <w:rPr>
          <w:sz w:val="20"/>
          <w:szCs w:val="20"/>
        </w:rPr>
        <w:t>(Kihagyva a kihagyandókat.)</w:t>
      </w:r>
    </w:p>
    <w:p w14:paraId="0FC6E1AF" w14:textId="77777777" w:rsidR="00FA11C5" w:rsidRPr="00EB64CD" w:rsidRDefault="00FA11C5" w:rsidP="00FA11C5">
      <w:pPr>
        <w:widowControl w:val="0"/>
        <w:jc w:val="both"/>
        <w:rPr>
          <w:sz w:val="20"/>
          <w:szCs w:val="20"/>
        </w:rPr>
      </w:pPr>
    </w:p>
    <w:p w14:paraId="5BCCC1BA" w14:textId="5CF0B5ED" w:rsidR="00FA11C5" w:rsidRPr="00EB64CD" w:rsidRDefault="00FA11C5" w:rsidP="00FA11C5">
      <w:pPr>
        <w:widowControl w:val="0"/>
        <w:jc w:val="both"/>
        <w:rPr>
          <w:b/>
          <w:sz w:val="20"/>
          <w:szCs w:val="20"/>
          <w:u w:val="single"/>
        </w:rPr>
      </w:pPr>
      <w:r w:rsidRPr="00EB64CD">
        <w:rPr>
          <w:b/>
          <w:sz w:val="20"/>
          <w:szCs w:val="20"/>
          <w:u w:val="single"/>
        </w:rPr>
        <w:t xml:space="preserve">16/2024. (II. 8.) Bácsalmás v. </w:t>
      </w:r>
      <w:proofErr w:type="spellStart"/>
      <w:r w:rsidRPr="00EB64CD">
        <w:rPr>
          <w:b/>
          <w:sz w:val="20"/>
          <w:szCs w:val="20"/>
          <w:u w:val="single"/>
        </w:rPr>
        <w:t>öh</w:t>
      </w:r>
      <w:proofErr w:type="spellEnd"/>
      <w:r w:rsidRPr="00EB64CD">
        <w:rPr>
          <w:b/>
          <w:sz w:val="20"/>
          <w:szCs w:val="20"/>
          <w:u w:val="single"/>
        </w:rPr>
        <w:t>.</w:t>
      </w:r>
    </w:p>
    <w:p w14:paraId="5930DD87" w14:textId="77777777" w:rsidR="00FA11C5" w:rsidRPr="00EB64CD" w:rsidRDefault="00FA11C5" w:rsidP="00FA11C5">
      <w:pPr>
        <w:widowControl w:val="0"/>
        <w:jc w:val="both"/>
        <w:rPr>
          <w:sz w:val="20"/>
          <w:szCs w:val="20"/>
        </w:rPr>
      </w:pPr>
    </w:p>
    <w:p w14:paraId="5548751D" w14:textId="77777777" w:rsidR="00A46F18" w:rsidRPr="00EB64CD" w:rsidRDefault="00A46F18" w:rsidP="00F1387C">
      <w:pPr>
        <w:jc w:val="both"/>
        <w:rPr>
          <w:b/>
          <w:sz w:val="20"/>
          <w:szCs w:val="20"/>
        </w:rPr>
      </w:pPr>
      <w:r w:rsidRPr="00EB64CD">
        <w:rPr>
          <w:b/>
          <w:sz w:val="20"/>
          <w:szCs w:val="20"/>
        </w:rPr>
        <w:t xml:space="preserve">RRF-1.1.2-21-2022-00089 kódszámú, „Új bölcsőde </w:t>
      </w:r>
    </w:p>
    <w:p w14:paraId="3EA928ED" w14:textId="77777777" w:rsidR="00A46F18" w:rsidRPr="00EB64CD" w:rsidRDefault="00A46F18" w:rsidP="00F1387C">
      <w:pPr>
        <w:jc w:val="both"/>
        <w:rPr>
          <w:b/>
          <w:sz w:val="20"/>
          <w:szCs w:val="20"/>
        </w:rPr>
      </w:pPr>
      <w:r w:rsidRPr="00EB64CD">
        <w:rPr>
          <w:b/>
          <w:sz w:val="20"/>
          <w:szCs w:val="20"/>
        </w:rPr>
        <w:t xml:space="preserve">kialakítása Bácsalmáson” elnevezésű támogatott </w:t>
      </w:r>
    </w:p>
    <w:p w14:paraId="1425D9AD" w14:textId="77777777" w:rsidR="00A46F18" w:rsidRPr="00EB64CD" w:rsidRDefault="00A46F18" w:rsidP="00F1387C">
      <w:pPr>
        <w:jc w:val="both"/>
        <w:rPr>
          <w:b/>
          <w:sz w:val="20"/>
          <w:szCs w:val="20"/>
        </w:rPr>
      </w:pPr>
      <w:r w:rsidRPr="00EB64CD">
        <w:rPr>
          <w:b/>
          <w:sz w:val="20"/>
          <w:szCs w:val="20"/>
        </w:rPr>
        <w:t xml:space="preserve">projekt megvalósításához szükséges műszaki </w:t>
      </w:r>
    </w:p>
    <w:p w14:paraId="602F2768" w14:textId="77777777" w:rsidR="00A46F18" w:rsidRPr="00EB64CD" w:rsidRDefault="00A46F18" w:rsidP="00F1387C">
      <w:pPr>
        <w:jc w:val="both"/>
        <w:rPr>
          <w:b/>
          <w:sz w:val="20"/>
          <w:szCs w:val="20"/>
        </w:rPr>
      </w:pPr>
      <w:r w:rsidRPr="00EB64CD">
        <w:rPr>
          <w:b/>
          <w:sz w:val="20"/>
          <w:szCs w:val="20"/>
        </w:rPr>
        <w:t xml:space="preserve">ellenőri szolgáltatás elvégzésére szolgáltató </w:t>
      </w:r>
    </w:p>
    <w:p w14:paraId="1BFFC936" w14:textId="77777777" w:rsidR="00A46F18" w:rsidRPr="00EB64CD" w:rsidRDefault="00A46F18" w:rsidP="00F1387C">
      <w:pPr>
        <w:jc w:val="both"/>
        <w:rPr>
          <w:b/>
          <w:sz w:val="20"/>
          <w:szCs w:val="20"/>
        </w:rPr>
      </w:pPr>
      <w:r w:rsidRPr="00EB64CD">
        <w:rPr>
          <w:b/>
          <w:sz w:val="20"/>
          <w:szCs w:val="20"/>
        </w:rPr>
        <w:t xml:space="preserve">vállalkozás kiválasztása, </w:t>
      </w:r>
    </w:p>
    <w:p w14:paraId="2AE67996" w14:textId="3ED6D6B0" w:rsidR="00F1387C" w:rsidRPr="00EB64CD" w:rsidRDefault="00A46F18" w:rsidP="00A46F18">
      <w:pPr>
        <w:tabs>
          <w:tab w:val="left" w:pos="6379"/>
        </w:tabs>
        <w:jc w:val="both"/>
        <w:rPr>
          <w:b/>
          <w:sz w:val="20"/>
          <w:szCs w:val="20"/>
        </w:rPr>
      </w:pPr>
      <w:r w:rsidRPr="00EB64CD">
        <w:rPr>
          <w:b/>
          <w:sz w:val="20"/>
          <w:szCs w:val="20"/>
        </w:rPr>
        <w:t xml:space="preserve">vállalkozási szerződés elfogadása </w:t>
      </w:r>
      <w:r w:rsidRPr="00EB64CD">
        <w:rPr>
          <w:b/>
          <w:sz w:val="20"/>
          <w:szCs w:val="20"/>
        </w:rPr>
        <w:tab/>
      </w:r>
      <w:r w:rsidRPr="00EB64CD">
        <w:rPr>
          <w:b/>
          <w:sz w:val="20"/>
          <w:szCs w:val="20"/>
          <w:u w:val="single"/>
        </w:rPr>
        <w:t>Határozat</w:t>
      </w:r>
    </w:p>
    <w:p w14:paraId="7F1B87FE" w14:textId="77777777" w:rsidR="00A46F18" w:rsidRPr="00EB64CD" w:rsidRDefault="00A46F18" w:rsidP="0071381C">
      <w:pPr>
        <w:jc w:val="both"/>
        <w:rPr>
          <w:sz w:val="20"/>
          <w:szCs w:val="20"/>
        </w:rPr>
      </w:pPr>
    </w:p>
    <w:p w14:paraId="6219CFD6" w14:textId="7BA98E07" w:rsidR="0071381C" w:rsidRPr="00EB64CD" w:rsidRDefault="0071381C" w:rsidP="0071381C">
      <w:pPr>
        <w:pStyle w:val="Listaszerbekezds"/>
        <w:numPr>
          <w:ilvl w:val="0"/>
          <w:numId w:val="3"/>
        </w:numPr>
        <w:suppressAutoHyphens w:val="0"/>
        <w:ind w:left="1985" w:hanging="284"/>
        <w:jc w:val="both"/>
        <w:rPr>
          <w:rFonts w:ascii="Arial" w:hAnsi="Arial" w:cs="Arial"/>
          <w:sz w:val="20"/>
          <w:szCs w:val="20"/>
        </w:rPr>
      </w:pPr>
      <w:r w:rsidRPr="00EB64CD">
        <w:rPr>
          <w:rFonts w:ascii="Arial" w:hAnsi="Arial" w:cs="Arial"/>
          <w:sz w:val="20"/>
          <w:szCs w:val="20"/>
        </w:rPr>
        <w:t>Bácsalmás Város Önkormányzat</w:t>
      </w:r>
      <w:r w:rsidR="00F125C9">
        <w:rPr>
          <w:rFonts w:ascii="Arial" w:hAnsi="Arial" w:cs="Arial"/>
          <w:sz w:val="20"/>
          <w:szCs w:val="20"/>
        </w:rPr>
        <w:t>ának</w:t>
      </w:r>
      <w:r w:rsidRPr="00EB64CD">
        <w:rPr>
          <w:rFonts w:ascii="Arial" w:hAnsi="Arial" w:cs="Arial"/>
          <w:sz w:val="20"/>
          <w:szCs w:val="20"/>
        </w:rPr>
        <w:t xml:space="preserve"> Képviselő-testülete </w:t>
      </w:r>
      <w:r w:rsidR="00A35C34" w:rsidRPr="00EB64CD">
        <w:rPr>
          <w:rFonts w:ascii="Arial" w:hAnsi="Arial" w:cs="Arial"/>
          <w:sz w:val="20"/>
          <w:szCs w:val="20"/>
        </w:rPr>
        <w:t xml:space="preserve">(a továbbiakban: Képviselő-testület) </w:t>
      </w:r>
      <w:r w:rsidRPr="00EB64CD">
        <w:rPr>
          <w:rFonts w:ascii="Arial" w:hAnsi="Arial" w:cs="Arial"/>
          <w:sz w:val="20"/>
          <w:szCs w:val="20"/>
        </w:rPr>
        <w:t xml:space="preserve">utólagosan jóváhagyja, hogy az RRF-1.1.2-21-2022-00089 kódszámú, „Új bölcsőde kialakítása Bácsalmáson” elnevezésű pályázati projekt </w:t>
      </w:r>
      <w:r w:rsidR="00A35C34" w:rsidRPr="00EB64CD">
        <w:rPr>
          <w:rFonts w:ascii="Arial" w:hAnsi="Arial" w:cs="Arial"/>
          <w:sz w:val="20"/>
          <w:szCs w:val="20"/>
        </w:rPr>
        <w:t xml:space="preserve">keretében </w:t>
      </w:r>
      <w:r w:rsidRPr="00EB64CD">
        <w:rPr>
          <w:rFonts w:ascii="Arial" w:hAnsi="Arial" w:cs="Arial"/>
          <w:sz w:val="20"/>
          <w:szCs w:val="20"/>
        </w:rPr>
        <w:t xml:space="preserve">műszaki ellenőri szolgáltató beszerzésére az alábbi szervezetektől </w:t>
      </w:r>
      <w:r w:rsidR="00A35C34" w:rsidRPr="00EB64CD">
        <w:rPr>
          <w:rFonts w:ascii="Arial" w:hAnsi="Arial" w:cs="Arial"/>
          <w:sz w:val="20"/>
          <w:szCs w:val="20"/>
        </w:rPr>
        <w:t>történt árajánlatkérés</w:t>
      </w:r>
      <w:r w:rsidRPr="00EB64CD">
        <w:rPr>
          <w:rFonts w:ascii="Arial" w:hAnsi="Arial" w:cs="Arial"/>
          <w:sz w:val="20"/>
          <w:szCs w:val="20"/>
        </w:rPr>
        <w:t>:</w:t>
      </w:r>
    </w:p>
    <w:p w14:paraId="45FCF555" w14:textId="77777777" w:rsidR="0071381C" w:rsidRPr="00EB64CD" w:rsidRDefault="0071381C" w:rsidP="0071381C">
      <w:pPr>
        <w:jc w:val="both"/>
        <w:rPr>
          <w:sz w:val="20"/>
          <w:szCs w:val="20"/>
        </w:rPr>
      </w:pPr>
    </w:p>
    <w:p w14:paraId="13472C12" w14:textId="409BBC57" w:rsidR="0071381C" w:rsidRPr="00EB64CD" w:rsidRDefault="0071381C" w:rsidP="00A35C34">
      <w:pPr>
        <w:ind w:left="2268" w:hanging="283"/>
        <w:jc w:val="both"/>
        <w:rPr>
          <w:sz w:val="20"/>
          <w:szCs w:val="20"/>
          <w:lang w:eastAsia="hu-HU"/>
        </w:rPr>
      </w:pPr>
      <w:r w:rsidRPr="00EB64CD">
        <w:rPr>
          <w:sz w:val="20"/>
          <w:szCs w:val="20"/>
          <w:lang w:eastAsia="hu-HU"/>
        </w:rPr>
        <w:t xml:space="preserve">- </w:t>
      </w:r>
      <w:r w:rsidRPr="00EB64CD">
        <w:rPr>
          <w:sz w:val="20"/>
          <w:szCs w:val="20"/>
          <w:lang w:eastAsia="hu-HU"/>
        </w:rPr>
        <w:tab/>
      </w:r>
      <w:r w:rsidRPr="00EB64CD">
        <w:rPr>
          <w:sz w:val="20"/>
          <w:szCs w:val="20"/>
        </w:rPr>
        <w:t xml:space="preserve">Sándorfi Építész-Tervező Kft. (6500 Baja, Táncsics u. 10. B. ép.; </w:t>
      </w:r>
      <w:r w:rsidR="00A35C34" w:rsidRPr="00EB64CD">
        <w:rPr>
          <w:rStyle w:val="Kiemels2"/>
          <w:b w:val="0"/>
          <w:bCs w:val="0"/>
          <w:sz w:val="20"/>
          <w:szCs w:val="20"/>
        </w:rPr>
        <w:t>a</w:t>
      </w:r>
      <w:r w:rsidRPr="00EB64CD">
        <w:rPr>
          <w:rStyle w:val="Kiemels2"/>
          <w:b w:val="0"/>
          <w:bCs w:val="0"/>
          <w:sz w:val="20"/>
          <w:szCs w:val="20"/>
        </w:rPr>
        <w:t>dószám: 25783362-2-03; k</w:t>
      </w:r>
      <w:r w:rsidRPr="00EB64CD">
        <w:rPr>
          <w:sz w:val="20"/>
          <w:szCs w:val="20"/>
        </w:rPr>
        <w:t>apcsolattartó: Sándorfi Róbert)</w:t>
      </w:r>
    </w:p>
    <w:p w14:paraId="2C727486" w14:textId="291250E3" w:rsidR="0071381C" w:rsidRPr="00EB64CD" w:rsidRDefault="0071381C" w:rsidP="00A35C34">
      <w:pPr>
        <w:ind w:left="2268" w:hanging="283"/>
        <w:jc w:val="both"/>
        <w:rPr>
          <w:sz w:val="20"/>
          <w:szCs w:val="20"/>
          <w:lang w:eastAsia="hu-HU"/>
        </w:rPr>
      </w:pPr>
      <w:r w:rsidRPr="00EB64CD">
        <w:rPr>
          <w:sz w:val="20"/>
          <w:szCs w:val="20"/>
          <w:lang w:eastAsia="hu-HU"/>
        </w:rPr>
        <w:t xml:space="preserve">- </w:t>
      </w:r>
      <w:r w:rsidRPr="00EB64CD">
        <w:rPr>
          <w:sz w:val="20"/>
          <w:szCs w:val="20"/>
          <w:lang w:eastAsia="hu-HU"/>
        </w:rPr>
        <w:tab/>
      </w:r>
      <w:proofErr w:type="spellStart"/>
      <w:r w:rsidRPr="00EB64CD">
        <w:rPr>
          <w:sz w:val="20"/>
          <w:szCs w:val="20"/>
        </w:rPr>
        <w:t>Ramonád</w:t>
      </w:r>
      <w:proofErr w:type="spellEnd"/>
      <w:r w:rsidRPr="00EB64CD">
        <w:rPr>
          <w:sz w:val="20"/>
          <w:szCs w:val="20"/>
        </w:rPr>
        <w:t xml:space="preserve"> Mérnöki Iroda, Építőipari Tervező Kivitelező és Szolgáltató Bt. (6500 Baja, Kölcsey F. u. 23/B. B. ép. 1. ajtó, </w:t>
      </w:r>
      <w:r w:rsidR="00A35C34" w:rsidRPr="00EB64CD">
        <w:rPr>
          <w:rStyle w:val="Kiemels2"/>
          <w:b w:val="0"/>
          <w:bCs w:val="0"/>
          <w:sz w:val="20"/>
          <w:szCs w:val="20"/>
        </w:rPr>
        <w:t>a</w:t>
      </w:r>
      <w:r w:rsidRPr="00EB64CD">
        <w:rPr>
          <w:rStyle w:val="Kiemels2"/>
          <w:b w:val="0"/>
          <w:bCs w:val="0"/>
          <w:sz w:val="20"/>
          <w:szCs w:val="20"/>
        </w:rPr>
        <w:t>dószám: 20517106-2-03; k</w:t>
      </w:r>
      <w:r w:rsidRPr="00EB64CD">
        <w:rPr>
          <w:sz w:val="20"/>
          <w:szCs w:val="20"/>
        </w:rPr>
        <w:t>apcsolattartó: Léderer Márton</w:t>
      </w:r>
      <w:r w:rsidRPr="00EB64CD">
        <w:rPr>
          <w:sz w:val="20"/>
          <w:szCs w:val="20"/>
          <w:lang w:eastAsia="hu-HU"/>
        </w:rPr>
        <w:t>)</w:t>
      </w:r>
    </w:p>
    <w:p w14:paraId="3DED052F" w14:textId="5FB5AF5C" w:rsidR="0071381C" w:rsidRPr="00EB64CD" w:rsidRDefault="0071381C" w:rsidP="00A35C34">
      <w:pPr>
        <w:ind w:left="2268" w:hanging="283"/>
        <w:jc w:val="both"/>
        <w:rPr>
          <w:sz w:val="20"/>
          <w:szCs w:val="20"/>
          <w:lang w:eastAsia="hu-HU"/>
        </w:rPr>
      </w:pPr>
      <w:r w:rsidRPr="00EB64CD">
        <w:rPr>
          <w:sz w:val="20"/>
          <w:szCs w:val="20"/>
          <w:lang w:eastAsia="hu-HU"/>
        </w:rPr>
        <w:t xml:space="preserve">- </w:t>
      </w:r>
      <w:r w:rsidRPr="00EB64CD">
        <w:rPr>
          <w:sz w:val="20"/>
          <w:szCs w:val="20"/>
          <w:lang w:eastAsia="hu-HU"/>
        </w:rPr>
        <w:tab/>
      </w:r>
      <w:r w:rsidRPr="00EB64CD">
        <w:rPr>
          <w:sz w:val="20"/>
          <w:szCs w:val="20"/>
        </w:rPr>
        <w:t xml:space="preserve">DÉL-VÍZÉP Kft. (6723 Szeged, Római krt. 35. IV. em. 19.; </w:t>
      </w:r>
      <w:r w:rsidR="00A35C34" w:rsidRPr="00EB64CD">
        <w:rPr>
          <w:rStyle w:val="Kiemels2"/>
          <w:b w:val="0"/>
          <w:bCs w:val="0"/>
          <w:sz w:val="20"/>
          <w:szCs w:val="20"/>
        </w:rPr>
        <w:t>a</w:t>
      </w:r>
      <w:r w:rsidRPr="00EB64CD">
        <w:rPr>
          <w:rStyle w:val="Kiemels2"/>
          <w:b w:val="0"/>
          <w:bCs w:val="0"/>
          <w:sz w:val="20"/>
          <w:szCs w:val="20"/>
        </w:rPr>
        <w:t>dószám: 24901709-2-06; k</w:t>
      </w:r>
      <w:r w:rsidRPr="00EB64CD">
        <w:rPr>
          <w:sz w:val="20"/>
          <w:szCs w:val="20"/>
        </w:rPr>
        <w:t>apcsolattartó: Rókus Róbert</w:t>
      </w:r>
      <w:r w:rsidRPr="00EB64CD">
        <w:rPr>
          <w:sz w:val="20"/>
          <w:szCs w:val="20"/>
          <w:lang w:eastAsia="hu-HU"/>
        </w:rPr>
        <w:t>)</w:t>
      </w:r>
    </w:p>
    <w:p w14:paraId="3C262F80" w14:textId="77777777" w:rsidR="0071381C" w:rsidRPr="00EB64CD" w:rsidRDefault="0071381C" w:rsidP="0071381C">
      <w:pPr>
        <w:ind w:left="993" w:hanging="284"/>
        <w:jc w:val="both"/>
        <w:rPr>
          <w:sz w:val="20"/>
          <w:szCs w:val="20"/>
          <w:lang w:eastAsia="hu-HU"/>
        </w:rPr>
      </w:pPr>
    </w:p>
    <w:p w14:paraId="48ECA102" w14:textId="0C75F302" w:rsidR="0071381C" w:rsidRPr="00EB64CD" w:rsidRDefault="00A35C34" w:rsidP="0071381C">
      <w:pPr>
        <w:pStyle w:val="Listaszerbekezds"/>
        <w:numPr>
          <w:ilvl w:val="0"/>
          <w:numId w:val="3"/>
        </w:numPr>
        <w:suppressAutoHyphens w:val="0"/>
        <w:ind w:left="1985" w:hanging="284"/>
        <w:jc w:val="both"/>
        <w:rPr>
          <w:rFonts w:ascii="Arial" w:hAnsi="Arial" w:cs="Arial"/>
          <w:sz w:val="20"/>
          <w:szCs w:val="20"/>
        </w:rPr>
      </w:pPr>
      <w:r w:rsidRPr="00EB64CD">
        <w:rPr>
          <w:rFonts w:ascii="Arial" w:hAnsi="Arial" w:cs="Arial"/>
          <w:sz w:val="20"/>
          <w:szCs w:val="20"/>
        </w:rPr>
        <w:t>A</w:t>
      </w:r>
      <w:r w:rsidR="0071381C" w:rsidRPr="00EB64CD">
        <w:rPr>
          <w:rFonts w:ascii="Arial" w:hAnsi="Arial" w:cs="Arial"/>
          <w:sz w:val="20"/>
          <w:szCs w:val="20"/>
        </w:rPr>
        <w:t xml:space="preserve"> Képviselő-testület úgy dönt, hogy az RRF-1.1.2-21-2022-00089 kódszámú, „Új bölcsőde kialakítása Bácsalmáson” elnevezésű pályázati projekt megvalósításához szükséges műszaki ellenőri szolgáltatás elvégzésére </w:t>
      </w:r>
      <w:r w:rsidRPr="00EB64CD">
        <w:rPr>
          <w:rFonts w:ascii="Arial" w:hAnsi="Arial" w:cs="Arial"/>
          <w:sz w:val="20"/>
          <w:szCs w:val="20"/>
        </w:rPr>
        <w:t xml:space="preserve">– </w:t>
      </w:r>
      <w:r w:rsidR="0071381C" w:rsidRPr="00EB64CD">
        <w:rPr>
          <w:rFonts w:ascii="Arial" w:hAnsi="Arial" w:cs="Arial"/>
          <w:sz w:val="20"/>
          <w:szCs w:val="20"/>
        </w:rPr>
        <w:t xml:space="preserve">legjobb árajánlata alapján </w:t>
      </w:r>
      <w:r w:rsidRPr="00EB64CD">
        <w:rPr>
          <w:rFonts w:ascii="Arial" w:hAnsi="Arial" w:cs="Arial"/>
          <w:sz w:val="20"/>
          <w:szCs w:val="20"/>
        </w:rPr>
        <w:t xml:space="preserve">– a </w:t>
      </w:r>
      <w:proofErr w:type="spellStart"/>
      <w:r w:rsidR="0071381C" w:rsidRPr="00EB64CD">
        <w:rPr>
          <w:rFonts w:ascii="Arial" w:hAnsi="Arial" w:cs="Arial"/>
          <w:bCs/>
          <w:sz w:val="20"/>
          <w:szCs w:val="20"/>
        </w:rPr>
        <w:t>Ramonád</w:t>
      </w:r>
      <w:proofErr w:type="spellEnd"/>
      <w:r w:rsidR="0071381C" w:rsidRPr="00EB64CD">
        <w:rPr>
          <w:rFonts w:ascii="Arial" w:hAnsi="Arial" w:cs="Arial"/>
          <w:bCs/>
          <w:sz w:val="20"/>
          <w:szCs w:val="20"/>
        </w:rPr>
        <w:t xml:space="preserve"> Mérnöki Iroda, Építőipari Tervező Kivitelező és Szolgáltató Bt.</w:t>
      </w:r>
      <w:r w:rsidR="0071381C" w:rsidRPr="00EB64CD">
        <w:rPr>
          <w:rFonts w:ascii="Arial" w:hAnsi="Arial" w:cs="Arial"/>
          <w:sz w:val="20"/>
          <w:szCs w:val="20"/>
        </w:rPr>
        <w:t xml:space="preserve">-vel </w:t>
      </w:r>
      <w:r w:rsidRPr="00EB64CD">
        <w:rPr>
          <w:rFonts w:ascii="Arial" w:hAnsi="Arial" w:cs="Arial"/>
          <w:sz w:val="20"/>
          <w:szCs w:val="20"/>
        </w:rPr>
        <w:t xml:space="preserve">(6500 Baja, Kölcsey F. u. 23/B. B. ép. 1. ajtó) </w:t>
      </w:r>
      <w:r w:rsidR="0071381C" w:rsidRPr="00EB64CD">
        <w:rPr>
          <w:rFonts w:ascii="Arial" w:hAnsi="Arial" w:cs="Arial"/>
          <w:sz w:val="20"/>
          <w:szCs w:val="20"/>
        </w:rPr>
        <w:t>köt szerződést 4.000.000 Ft +ÁFA (27</w:t>
      </w:r>
      <w:r w:rsidRPr="00EB64CD">
        <w:rPr>
          <w:rFonts w:ascii="Arial" w:hAnsi="Arial" w:cs="Arial"/>
          <w:sz w:val="20"/>
          <w:szCs w:val="20"/>
        </w:rPr>
        <w:t xml:space="preserve"> </w:t>
      </w:r>
      <w:r w:rsidR="0071381C" w:rsidRPr="00EB64CD">
        <w:rPr>
          <w:rFonts w:ascii="Arial" w:hAnsi="Arial" w:cs="Arial"/>
          <w:sz w:val="20"/>
          <w:szCs w:val="20"/>
        </w:rPr>
        <w:t>%) = 5.080.000 Ft összegben. A kifizetés forrása a pályázat költségvetéséből biztosított.</w:t>
      </w:r>
    </w:p>
    <w:p w14:paraId="327B0BB3" w14:textId="77777777" w:rsidR="0071381C" w:rsidRPr="00EB64CD" w:rsidRDefault="0071381C" w:rsidP="0071381C">
      <w:pPr>
        <w:ind w:left="1985" w:hanging="284"/>
        <w:jc w:val="both"/>
        <w:rPr>
          <w:sz w:val="20"/>
          <w:szCs w:val="20"/>
        </w:rPr>
      </w:pPr>
    </w:p>
    <w:p w14:paraId="38E9A7C3" w14:textId="1293A824" w:rsidR="0071381C" w:rsidRPr="00EB64CD" w:rsidRDefault="00A35C34" w:rsidP="0071381C">
      <w:pPr>
        <w:pStyle w:val="Listaszerbekezds"/>
        <w:numPr>
          <w:ilvl w:val="0"/>
          <w:numId w:val="3"/>
        </w:numPr>
        <w:suppressAutoHyphens w:val="0"/>
        <w:ind w:left="1985" w:hanging="284"/>
        <w:jc w:val="both"/>
        <w:rPr>
          <w:rFonts w:ascii="Arial" w:hAnsi="Arial" w:cs="Arial"/>
          <w:sz w:val="20"/>
          <w:szCs w:val="20"/>
        </w:rPr>
      </w:pPr>
      <w:r w:rsidRPr="00EB64CD">
        <w:rPr>
          <w:rFonts w:ascii="Arial" w:hAnsi="Arial" w:cs="Arial"/>
          <w:sz w:val="20"/>
          <w:szCs w:val="20"/>
        </w:rPr>
        <w:t xml:space="preserve">A </w:t>
      </w:r>
      <w:r w:rsidR="0071381C" w:rsidRPr="00EB64CD">
        <w:rPr>
          <w:rFonts w:ascii="Arial" w:hAnsi="Arial" w:cs="Arial"/>
          <w:sz w:val="20"/>
          <w:szCs w:val="20"/>
        </w:rPr>
        <w:t xml:space="preserve">Képviselő-testület jóváhagyja az előterjesztés </w:t>
      </w:r>
      <w:r w:rsidRPr="00EB64CD">
        <w:rPr>
          <w:rFonts w:ascii="Arial" w:hAnsi="Arial" w:cs="Arial"/>
          <w:sz w:val="20"/>
          <w:szCs w:val="20"/>
        </w:rPr>
        <w:t xml:space="preserve">és a jelen határozat </w:t>
      </w:r>
      <w:r w:rsidR="0071381C" w:rsidRPr="00EB64CD">
        <w:rPr>
          <w:rFonts w:ascii="Arial" w:hAnsi="Arial" w:cs="Arial"/>
          <w:sz w:val="20"/>
          <w:szCs w:val="20"/>
        </w:rPr>
        <w:t>mellékletét képező</w:t>
      </w:r>
      <w:r w:rsidRPr="00EB64CD">
        <w:rPr>
          <w:rFonts w:ascii="Arial" w:hAnsi="Arial" w:cs="Arial"/>
          <w:sz w:val="20"/>
          <w:szCs w:val="20"/>
        </w:rPr>
        <w:t>,</w:t>
      </w:r>
      <w:r w:rsidR="0071381C" w:rsidRPr="00EB64CD">
        <w:rPr>
          <w:rFonts w:ascii="Arial" w:hAnsi="Arial" w:cs="Arial"/>
          <w:sz w:val="20"/>
          <w:szCs w:val="20"/>
        </w:rPr>
        <w:t xml:space="preserve"> műszaki ellenőri szolgáltatás megvalósítására irányuló megbízási szerződés tervezetet, </w:t>
      </w:r>
      <w:r w:rsidRPr="00EB64CD">
        <w:rPr>
          <w:rFonts w:ascii="Arial" w:hAnsi="Arial" w:cs="Arial"/>
          <w:sz w:val="20"/>
          <w:szCs w:val="20"/>
        </w:rPr>
        <w:t xml:space="preserve">és </w:t>
      </w:r>
      <w:r w:rsidR="0071381C" w:rsidRPr="00EB64CD">
        <w:rPr>
          <w:rFonts w:ascii="Arial" w:hAnsi="Arial" w:cs="Arial"/>
          <w:sz w:val="20"/>
          <w:szCs w:val="20"/>
        </w:rPr>
        <w:t xml:space="preserve">felhatalmazza </w:t>
      </w:r>
      <w:r w:rsidRPr="00EB64CD">
        <w:rPr>
          <w:rFonts w:ascii="Arial" w:hAnsi="Arial" w:cs="Arial"/>
          <w:sz w:val="20"/>
          <w:szCs w:val="20"/>
        </w:rPr>
        <w:t>Németh Balázs p</w:t>
      </w:r>
      <w:r w:rsidR="0071381C" w:rsidRPr="00EB64CD">
        <w:rPr>
          <w:rFonts w:ascii="Arial" w:hAnsi="Arial" w:cs="Arial"/>
          <w:sz w:val="20"/>
          <w:szCs w:val="20"/>
        </w:rPr>
        <w:t>olgármestert a szerződés aláírására.</w:t>
      </w:r>
    </w:p>
    <w:p w14:paraId="009E309A" w14:textId="77777777" w:rsidR="0071381C" w:rsidRPr="00EB64CD" w:rsidRDefault="0071381C" w:rsidP="0071381C">
      <w:pPr>
        <w:widowControl w:val="0"/>
        <w:ind w:left="567" w:hanging="567"/>
        <w:jc w:val="both"/>
        <w:rPr>
          <w:sz w:val="20"/>
          <w:szCs w:val="20"/>
        </w:rPr>
      </w:pPr>
    </w:p>
    <w:p w14:paraId="4FBB40DD" w14:textId="4D242A3E" w:rsidR="0071381C" w:rsidRPr="00EB64CD" w:rsidRDefault="0071381C" w:rsidP="009C7690">
      <w:pPr>
        <w:widowControl w:val="0"/>
        <w:ind w:left="1701"/>
        <w:jc w:val="both"/>
        <w:rPr>
          <w:sz w:val="20"/>
          <w:szCs w:val="20"/>
        </w:rPr>
      </w:pPr>
      <w:r w:rsidRPr="00EB64CD">
        <w:rPr>
          <w:sz w:val="20"/>
          <w:szCs w:val="20"/>
        </w:rPr>
        <w:t>Határidő: azonnal</w:t>
      </w:r>
    </w:p>
    <w:p w14:paraId="5DB42B9C" w14:textId="554DD296" w:rsidR="0071381C" w:rsidRPr="00EB64CD" w:rsidRDefault="0071381C" w:rsidP="009C7690">
      <w:pPr>
        <w:widowControl w:val="0"/>
        <w:ind w:left="1701"/>
        <w:jc w:val="both"/>
        <w:rPr>
          <w:sz w:val="20"/>
          <w:szCs w:val="20"/>
        </w:rPr>
      </w:pPr>
      <w:r w:rsidRPr="00EB64CD">
        <w:rPr>
          <w:sz w:val="20"/>
          <w:szCs w:val="20"/>
        </w:rPr>
        <w:t>Felelős: Németh Balázs polgármester</w:t>
      </w:r>
    </w:p>
    <w:p w14:paraId="63F9F65B" w14:textId="77777777" w:rsidR="0071381C" w:rsidRPr="00EB64CD" w:rsidRDefault="0071381C" w:rsidP="009C7690">
      <w:pPr>
        <w:widowControl w:val="0"/>
        <w:ind w:left="1701"/>
        <w:jc w:val="both"/>
        <w:rPr>
          <w:sz w:val="20"/>
          <w:szCs w:val="20"/>
        </w:rPr>
      </w:pPr>
    </w:p>
    <w:p w14:paraId="076CF67A" w14:textId="51DE50CD" w:rsidR="0071381C" w:rsidRPr="00EB64CD" w:rsidRDefault="0071381C" w:rsidP="009C7690">
      <w:pPr>
        <w:widowControl w:val="0"/>
        <w:ind w:left="1701"/>
        <w:jc w:val="both"/>
        <w:rPr>
          <w:sz w:val="20"/>
          <w:szCs w:val="20"/>
        </w:rPr>
      </w:pPr>
      <w:r w:rsidRPr="00EB64CD">
        <w:rPr>
          <w:sz w:val="20"/>
          <w:szCs w:val="20"/>
        </w:rPr>
        <w:t>Operatív felelős: Száhl Imre projektmenedzser</w:t>
      </w:r>
    </w:p>
    <w:p w14:paraId="7A384BA2" w14:textId="77777777" w:rsidR="0071381C" w:rsidRPr="00EB64CD" w:rsidRDefault="0071381C" w:rsidP="009C7690">
      <w:pPr>
        <w:widowControl w:val="0"/>
        <w:ind w:left="1701"/>
        <w:jc w:val="both"/>
        <w:rPr>
          <w:sz w:val="20"/>
          <w:szCs w:val="20"/>
        </w:rPr>
      </w:pPr>
    </w:p>
    <w:p w14:paraId="5CBA7139" w14:textId="1573AC9A" w:rsidR="0071381C" w:rsidRPr="00EB64CD" w:rsidRDefault="0071381C" w:rsidP="009C7690">
      <w:pPr>
        <w:widowControl w:val="0"/>
        <w:ind w:left="1701"/>
        <w:jc w:val="both"/>
        <w:rPr>
          <w:sz w:val="20"/>
          <w:szCs w:val="20"/>
        </w:rPr>
      </w:pPr>
      <w:r w:rsidRPr="00EB64CD">
        <w:rPr>
          <w:sz w:val="20"/>
          <w:szCs w:val="20"/>
        </w:rPr>
        <w:t>A határozatról értesül:</w:t>
      </w:r>
    </w:p>
    <w:p w14:paraId="77967CC8" w14:textId="5A8AFFDA" w:rsidR="0071381C" w:rsidRPr="00EB64CD" w:rsidRDefault="0071381C" w:rsidP="009C7690">
      <w:pPr>
        <w:ind w:left="1701"/>
        <w:jc w:val="both"/>
        <w:rPr>
          <w:sz w:val="20"/>
          <w:szCs w:val="20"/>
        </w:rPr>
      </w:pPr>
      <w:r w:rsidRPr="00EB64CD">
        <w:rPr>
          <w:sz w:val="20"/>
          <w:szCs w:val="20"/>
        </w:rPr>
        <w:t>- kivonattal:</w:t>
      </w:r>
      <w:r w:rsidRPr="00EB64CD">
        <w:rPr>
          <w:sz w:val="20"/>
          <w:szCs w:val="20"/>
        </w:rPr>
        <w:tab/>
        <w:t>1. Németh Balázs polgármester</w:t>
      </w:r>
    </w:p>
    <w:p w14:paraId="633E0621" w14:textId="32C6326D" w:rsidR="0071381C" w:rsidRPr="00EB64CD" w:rsidRDefault="0071381C" w:rsidP="009C7690">
      <w:pPr>
        <w:ind w:left="1701"/>
        <w:jc w:val="both"/>
        <w:rPr>
          <w:sz w:val="20"/>
          <w:szCs w:val="20"/>
        </w:rPr>
      </w:pPr>
      <w:r w:rsidRPr="00EB64CD">
        <w:rPr>
          <w:sz w:val="20"/>
          <w:szCs w:val="20"/>
        </w:rPr>
        <w:tab/>
      </w:r>
      <w:r w:rsidRPr="00EB64CD">
        <w:rPr>
          <w:sz w:val="20"/>
          <w:szCs w:val="20"/>
        </w:rPr>
        <w:tab/>
        <w:t>2. Patocskai Ibolya jegyző</w:t>
      </w:r>
    </w:p>
    <w:p w14:paraId="5D7E1B65" w14:textId="2461841D" w:rsidR="0071381C" w:rsidRPr="00EB64CD" w:rsidRDefault="0071381C" w:rsidP="009C7690">
      <w:pPr>
        <w:ind w:left="1701"/>
        <w:jc w:val="both"/>
        <w:rPr>
          <w:sz w:val="20"/>
          <w:szCs w:val="20"/>
        </w:rPr>
      </w:pPr>
      <w:r w:rsidRPr="00EB64CD">
        <w:rPr>
          <w:sz w:val="20"/>
          <w:szCs w:val="20"/>
        </w:rPr>
        <w:tab/>
      </w:r>
      <w:r w:rsidRPr="00EB64CD">
        <w:rPr>
          <w:sz w:val="20"/>
          <w:szCs w:val="20"/>
        </w:rPr>
        <w:tab/>
        <w:t xml:space="preserve">3. Horváth István </w:t>
      </w:r>
      <w:r w:rsidR="00A35C34" w:rsidRPr="00EB64CD">
        <w:rPr>
          <w:sz w:val="20"/>
          <w:szCs w:val="20"/>
        </w:rPr>
        <w:t>Attila PBÜ</w:t>
      </w:r>
      <w:r w:rsidRPr="00EB64CD">
        <w:rPr>
          <w:sz w:val="20"/>
          <w:szCs w:val="20"/>
        </w:rPr>
        <w:t xml:space="preserve"> osztályvezető</w:t>
      </w:r>
    </w:p>
    <w:p w14:paraId="49EDD1C0" w14:textId="0CACACF7" w:rsidR="0071381C" w:rsidRPr="00EB64CD" w:rsidRDefault="0071381C" w:rsidP="009C7690">
      <w:pPr>
        <w:ind w:left="1701"/>
        <w:jc w:val="both"/>
        <w:rPr>
          <w:sz w:val="20"/>
          <w:szCs w:val="20"/>
        </w:rPr>
      </w:pPr>
      <w:r w:rsidRPr="00EB64CD">
        <w:rPr>
          <w:sz w:val="20"/>
          <w:szCs w:val="20"/>
        </w:rPr>
        <w:tab/>
      </w:r>
      <w:r w:rsidRPr="00EB64CD">
        <w:rPr>
          <w:sz w:val="20"/>
          <w:szCs w:val="20"/>
        </w:rPr>
        <w:tab/>
        <w:t>4. Száhl Imre projektmenedzser</w:t>
      </w:r>
    </w:p>
    <w:p w14:paraId="71B7E2C3" w14:textId="77777777" w:rsidR="00A46F18" w:rsidRPr="00EB64CD" w:rsidRDefault="00A46F18" w:rsidP="0071381C">
      <w:pPr>
        <w:jc w:val="both"/>
        <w:rPr>
          <w:sz w:val="20"/>
          <w:szCs w:val="20"/>
        </w:rPr>
      </w:pPr>
    </w:p>
    <w:p w14:paraId="686EEEE4" w14:textId="77777777" w:rsidR="00A35C34" w:rsidRPr="00EB64CD" w:rsidRDefault="00A35C34" w:rsidP="00A35C34">
      <w:pPr>
        <w:widowControl w:val="0"/>
        <w:jc w:val="center"/>
        <w:rPr>
          <w:sz w:val="20"/>
          <w:szCs w:val="20"/>
        </w:rPr>
      </w:pPr>
      <w:r w:rsidRPr="00EB64CD">
        <w:rPr>
          <w:sz w:val="20"/>
          <w:szCs w:val="20"/>
        </w:rPr>
        <w:t>K. m. f.</w:t>
      </w:r>
    </w:p>
    <w:p w14:paraId="02CF8F47" w14:textId="77777777" w:rsidR="00A35C34" w:rsidRPr="00EB64CD" w:rsidRDefault="00A35C34" w:rsidP="00A35C34">
      <w:pPr>
        <w:widowControl w:val="0"/>
        <w:tabs>
          <w:tab w:val="center" w:pos="4678"/>
          <w:tab w:val="center" w:pos="7088"/>
        </w:tabs>
        <w:jc w:val="both"/>
        <w:rPr>
          <w:sz w:val="20"/>
          <w:szCs w:val="20"/>
        </w:rPr>
      </w:pPr>
    </w:p>
    <w:p w14:paraId="6FB8403A" w14:textId="77777777" w:rsidR="00A35C34" w:rsidRPr="00EB64CD" w:rsidRDefault="00A35C34" w:rsidP="00A35C34">
      <w:pPr>
        <w:widowControl w:val="0"/>
        <w:tabs>
          <w:tab w:val="center" w:pos="2552"/>
          <w:tab w:val="center" w:pos="7088"/>
        </w:tabs>
        <w:jc w:val="both"/>
        <w:rPr>
          <w:sz w:val="20"/>
          <w:szCs w:val="20"/>
        </w:rPr>
      </w:pPr>
      <w:r w:rsidRPr="00EB64CD">
        <w:rPr>
          <w:sz w:val="20"/>
          <w:szCs w:val="20"/>
        </w:rPr>
        <w:tab/>
        <w:t>Németh Balázs s.k.</w:t>
      </w:r>
      <w:r w:rsidRPr="00EB64CD">
        <w:rPr>
          <w:sz w:val="20"/>
          <w:szCs w:val="20"/>
        </w:rPr>
        <w:tab/>
        <w:t>Patocskai Ibolya s.k.</w:t>
      </w:r>
    </w:p>
    <w:p w14:paraId="0A84DC13" w14:textId="77777777" w:rsidR="00A35C34" w:rsidRPr="00EB64CD" w:rsidRDefault="00A35C34" w:rsidP="00A35C34">
      <w:pPr>
        <w:widowControl w:val="0"/>
        <w:tabs>
          <w:tab w:val="center" w:pos="2552"/>
          <w:tab w:val="center" w:pos="7088"/>
        </w:tabs>
        <w:jc w:val="both"/>
        <w:rPr>
          <w:sz w:val="20"/>
          <w:szCs w:val="20"/>
        </w:rPr>
      </w:pPr>
      <w:r w:rsidRPr="00EB64CD">
        <w:rPr>
          <w:sz w:val="20"/>
          <w:szCs w:val="20"/>
        </w:rPr>
        <w:tab/>
        <w:t>polgármester</w:t>
      </w:r>
      <w:r w:rsidRPr="00EB64CD">
        <w:rPr>
          <w:sz w:val="20"/>
          <w:szCs w:val="20"/>
        </w:rPr>
        <w:tab/>
        <w:t>jegyző</w:t>
      </w:r>
    </w:p>
    <w:p w14:paraId="25FB77C8" w14:textId="77777777" w:rsidR="00A35C34" w:rsidRPr="00EB64CD" w:rsidRDefault="00A35C34" w:rsidP="00A35C34">
      <w:pPr>
        <w:widowControl w:val="0"/>
        <w:jc w:val="both"/>
        <w:rPr>
          <w:sz w:val="20"/>
          <w:szCs w:val="20"/>
        </w:rPr>
      </w:pPr>
    </w:p>
    <w:p w14:paraId="3A58C253" w14:textId="77777777" w:rsidR="007F0976" w:rsidRPr="007F0976" w:rsidRDefault="007F0976" w:rsidP="007F0976">
      <w:pPr>
        <w:widowControl w:val="0"/>
        <w:tabs>
          <w:tab w:val="center" w:pos="2552"/>
          <w:tab w:val="center" w:pos="7088"/>
        </w:tabs>
        <w:rPr>
          <w:sz w:val="20"/>
          <w:szCs w:val="20"/>
        </w:rPr>
      </w:pPr>
      <w:r w:rsidRPr="007F0976">
        <w:rPr>
          <w:sz w:val="20"/>
          <w:szCs w:val="20"/>
        </w:rPr>
        <w:tab/>
        <w:t>Légrádi Mária s.k.</w:t>
      </w:r>
      <w:r w:rsidRPr="007F0976">
        <w:rPr>
          <w:sz w:val="20"/>
          <w:szCs w:val="20"/>
        </w:rPr>
        <w:tab/>
        <w:t>Nagy Gábor s.k.</w:t>
      </w:r>
    </w:p>
    <w:p w14:paraId="13515EE9" w14:textId="77777777" w:rsidR="00A35C34" w:rsidRPr="00EB64CD" w:rsidRDefault="00A35C34" w:rsidP="00A35C34">
      <w:pPr>
        <w:widowControl w:val="0"/>
        <w:tabs>
          <w:tab w:val="center" w:pos="2835"/>
          <w:tab w:val="center" w:pos="6521"/>
        </w:tabs>
        <w:jc w:val="center"/>
        <w:rPr>
          <w:sz w:val="20"/>
          <w:szCs w:val="20"/>
        </w:rPr>
      </w:pPr>
      <w:r w:rsidRPr="00EB64CD">
        <w:rPr>
          <w:sz w:val="20"/>
          <w:szCs w:val="20"/>
        </w:rPr>
        <w:t>képviselők, jegyzőkönyv-hitelesítők</w:t>
      </w:r>
    </w:p>
    <w:p w14:paraId="33B2DBE0" w14:textId="77777777" w:rsidR="00A35C34" w:rsidRPr="00EB64CD" w:rsidRDefault="00A35C34" w:rsidP="00A35C34">
      <w:pPr>
        <w:widowControl w:val="0"/>
        <w:jc w:val="both"/>
        <w:rPr>
          <w:sz w:val="20"/>
          <w:szCs w:val="20"/>
        </w:rPr>
      </w:pPr>
    </w:p>
    <w:p w14:paraId="6FA9E1EF" w14:textId="77777777" w:rsidR="00A35C34" w:rsidRPr="00EB64CD" w:rsidRDefault="00A35C34" w:rsidP="00A35C34">
      <w:pPr>
        <w:widowControl w:val="0"/>
        <w:jc w:val="both"/>
        <w:rPr>
          <w:sz w:val="20"/>
          <w:szCs w:val="20"/>
        </w:rPr>
      </w:pPr>
    </w:p>
    <w:p w14:paraId="634D8B8D" w14:textId="77777777" w:rsidR="00A35C34" w:rsidRPr="00EB64CD" w:rsidRDefault="00A35C34" w:rsidP="00A35C34">
      <w:pPr>
        <w:widowControl w:val="0"/>
        <w:tabs>
          <w:tab w:val="center" w:pos="4677"/>
        </w:tabs>
        <w:jc w:val="both"/>
        <w:rPr>
          <w:sz w:val="20"/>
          <w:szCs w:val="20"/>
        </w:rPr>
      </w:pPr>
      <w:r w:rsidRPr="00EB64CD">
        <w:rPr>
          <w:sz w:val="20"/>
          <w:szCs w:val="20"/>
        </w:rPr>
        <w:t>A kivonat hiteles.</w:t>
      </w:r>
    </w:p>
    <w:p w14:paraId="1AB82B5B" w14:textId="77777777" w:rsidR="00EB64CD" w:rsidRDefault="00A35C34" w:rsidP="00A35C34">
      <w:pPr>
        <w:widowControl w:val="0"/>
        <w:jc w:val="both"/>
        <w:rPr>
          <w:sz w:val="20"/>
          <w:szCs w:val="20"/>
        </w:rPr>
      </w:pPr>
      <w:r w:rsidRPr="00EB64CD">
        <w:rPr>
          <w:sz w:val="20"/>
          <w:szCs w:val="20"/>
        </w:rPr>
        <w:t xml:space="preserve">Bácsalmás, 2024. február 8.       </w:t>
      </w:r>
    </w:p>
    <w:p w14:paraId="0DDD493D" w14:textId="3C575873" w:rsidR="00EB64CD" w:rsidRDefault="00F125C9" w:rsidP="00EB64CD">
      <w:pPr>
        <w:widowControl w:val="0"/>
        <w:jc w:val="both"/>
        <w:rPr>
          <w:sz w:val="20"/>
          <w:szCs w:val="20"/>
        </w:rPr>
      </w:pPr>
      <w:r>
        <w:rPr>
          <w:sz w:val="20"/>
          <w:szCs w:val="20"/>
        </w:rPr>
        <w:t xml:space="preserve">                                             </w:t>
      </w:r>
      <w:r w:rsidR="00A35C34" w:rsidRPr="00EB64CD">
        <w:rPr>
          <w:sz w:val="20"/>
          <w:szCs w:val="20"/>
        </w:rPr>
        <w:t>Zobokiné Bite Gyöngyi testületi adminisztrátor</w:t>
      </w:r>
      <w:r w:rsidR="00EB64CD">
        <w:rPr>
          <w:sz w:val="20"/>
          <w:szCs w:val="20"/>
        </w:rPr>
        <w:br w:type="page"/>
      </w:r>
    </w:p>
    <w:p w14:paraId="12D5E86C" w14:textId="0F15E526" w:rsidR="00A35C34" w:rsidRPr="00653B46" w:rsidRDefault="00EB64CD" w:rsidP="00EB64CD">
      <w:pPr>
        <w:widowControl w:val="0"/>
        <w:jc w:val="center"/>
        <w:rPr>
          <w:i/>
          <w:iCs/>
          <w:u w:val="single"/>
        </w:rPr>
      </w:pPr>
      <w:r w:rsidRPr="00653B46">
        <w:rPr>
          <w:i/>
          <w:iCs/>
          <w:u w:val="single"/>
        </w:rPr>
        <w:lastRenderedPageBreak/>
        <w:t xml:space="preserve">Melléklet a 16/2024. (II. 8.) Bácsalmás v. </w:t>
      </w:r>
      <w:proofErr w:type="spellStart"/>
      <w:r w:rsidRPr="00653B46">
        <w:rPr>
          <w:i/>
          <w:iCs/>
          <w:u w:val="single"/>
        </w:rPr>
        <w:t>öh</w:t>
      </w:r>
      <w:proofErr w:type="spellEnd"/>
      <w:r w:rsidRPr="00653B46">
        <w:rPr>
          <w:i/>
          <w:iCs/>
          <w:u w:val="single"/>
        </w:rPr>
        <w:t>. jelölésű határozathoz</w:t>
      </w:r>
    </w:p>
    <w:p w14:paraId="2361D341" w14:textId="77777777" w:rsidR="00A35C34" w:rsidRDefault="00A35C34" w:rsidP="00A35C34">
      <w:pPr>
        <w:jc w:val="both"/>
        <w:rPr>
          <w:sz w:val="20"/>
          <w:szCs w:val="20"/>
        </w:rPr>
      </w:pPr>
    </w:p>
    <w:p w14:paraId="24752A25" w14:textId="77777777" w:rsidR="00640429" w:rsidRPr="00640429" w:rsidRDefault="00640429" w:rsidP="00640429">
      <w:pPr>
        <w:jc w:val="center"/>
        <w:rPr>
          <w:b/>
          <w:bCs/>
          <w:sz w:val="16"/>
          <w:szCs w:val="16"/>
        </w:rPr>
      </w:pPr>
      <w:r w:rsidRPr="00640429">
        <w:rPr>
          <w:b/>
          <w:bCs/>
          <w:sz w:val="16"/>
          <w:szCs w:val="16"/>
        </w:rPr>
        <w:t>MEGBÍZÁSI SZERZŐDÉS</w:t>
      </w:r>
    </w:p>
    <w:p w14:paraId="3DDE8BB5" w14:textId="77777777" w:rsidR="00640429" w:rsidRPr="00640429" w:rsidRDefault="00640429" w:rsidP="00640429">
      <w:pPr>
        <w:jc w:val="center"/>
        <w:rPr>
          <w:b/>
          <w:bCs/>
          <w:sz w:val="16"/>
          <w:szCs w:val="16"/>
        </w:rPr>
      </w:pPr>
      <w:r w:rsidRPr="00640429">
        <w:rPr>
          <w:b/>
          <w:bCs/>
          <w:sz w:val="16"/>
          <w:szCs w:val="16"/>
        </w:rPr>
        <w:t>műszaki ellenőri szolgáltatói tevékenység elvégzésére</w:t>
      </w:r>
    </w:p>
    <w:p w14:paraId="1DA2766C" w14:textId="77777777" w:rsidR="00640429" w:rsidRPr="00640429" w:rsidRDefault="00640429" w:rsidP="00640429">
      <w:pPr>
        <w:tabs>
          <w:tab w:val="left" w:pos="567"/>
        </w:tabs>
        <w:jc w:val="both"/>
        <w:rPr>
          <w:sz w:val="16"/>
          <w:szCs w:val="16"/>
        </w:rPr>
      </w:pPr>
    </w:p>
    <w:p w14:paraId="7CA5D4A3" w14:textId="77777777" w:rsidR="00640429" w:rsidRPr="00640429" w:rsidRDefault="00640429" w:rsidP="00640429">
      <w:pPr>
        <w:tabs>
          <w:tab w:val="left" w:pos="567"/>
        </w:tabs>
        <w:jc w:val="both"/>
        <w:rPr>
          <w:sz w:val="16"/>
          <w:szCs w:val="16"/>
        </w:rPr>
      </w:pPr>
    </w:p>
    <w:p w14:paraId="00DB7564" w14:textId="77777777" w:rsidR="00640429" w:rsidRPr="00640429" w:rsidRDefault="00640429" w:rsidP="00640429">
      <w:pPr>
        <w:jc w:val="both"/>
        <w:rPr>
          <w:sz w:val="16"/>
          <w:szCs w:val="16"/>
        </w:rPr>
      </w:pPr>
      <w:r w:rsidRPr="00640429">
        <w:rPr>
          <w:sz w:val="16"/>
          <w:szCs w:val="16"/>
        </w:rPr>
        <w:t>amely létrejött</w:t>
      </w:r>
    </w:p>
    <w:p w14:paraId="7E3340AF" w14:textId="77777777" w:rsidR="00640429" w:rsidRPr="00640429" w:rsidRDefault="00640429" w:rsidP="00640429">
      <w:pPr>
        <w:spacing w:before="120" w:after="120"/>
        <w:jc w:val="both"/>
        <w:rPr>
          <w:sz w:val="16"/>
          <w:szCs w:val="16"/>
        </w:rPr>
      </w:pPr>
      <w:r w:rsidRPr="00640429">
        <w:rPr>
          <w:sz w:val="16"/>
          <w:szCs w:val="16"/>
        </w:rPr>
        <w:t>egyrészről</w:t>
      </w:r>
    </w:p>
    <w:p w14:paraId="0F458518" w14:textId="77777777" w:rsidR="00640429" w:rsidRPr="00640429" w:rsidRDefault="00640429" w:rsidP="00640429">
      <w:pPr>
        <w:ind w:left="426"/>
        <w:jc w:val="both"/>
        <w:rPr>
          <w:sz w:val="16"/>
          <w:szCs w:val="16"/>
        </w:rPr>
      </w:pPr>
      <w:r w:rsidRPr="00640429">
        <w:rPr>
          <w:b/>
          <w:sz w:val="16"/>
          <w:szCs w:val="16"/>
        </w:rPr>
        <w:t>Bácsalmás Város Önkormányzata</w:t>
      </w:r>
      <w:r w:rsidRPr="00640429">
        <w:rPr>
          <w:sz w:val="16"/>
          <w:szCs w:val="16"/>
        </w:rPr>
        <w:t xml:space="preserve"> (6430 Bácsalmás, Gr. Teleki József u. 4-8., adószám: 15724320-2-03, törzsszám: 724320, bankszámlaszám: 10025004-00339423-00000079, képviseli: Németh Balázs polgármester), mint megbízó (továbbiakban </w:t>
      </w:r>
      <w:r w:rsidRPr="00640429">
        <w:rPr>
          <w:bCs/>
          <w:sz w:val="16"/>
          <w:szCs w:val="16"/>
        </w:rPr>
        <w:t>Megbízó</w:t>
      </w:r>
      <w:r w:rsidRPr="00640429">
        <w:rPr>
          <w:sz w:val="16"/>
          <w:szCs w:val="16"/>
        </w:rPr>
        <w:t>),</w:t>
      </w:r>
    </w:p>
    <w:p w14:paraId="790FB0F9" w14:textId="77777777" w:rsidR="00640429" w:rsidRPr="00640429" w:rsidRDefault="00640429" w:rsidP="00640429">
      <w:pPr>
        <w:spacing w:before="120" w:after="120"/>
        <w:jc w:val="both"/>
        <w:rPr>
          <w:sz w:val="16"/>
          <w:szCs w:val="16"/>
        </w:rPr>
      </w:pPr>
      <w:r w:rsidRPr="00640429">
        <w:rPr>
          <w:sz w:val="16"/>
          <w:szCs w:val="16"/>
        </w:rPr>
        <w:t xml:space="preserve">másrészről </w:t>
      </w:r>
    </w:p>
    <w:p w14:paraId="6A0536B1" w14:textId="77777777" w:rsidR="00640429" w:rsidRPr="00640429" w:rsidRDefault="00640429" w:rsidP="00640429">
      <w:pPr>
        <w:ind w:left="426"/>
        <w:jc w:val="both"/>
        <w:rPr>
          <w:sz w:val="16"/>
          <w:szCs w:val="16"/>
        </w:rPr>
      </w:pPr>
      <w:proofErr w:type="spellStart"/>
      <w:r w:rsidRPr="00640429">
        <w:rPr>
          <w:b/>
          <w:sz w:val="16"/>
          <w:szCs w:val="16"/>
        </w:rPr>
        <w:t>Ramonád</w:t>
      </w:r>
      <w:proofErr w:type="spellEnd"/>
      <w:r w:rsidRPr="00640429">
        <w:rPr>
          <w:b/>
          <w:sz w:val="16"/>
          <w:szCs w:val="16"/>
        </w:rPr>
        <w:t xml:space="preserve"> Mérnöki Iroda, Építőipari Tervező Kivitelező és Szolgáltató Bt</w:t>
      </w:r>
      <w:r w:rsidRPr="00640429">
        <w:rPr>
          <w:b/>
          <w:bCs/>
          <w:sz w:val="16"/>
          <w:szCs w:val="16"/>
        </w:rPr>
        <w:t>.</w:t>
      </w:r>
      <w:r w:rsidRPr="00640429">
        <w:rPr>
          <w:bCs/>
          <w:sz w:val="16"/>
          <w:szCs w:val="16"/>
        </w:rPr>
        <w:t xml:space="preserve"> (6500 Baja, Kölcsey Ferenc utca 23/B </w:t>
      </w:r>
      <w:proofErr w:type="spellStart"/>
      <w:r w:rsidRPr="00640429">
        <w:rPr>
          <w:bCs/>
          <w:sz w:val="16"/>
          <w:szCs w:val="16"/>
        </w:rPr>
        <w:t>B</w:t>
      </w:r>
      <w:proofErr w:type="spellEnd"/>
      <w:r w:rsidRPr="00640429">
        <w:rPr>
          <w:bCs/>
          <w:sz w:val="16"/>
          <w:szCs w:val="16"/>
        </w:rPr>
        <w:t>. épület 1.;</w:t>
      </w:r>
      <w:r w:rsidRPr="00640429">
        <w:rPr>
          <w:sz w:val="16"/>
          <w:szCs w:val="16"/>
        </w:rPr>
        <w:t xml:space="preserve"> cégjegyzékszám: 03-06-107737; adószám: 20517106-2-03; bankszámlaszáma: 51000015-10114465-00000000; képviseli: Léderer Márton üzletvezetésre jogosult tag</w:t>
      </w:r>
      <w:r w:rsidRPr="00640429">
        <w:rPr>
          <w:b/>
          <w:sz w:val="16"/>
          <w:szCs w:val="16"/>
        </w:rPr>
        <w:t xml:space="preserve">, </w:t>
      </w:r>
      <w:r w:rsidRPr="00640429">
        <w:rPr>
          <w:sz w:val="16"/>
          <w:szCs w:val="16"/>
        </w:rPr>
        <w:t>Építési műszaki ellenőri tevékenységet végző személy neve:</w:t>
      </w:r>
      <w:r w:rsidRPr="00640429">
        <w:rPr>
          <w:b/>
          <w:sz w:val="16"/>
          <w:szCs w:val="16"/>
        </w:rPr>
        <w:t xml:space="preserve"> Léderer Márton; </w:t>
      </w:r>
      <w:r w:rsidRPr="00640429">
        <w:rPr>
          <w:sz w:val="16"/>
          <w:szCs w:val="16"/>
        </w:rPr>
        <w:t>Nyilvántartási száma, névjegyzéki jel: MMK-ME-É/I-03-5192; NÜJ szám: 680044136</w:t>
      </w:r>
      <w:r w:rsidRPr="00640429">
        <w:rPr>
          <w:bCs/>
          <w:sz w:val="16"/>
          <w:szCs w:val="16"/>
        </w:rPr>
        <w:t>,</w:t>
      </w:r>
      <w:r w:rsidRPr="00640429">
        <w:rPr>
          <w:sz w:val="16"/>
          <w:szCs w:val="16"/>
        </w:rPr>
        <w:t xml:space="preserve"> mint megbízott (továbbiakban </w:t>
      </w:r>
      <w:r w:rsidRPr="00640429">
        <w:rPr>
          <w:bCs/>
          <w:sz w:val="16"/>
          <w:szCs w:val="16"/>
        </w:rPr>
        <w:t>Megbízott</w:t>
      </w:r>
      <w:r w:rsidRPr="00640429">
        <w:rPr>
          <w:sz w:val="16"/>
          <w:szCs w:val="16"/>
        </w:rPr>
        <w:t>)</w:t>
      </w:r>
    </w:p>
    <w:p w14:paraId="6510166A" w14:textId="77777777" w:rsidR="00640429" w:rsidRPr="00640429" w:rsidRDefault="00640429" w:rsidP="00640429">
      <w:pPr>
        <w:tabs>
          <w:tab w:val="left" w:pos="567"/>
        </w:tabs>
        <w:jc w:val="both"/>
        <w:rPr>
          <w:sz w:val="16"/>
          <w:szCs w:val="16"/>
        </w:rPr>
      </w:pPr>
    </w:p>
    <w:p w14:paraId="3538D2D9" w14:textId="77777777" w:rsidR="00640429" w:rsidRPr="00640429" w:rsidRDefault="00640429" w:rsidP="00640429">
      <w:pPr>
        <w:rPr>
          <w:sz w:val="16"/>
          <w:szCs w:val="16"/>
        </w:rPr>
      </w:pPr>
      <w:r w:rsidRPr="00640429">
        <w:rPr>
          <w:sz w:val="16"/>
          <w:szCs w:val="16"/>
        </w:rPr>
        <w:t xml:space="preserve">(Megbízó és Megbízott a továbbiakban együtt: </w:t>
      </w:r>
      <w:r w:rsidRPr="00640429">
        <w:rPr>
          <w:b/>
          <w:sz w:val="16"/>
          <w:szCs w:val="16"/>
        </w:rPr>
        <w:t>Felek</w:t>
      </w:r>
      <w:r w:rsidRPr="00640429">
        <w:rPr>
          <w:sz w:val="16"/>
          <w:szCs w:val="16"/>
        </w:rPr>
        <w:t>) között az alulírott napon és helyen, az alábbi feltételekkel:</w:t>
      </w:r>
    </w:p>
    <w:p w14:paraId="5FFDAFB6" w14:textId="77777777" w:rsidR="00640429" w:rsidRPr="00640429" w:rsidRDefault="00640429" w:rsidP="00640429">
      <w:pPr>
        <w:rPr>
          <w:sz w:val="16"/>
          <w:szCs w:val="1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0"/>
        <w:gridCol w:w="8566"/>
      </w:tblGrid>
      <w:tr w:rsidR="00640429" w:rsidRPr="00640429" w14:paraId="2DB15A05" w14:textId="77777777" w:rsidTr="003B1799">
        <w:tc>
          <w:tcPr>
            <w:tcW w:w="709" w:type="dxa"/>
          </w:tcPr>
          <w:p w14:paraId="224AD400" w14:textId="77777777" w:rsidR="00640429" w:rsidRPr="00640429" w:rsidRDefault="00640429" w:rsidP="003B1799">
            <w:pPr>
              <w:rPr>
                <w:b/>
                <w:sz w:val="16"/>
                <w:szCs w:val="16"/>
              </w:rPr>
            </w:pPr>
          </w:p>
        </w:tc>
        <w:tc>
          <w:tcPr>
            <w:tcW w:w="9214" w:type="dxa"/>
          </w:tcPr>
          <w:p w14:paraId="2BB3D9A5" w14:textId="77777777" w:rsidR="00640429" w:rsidRPr="00640429" w:rsidRDefault="00640429" w:rsidP="003B1799">
            <w:pPr>
              <w:rPr>
                <w:b/>
                <w:sz w:val="16"/>
                <w:szCs w:val="16"/>
              </w:rPr>
            </w:pPr>
            <w:r w:rsidRPr="00640429">
              <w:rPr>
                <w:b/>
                <w:sz w:val="16"/>
                <w:szCs w:val="16"/>
              </w:rPr>
              <w:t>Előzmények</w:t>
            </w:r>
          </w:p>
        </w:tc>
      </w:tr>
    </w:tbl>
    <w:p w14:paraId="07D74BCF" w14:textId="77777777" w:rsidR="00640429" w:rsidRPr="00640429" w:rsidRDefault="00640429" w:rsidP="00640429">
      <w:pPr>
        <w:rPr>
          <w:sz w:val="16"/>
          <w:szCs w:val="16"/>
        </w:rPr>
      </w:pPr>
    </w:p>
    <w:p w14:paraId="6983FD71" w14:textId="77777777" w:rsidR="00640429" w:rsidRPr="00640429" w:rsidRDefault="00640429" w:rsidP="00640429">
      <w:pPr>
        <w:spacing w:before="120"/>
        <w:ind w:left="425"/>
        <w:jc w:val="both"/>
        <w:rPr>
          <w:sz w:val="16"/>
          <w:szCs w:val="16"/>
        </w:rPr>
      </w:pPr>
      <w:r w:rsidRPr="00640429">
        <w:rPr>
          <w:sz w:val="16"/>
          <w:szCs w:val="16"/>
        </w:rPr>
        <w:t>Megbízó támogatást nyert az RRF-1.1.2-2021 kódszámú, „Bölcsődei nevelés fejlesztése” elnevezésű pályázati felhíváson az „Új bölcsőde kialakítása Bácsalmáson” elnevezésű és RRF-1.1.2-21-2022-00089 kódszámú pályázatával. A projekt keretében a Megbízó Bácsalmáson, a jelenleg rendezvénytérként funkcionáló (utóbbi években rendre kihasználatlan) Dózsa György utca felől megközelíthető terület egyik részében kíván új 56 férőhelyes bölcsődét kialakítani a 2371/1 helyrajzi számon a támogató szervezet által átadott BMTK2021-021 kódszámú mintaterv felhasználásával, adaptálásával, érvényes és eredményes közbeszerzési eljárás útján kiválasztott építőipari kivitelező megbízásával.</w:t>
      </w:r>
    </w:p>
    <w:p w14:paraId="079ECF91" w14:textId="77777777" w:rsidR="00640429" w:rsidRPr="00640429" w:rsidRDefault="00640429" w:rsidP="00640429">
      <w:pPr>
        <w:spacing w:before="120"/>
        <w:ind w:left="425"/>
        <w:jc w:val="both"/>
        <w:rPr>
          <w:bCs/>
          <w:iCs/>
          <w:sz w:val="16"/>
          <w:szCs w:val="16"/>
        </w:rPr>
      </w:pPr>
      <w:r w:rsidRPr="00640429">
        <w:rPr>
          <w:bCs/>
          <w:iCs/>
          <w:sz w:val="16"/>
          <w:szCs w:val="16"/>
        </w:rPr>
        <w:t>Az eredményes közbeszerzési eljárást követően az Önkormányzat a kivitelezési munkálatokat a lehető leghamarabb meg kívánja kezdeni annak érdekében, hogy a kivitelezésre rendelkezésre álló, tervezett időintervallum minél kisebb mértékben csökkenjen.</w:t>
      </w:r>
    </w:p>
    <w:p w14:paraId="728D9649" w14:textId="77777777" w:rsidR="00640429" w:rsidRPr="00640429" w:rsidRDefault="00640429" w:rsidP="00640429">
      <w:pPr>
        <w:spacing w:before="120"/>
        <w:ind w:left="425"/>
        <w:jc w:val="both"/>
        <w:rPr>
          <w:bCs/>
          <w:iCs/>
          <w:sz w:val="16"/>
          <w:szCs w:val="16"/>
        </w:rPr>
      </w:pPr>
      <w:r w:rsidRPr="00640429">
        <w:rPr>
          <w:bCs/>
          <w:iCs/>
          <w:sz w:val="16"/>
          <w:szCs w:val="16"/>
        </w:rPr>
        <w:t xml:space="preserve">A projekt építőipari kivitelezése feszes ütemterven alapszik. A kivitelezés határidőben történő megvalósításához elengedhetetlen a kivitelezés teljes időtartama alatt a műszaki ellenőri szolgáltatás biztosítása. A műszaki ellenőr kiemelt feladata a kivitelezés tervszerű, hatósági előírásoknak megfelelő megvalósíttatása mellett a kivitelezés befejezési </w:t>
      </w:r>
      <w:proofErr w:type="spellStart"/>
      <w:r w:rsidRPr="00640429">
        <w:rPr>
          <w:bCs/>
          <w:iCs/>
          <w:sz w:val="16"/>
          <w:szCs w:val="16"/>
        </w:rPr>
        <w:t>határidejének</w:t>
      </w:r>
      <w:proofErr w:type="spellEnd"/>
      <w:r w:rsidRPr="00640429">
        <w:rPr>
          <w:bCs/>
          <w:iCs/>
          <w:sz w:val="16"/>
          <w:szCs w:val="16"/>
        </w:rPr>
        <w:t xml:space="preserve"> betartatása az építőipari kivitelezővel folyamatos jelenléttel, állandó rendelkezésre állással, a felmerülő problémák azonnali elhárításával és a megvalósításra vonatkozó ütemterv megalkotásával és betartatásával.</w:t>
      </w:r>
    </w:p>
    <w:p w14:paraId="3CCB5998" w14:textId="77777777" w:rsidR="00640429" w:rsidRPr="00640429" w:rsidRDefault="00640429" w:rsidP="00640429">
      <w:pPr>
        <w:spacing w:before="120"/>
        <w:ind w:left="425"/>
        <w:jc w:val="both"/>
        <w:rPr>
          <w:sz w:val="16"/>
          <w:szCs w:val="16"/>
        </w:rPr>
      </w:pPr>
      <w:r w:rsidRPr="00640429">
        <w:rPr>
          <w:sz w:val="16"/>
          <w:szCs w:val="16"/>
        </w:rPr>
        <w:t>A műszaki ellenőri szolgáltató szervezet kiválasztására Megbízó beszerzési eljárást folytatott le, amelynek során Megbízott nyújtotta be a legkedvezőbb árajánlatot. Megbízó 2024. február 8.-án meghozott ………………. számú testületi határozatában döntött a műszaki ellenőri szolgáltatói feladatok végrehajtásával megbízott szolgáltatóról.</w:t>
      </w:r>
    </w:p>
    <w:p w14:paraId="6038E56C" w14:textId="77777777" w:rsidR="00640429" w:rsidRPr="00640429" w:rsidRDefault="00640429" w:rsidP="00640429">
      <w:pPr>
        <w:spacing w:before="120"/>
        <w:ind w:left="425"/>
        <w:jc w:val="both"/>
        <w:rPr>
          <w:sz w:val="16"/>
          <w:szCs w:val="16"/>
        </w:rPr>
      </w:pPr>
      <w:r w:rsidRPr="00640429">
        <w:rPr>
          <w:sz w:val="16"/>
          <w:szCs w:val="16"/>
        </w:rPr>
        <w:t>Jelen szerződés elválaszthatatlan részét képező Megbízó által 2024. január 17-én megküldött árajánlatkérés és Megbízott által 2024. január 23-án megküldött árajánlat alapján Megbízó az alábbi feladatok elvégzésével bízza meg Megbízottat:</w:t>
      </w:r>
    </w:p>
    <w:p w14:paraId="01C64BD6" w14:textId="77777777" w:rsidR="00640429" w:rsidRPr="00640429" w:rsidRDefault="00640429" w:rsidP="00640429">
      <w:pPr>
        <w:rPr>
          <w:sz w:val="16"/>
          <w:szCs w:val="1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0"/>
        <w:gridCol w:w="8556"/>
      </w:tblGrid>
      <w:tr w:rsidR="00640429" w:rsidRPr="00640429" w14:paraId="0BBA8D09" w14:textId="77777777" w:rsidTr="003B1799">
        <w:tc>
          <w:tcPr>
            <w:tcW w:w="709" w:type="dxa"/>
          </w:tcPr>
          <w:p w14:paraId="2F57FDED" w14:textId="77777777" w:rsidR="00640429" w:rsidRPr="00640429" w:rsidRDefault="00640429" w:rsidP="003B1799">
            <w:pPr>
              <w:rPr>
                <w:b/>
                <w:sz w:val="16"/>
                <w:szCs w:val="16"/>
              </w:rPr>
            </w:pPr>
            <w:r w:rsidRPr="00640429">
              <w:rPr>
                <w:b/>
                <w:sz w:val="16"/>
                <w:szCs w:val="16"/>
              </w:rPr>
              <w:t>1.</w:t>
            </w:r>
          </w:p>
        </w:tc>
        <w:tc>
          <w:tcPr>
            <w:tcW w:w="9214" w:type="dxa"/>
          </w:tcPr>
          <w:p w14:paraId="5DB534E1" w14:textId="77777777" w:rsidR="00640429" w:rsidRPr="00640429" w:rsidRDefault="00640429" w:rsidP="003B1799">
            <w:pPr>
              <w:rPr>
                <w:b/>
                <w:sz w:val="16"/>
                <w:szCs w:val="16"/>
              </w:rPr>
            </w:pPr>
            <w:r w:rsidRPr="00640429">
              <w:rPr>
                <w:b/>
                <w:sz w:val="16"/>
                <w:szCs w:val="16"/>
              </w:rPr>
              <w:t>A szerződés tárgya</w:t>
            </w:r>
          </w:p>
        </w:tc>
      </w:tr>
    </w:tbl>
    <w:p w14:paraId="0EC137F6" w14:textId="77777777" w:rsidR="00640429" w:rsidRPr="00640429" w:rsidRDefault="00640429" w:rsidP="00640429">
      <w:pPr>
        <w:rPr>
          <w:i/>
          <w:sz w:val="16"/>
          <w:szCs w:val="16"/>
        </w:rPr>
      </w:pPr>
    </w:p>
    <w:p w14:paraId="258C99DB" w14:textId="77777777" w:rsidR="00640429" w:rsidRPr="00640429" w:rsidRDefault="00640429" w:rsidP="00640429">
      <w:pPr>
        <w:numPr>
          <w:ilvl w:val="1"/>
          <w:numId w:val="4"/>
        </w:numPr>
        <w:jc w:val="both"/>
        <w:rPr>
          <w:sz w:val="16"/>
          <w:szCs w:val="16"/>
        </w:rPr>
      </w:pPr>
      <w:r w:rsidRPr="00640429">
        <w:rPr>
          <w:sz w:val="16"/>
          <w:szCs w:val="16"/>
        </w:rPr>
        <w:t>Jelen szerződés tárgya:</w:t>
      </w:r>
    </w:p>
    <w:p w14:paraId="1DF736F6" w14:textId="77777777" w:rsidR="00640429" w:rsidRPr="00640429" w:rsidRDefault="00640429" w:rsidP="00640429">
      <w:pPr>
        <w:rPr>
          <w:sz w:val="16"/>
          <w:szCs w:val="16"/>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24"/>
        <w:gridCol w:w="6003"/>
      </w:tblGrid>
      <w:tr w:rsidR="00640429" w:rsidRPr="00640429" w14:paraId="52D3B40B" w14:textId="77777777" w:rsidTr="003B1799">
        <w:trPr>
          <w:trHeight w:val="261"/>
        </w:trPr>
        <w:tc>
          <w:tcPr>
            <w:tcW w:w="2722" w:type="dxa"/>
          </w:tcPr>
          <w:p w14:paraId="30042B06" w14:textId="77777777" w:rsidR="00640429" w:rsidRPr="00640429" w:rsidRDefault="00640429" w:rsidP="003B1799">
            <w:pPr>
              <w:rPr>
                <w:sz w:val="16"/>
                <w:szCs w:val="16"/>
              </w:rPr>
            </w:pPr>
            <w:r w:rsidRPr="00640429">
              <w:rPr>
                <w:sz w:val="16"/>
                <w:szCs w:val="16"/>
              </w:rPr>
              <w:t>1.1.1. Szerződés tárgya:</w:t>
            </w:r>
          </w:p>
        </w:tc>
        <w:tc>
          <w:tcPr>
            <w:tcW w:w="6804" w:type="dxa"/>
          </w:tcPr>
          <w:p w14:paraId="2AF34CBD" w14:textId="77777777" w:rsidR="00640429" w:rsidRPr="00640429" w:rsidRDefault="00640429" w:rsidP="003B1799">
            <w:pPr>
              <w:jc w:val="both"/>
              <w:rPr>
                <w:sz w:val="16"/>
                <w:szCs w:val="16"/>
              </w:rPr>
            </w:pPr>
            <w:r w:rsidRPr="00640429">
              <w:rPr>
                <w:sz w:val="16"/>
                <w:szCs w:val="16"/>
              </w:rPr>
              <w:t>Az épített környezet alakításáról és védelméről szóló 1997. évi LXXVIII. törvény (</w:t>
            </w:r>
            <w:proofErr w:type="spellStart"/>
            <w:r w:rsidRPr="00640429">
              <w:rPr>
                <w:i/>
                <w:sz w:val="16"/>
                <w:szCs w:val="16"/>
              </w:rPr>
              <w:t>Étv</w:t>
            </w:r>
            <w:proofErr w:type="spellEnd"/>
            <w:r w:rsidRPr="00640429">
              <w:rPr>
                <w:i/>
                <w:sz w:val="16"/>
                <w:szCs w:val="16"/>
              </w:rPr>
              <w:t>.</w:t>
            </w:r>
            <w:r w:rsidRPr="00640429">
              <w:rPr>
                <w:sz w:val="16"/>
                <w:szCs w:val="16"/>
              </w:rPr>
              <w:t>) 38/A. § (2) bekezdés, valamint az építőipari kivitelezési tevékenységről szóló 191/2009. (IX. 15.) Korm. rendelet (</w:t>
            </w:r>
            <w:r w:rsidRPr="00640429">
              <w:rPr>
                <w:i/>
                <w:sz w:val="16"/>
                <w:szCs w:val="16"/>
              </w:rPr>
              <w:t>Kivitelezési kódex</w:t>
            </w:r>
            <w:r w:rsidRPr="00640429">
              <w:rPr>
                <w:sz w:val="16"/>
                <w:szCs w:val="16"/>
              </w:rPr>
              <w:t>) 16. § (2)-(3) bekezdés szerinti építési műszaki ellenőri tevékenység végzése.</w:t>
            </w:r>
          </w:p>
        </w:tc>
      </w:tr>
      <w:tr w:rsidR="00640429" w:rsidRPr="00640429" w14:paraId="3360D377" w14:textId="77777777" w:rsidTr="003B1799">
        <w:trPr>
          <w:trHeight w:val="261"/>
        </w:trPr>
        <w:tc>
          <w:tcPr>
            <w:tcW w:w="2722" w:type="dxa"/>
          </w:tcPr>
          <w:p w14:paraId="1EAEEB7B" w14:textId="77777777" w:rsidR="00640429" w:rsidRPr="00640429" w:rsidRDefault="00640429" w:rsidP="003B1799">
            <w:pPr>
              <w:rPr>
                <w:sz w:val="16"/>
                <w:szCs w:val="16"/>
              </w:rPr>
            </w:pPr>
            <w:r w:rsidRPr="00640429">
              <w:rPr>
                <w:sz w:val="16"/>
                <w:szCs w:val="16"/>
              </w:rPr>
              <w:t>1.1.2. Érintett ingatlan(ok)</w:t>
            </w:r>
          </w:p>
        </w:tc>
        <w:tc>
          <w:tcPr>
            <w:tcW w:w="6804" w:type="dxa"/>
          </w:tcPr>
          <w:p w14:paraId="378C8D39" w14:textId="77777777" w:rsidR="00640429" w:rsidRPr="00640429" w:rsidRDefault="00640429" w:rsidP="003B1799">
            <w:pPr>
              <w:rPr>
                <w:sz w:val="16"/>
                <w:szCs w:val="16"/>
              </w:rPr>
            </w:pPr>
            <w:r w:rsidRPr="00640429">
              <w:rPr>
                <w:sz w:val="16"/>
                <w:szCs w:val="16"/>
              </w:rPr>
              <w:t>Bácsalmás belterület 2371/1 helyrajzi szám</w:t>
            </w:r>
          </w:p>
          <w:p w14:paraId="26129EBF" w14:textId="77777777" w:rsidR="00640429" w:rsidRPr="00640429" w:rsidRDefault="00640429" w:rsidP="003B1799">
            <w:pPr>
              <w:rPr>
                <w:sz w:val="16"/>
                <w:szCs w:val="16"/>
              </w:rPr>
            </w:pPr>
            <w:r w:rsidRPr="00640429">
              <w:rPr>
                <w:sz w:val="16"/>
                <w:szCs w:val="16"/>
              </w:rPr>
              <w:t xml:space="preserve">a továbbiakban: </w:t>
            </w:r>
            <w:r w:rsidRPr="00640429">
              <w:rPr>
                <w:b/>
                <w:sz w:val="16"/>
                <w:szCs w:val="16"/>
              </w:rPr>
              <w:t xml:space="preserve">Ingatlan </w:t>
            </w:r>
            <w:r w:rsidRPr="00640429">
              <w:rPr>
                <w:sz w:val="16"/>
                <w:szCs w:val="16"/>
              </w:rPr>
              <w:t xml:space="preserve">vagy </w:t>
            </w:r>
            <w:r w:rsidRPr="00640429">
              <w:rPr>
                <w:b/>
                <w:sz w:val="16"/>
                <w:szCs w:val="16"/>
              </w:rPr>
              <w:t>Építési munkaterület</w:t>
            </w:r>
          </w:p>
        </w:tc>
      </w:tr>
      <w:tr w:rsidR="00640429" w:rsidRPr="00640429" w14:paraId="6FD6CE1D" w14:textId="77777777" w:rsidTr="003B1799">
        <w:trPr>
          <w:trHeight w:val="521"/>
        </w:trPr>
        <w:tc>
          <w:tcPr>
            <w:tcW w:w="2722" w:type="dxa"/>
            <w:tcBorders>
              <w:top w:val="single" w:sz="4" w:space="0" w:color="000000"/>
              <w:left w:val="single" w:sz="4" w:space="0" w:color="000000"/>
              <w:bottom w:val="single" w:sz="4" w:space="0" w:color="000000"/>
              <w:right w:val="single" w:sz="4" w:space="0" w:color="000000"/>
            </w:tcBorders>
          </w:tcPr>
          <w:p w14:paraId="249D3A0C" w14:textId="77777777" w:rsidR="00640429" w:rsidRPr="00640429" w:rsidRDefault="00640429" w:rsidP="003B1799">
            <w:pPr>
              <w:rPr>
                <w:sz w:val="16"/>
                <w:szCs w:val="16"/>
              </w:rPr>
            </w:pPr>
            <w:r w:rsidRPr="00640429">
              <w:rPr>
                <w:sz w:val="16"/>
                <w:szCs w:val="16"/>
              </w:rPr>
              <w:t>1.1.3. Építőipari kivitelezési tevékenység meghatározása:</w:t>
            </w:r>
          </w:p>
        </w:tc>
        <w:tc>
          <w:tcPr>
            <w:tcW w:w="6804" w:type="dxa"/>
            <w:tcBorders>
              <w:top w:val="single" w:sz="4" w:space="0" w:color="000000"/>
              <w:left w:val="single" w:sz="4" w:space="0" w:color="000000"/>
              <w:bottom w:val="single" w:sz="4" w:space="0" w:color="000000"/>
              <w:right w:val="single" w:sz="4" w:space="0" w:color="000000"/>
            </w:tcBorders>
          </w:tcPr>
          <w:p w14:paraId="3EC8B294" w14:textId="77777777" w:rsidR="00640429" w:rsidRPr="00640429" w:rsidRDefault="00640429" w:rsidP="003B1799">
            <w:pPr>
              <w:rPr>
                <w:sz w:val="16"/>
                <w:szCs w:val="16"/>
              </w:rPr>
            </w:pPr>
            <w:r w:rsidRPr="00640429">
              <w:rPr>
                <w:sz w:val="16"/>
                <w:szCs w:val="16"/>
              </w:rPr>
              <w:t xml:space="preserve">56 férőhelyes, jogerős építési engedéllyel rendelkező Bölcsőde kialakítása Bácsalmáson </w:t>
            </w:r>
          </w:p>
          <w:p w14:paraId="3477B7E6" w14:textId="77777777" w:rsidR="00640429" w:rsidRPr="00640429" w:rsidRDefault="00640429" w:rsidP="003B1799">
            <w:pPr>
              <w:rPr>
                <w:sz w:val="16"/>
                <w:szCs w:val="16"/>
              </w:rPr>
            </w:pPr>
            <w:r w:rsidRPr="00640429">
              <w:rPr>
                <w:sz w:val="16"/>
                <w:szCs w:val="16"/>
              </w:rPr>
              <w:t xml:space="preserve">(a továbbiakban: </w:t>
            </w:r>
            <w:r w:rsidRPr="00640429">
              <w:rPr>
                <w:b/>
                <w:sz w:val="16"/>
                <w:szCs w:val="16"/>
              </w:rPr>
              <w:t>Beruházás</w:t>
            </w:r>
            <w:r w:rsidRPr="00640429">
              <w:rPr>
                <w:sz w:val="16"/>
                <w:szCs w:val="16"/>
              </w:rPr>
              <w:t>)</w:t>
            </w:r>
          </w:p>
        </w:tc>
      </w:tr>
      <w:tr w:rsidR="00640429" w:rsidRPr="00640429" w14:paraId="542B361B" w14:textId="77777777" w:rsidTr="003B1799">
        <w:trPr>
          <w:trHeight w:val="521"/>
        </w:trPr>
        <w:tc>
          <w:tcPr>
            <w:tcW w:w="2722" w:type="dxa"/>
            <w:tcBorders>
              <w:top w:val="single" w:sz="4" w:space="0" w:color="000000"/>
              <w:left w:val="single" w:sz="4" w:space="0" w:color="000000"/>
              <w:bottom w:val="single" w:sz="4" w:space="0" w:color="000000"/>
              <w:right w:val="single" w:sz="4" w:space="0" w:color="000000"/>
            </w:tcBorders>
          </w:tcPr>
          <w:p w14:paraId="1EAE2D64" w14:textId="77777777" w:rsidR="00640429" w:rsidRPr="00640429" w:rsidRDefault="00640429" w:rsidP="003B1799">
            <w:pPr>
              <w:rPr>
                <w:sz w:val="16"/>
                <w:szCs w:val="16"/>
              </w:rPr>
            </w:pPr>
            <w:r w:rsidRPr="00640429">
              <w:rPr>
                <w:sz w:val="16"/>
                <w:szCs w:val="16"/>
              </w:rPr>
              <w:t>1.1.4. A Beruházás várható kezdési és befejezési időpontja:</w:t>
            </w:r>
          </w:p>
        </w:tc>
        <w:tc>
          <w:tcPr>
            <w:tcW w:w="6804" w:type="dxa"/>
            <w:tcBorders>
              <w:top w:val="single" w:sz="4" w:space="0" w:color="000000"/>
              <w:left w:val="single" w:sz="4" w:space="0" w:color="000000"/>
              <w:bottom w:val="single" w:sz="4" w:space="0" w:color="000000"/>
              <w:right w:val="single" w:sz="4" w:space="0" w:color="000000"/>
            </w:tcBorders>
          </w:tcPr>
          <w:p w14:paraId="1B101CBD" w14:textId="77777777" w:rsidR="00640429" w:rsidRPr="00640429" w:rsidRDefault="00640429" w:rsidP="003B1799">
            <w:pPr>
              <w:rPr>
                <w:sz w:val="16"/>
                <w:szCs w:val="16"/>
              </w:rPr>
            </w:pPr>
            <w:r w:rsidRPr="00640429">
              <w:rPr>
                <w:sz w:val="16"/>
                <w:szCs w:val="16"/>
              </w:rPr>
              <w:t>Várható kezdés: 2024. március 1.</w:t>
            </w:r>
            <w:r w:rsidRPr="00640429">
              <w:rPr>
                <w:sz w:val="16"/>
                <w:szCs w:val="16"/>
              </w:rPr>
              <w:br/>
              <w:t>Várható befejezés: 2024. szeptember 30.</w:t>
            </w:r>
          </w:p>
        </w:tc>
      </w:tr>
      <w:tr w:rsidR="00640429" w:rsidRPr="00640429" w14:paraId="5FD62907" w14:textId="77777777" w:rsidTr="003B1799">
        <w:trPr>
          <w:trHeight w:val="261"/>
        </w:trPr>
        <w:tc>
          <w:tcPr>
            <w:tcW w:w="2722" w:type="dxa"/>
            <w:tcBorders>
              <w:top w:val="single" w:sz="4" w:space="0" w:color="000000"/>
              <w:left w:val="single" w:sz="4" w:space="0" w:color="000000"/>
              <w:bottom w:val="single" w:sz="4" w:space="0" w:color="000000"/>
              <w:right w:val="single" w:sz="4" w:space="0" w:color="000000"/>
            </w:tcBorders>
          </w:tcPr>
          <w:p w14:paraId="18C79389" w14:textId="77777777" w:rsidR="00640429" w:rsidRPr="00640429" w:rsidRDefault="00640429" w:rsidP="003B1799">
            <w:pPr>
              <w:rPr>
                <w:sz w:val="16"/>
                <w:szCs w:val="16"/>
              </w:rPr>
            </w:pPr>
            <w:r w:rsidRPr="00640429">
              <w:rPr>
                <w:sz w:val="16"/>
                <w:szCs w:val="16"/>
              </w:rPr>
              <w:t xml:space="preserve">1.1.5. </w:t>
            </w:r>
            <w:r w:rsidRPr="00640429">
              <w:rPr>
                <w:b/>
                <w:sz w:val="16"/>
                <w:szCs w:val="16"/>
              </w:rPr>
              <w:t>Megbízási díj</w:t>
            </w:r>
            <w:r w:rsidRPr="00640429">
              <w:rPr>
                <w:sz w:val="16"/>
                <w:szCs w:val="16"/>
              </w:rPr>
              <w:t>:</w:t>
            </w:r>
          </w:p>
        </w:tc>
        <w:tc>
          <w:tcPr>
            <w:tcW w:w="6804" w:type="dxa"/>
            <w:tcBorders>
              <w:top w:val="single" w:sz="4" w:space="0" w:color="000000"/>
              <w:left w:val="single" w:sz="4" w:space="0" w:color="000000"/>
              <w:bottom w:val="single" w:sz="4" w:space="0" w:color="000000"/>
              <w:right w:val="single" w:sz="4" w:space="0" w:color="000000"/>
            </w:tcBorders>
          </w:tcPr>
          <w:p w14:paraId="3B73AD8F" w14:textId="77777777" w:rsidR="00640429" w:rsidRPr="00640429" w:rsidRDefault="00640429" w:rsidP="003B1799">
            <w:pPr>
              <w:rPr>
                <w:b/>
                <w:bCs/>
                <w:sz w:val="16"/>
                <w:szCs w:val="16"/>
              </w:rPr>
            </w:pPr>
            <w:r w:rsidRPr="00640429">
              <w:rPr>
                <w:b/>
                <w:bCs/>
                <w:sz w:val="16"/>
                <w:szCs w:val="16"/>
              </w:rPr>
              <w:t>4.000.000.-Ft + ÁFA (27%) = 5.080.000 Ft</w:t>
            </w:r>
          </w:p>
        </w:tc>
      </w:tr>
      <w:tr w:rsidR="00640429" w:rsidRPr="00640429" w14:paraId="684225D9" w14:textId="77777777" w:rsidTr="003B1799">
        <w:trPr>
          <w:trHeight w:val="261"/>
        </w:trPr>
        <w:tc>
          <w:tcPr>
            <w:tcW w:w="2722" w:type="dxa"/>
            <w:tcBorders>
              <w:top w:val="single" w:sz="4" w:space="0" w:color="000000"/>
              <w:left w:val="single" w:sz="4" w:space="0" w:color="000000"/>
              <w:bottom w:val="single" w:sz="4" w:space="0" w:color="000000"/>
              <w:right w:val="single" w:sz="4" w:space="0" w:color="000000"/>
            </w:tcBorders>
          </w:tcPr>
          <w:p w14:paraId="35F0E8D4" w14:textId="77777777" w:rsidR="00640429" w:rsidRPr="00640429" w:rsidRDefault="00640429" w:rsidP="003B1799">
            <w:pPr>
              <w:rPr>
                <w:sz w:val="16"/>
                <w:szCs w:val="16"/>
              </w:rPr>
            </w:pPr>
            <w:r w:rsidRPr="00640429">
              <w:rPr>
                <w:sz w:val="16"/>
                <w:szCs w:val="16"/>
              </w:rPr>
              <w:t xml:space="preserve">1.1.6. </w:t>
            </w:r>
            <w:r w:rsidRPr="00640429">
              <w:rPr>
                <w:b/>
                <w:sz w:val="16"/>
                <w:szCs w:val="16"/>
              </w:rPr>
              <w:t>Időtartam</w:t>
            </w:r>
            <w:r w:rsidRPr="00640429">
              <w:rPr>
                <w:sz w:val="16"/>
                <w:szCs w:val="16"/>
              </w:rPr>
              <w:t>:</w:t>
            </w:r>
          </w:p>
        </w:tc>
        <w:tc>
          <w:tcPr>
            <w:tcW w:w="6804" w:type="dxa"/>
            <w:tcBorders>
              <w:top w:val="single" w:sz="4" w:space="0" w:color="000000"/>
              <w:left w:val="single" w:sz="4" w:space="0" w:color="000000"/>
              <w:bottom w:val="single" w:sz="4" w:space="0" w:color="000000"/>
              <w:right w:val="single" w:sz="4" w:space="0" w:color="000000"/>
            </w:tcBorders>
          </w:tcPr>
          <w:p w14:paraId="7620ED72" w14:textId="77777777" w:rsidR="00640429" w:rsidRPr="00640429" w:rsidRDefault="00640429" w:rsidP="003B1799">
            <w:pPr>
              <w:rPr>
                <w:b/>
                <w:bCs/>
                <w:sz w:val="16"/>
                <w:szCs w:val="16"/>
              </w:rPr>
            </w:pPr>
            <w:r w:rsidRPr="00640429">
              <w:rPr>
                <w:b/>
                <w:bCs/>
                <w:sz w:val="16"/>
                <w:szCs w:val="16"/>
              </w:rPr>
              <w:t>Az építési kivitelezési tevékenység befejezéséhez igazodó határozott időtartam</w:t>
            </w:r>
          </w:p>
        </w:tc>
      </w:tr>
      <w:tr w:rsidR="00640429" w:rsidRPr="00640429" w14:paraId="42C9C0BE" w14:textId="77777777" w:rsidTr="003B1799">
        <w:trPr>
          <w:trHeight w:val="521"/>
        </w:trPr>
        <w:tc>
          <w:tcPr>
            <w:tcW w:w="2722" w:type="dxa"/>
            <w:tcBorders>
              <w:top w:val="single" w:sz="4" w:space="0" w:color="000000"/>
              <w:left w:val="single" w:sz="4" w:space="0" w:color="000000"/>
              <w:bottom w:val="single" w:sz="4" w:space="0" w:color="000000"/>
              <w:right w:val="single" w:sz="4" w:space="0" w:color="000000"/>
            </w:tcBorders>
          </w:tcPr>
          <w:p w14:paraId="4CB2E45A" w14:textId="77777777" w:rsidR="00640429" w:rsidRPr="00640429" w:rsidRDefault="00640429" w:rsidP="003B1799">
            <w:pPr>
              <w:rPr>
                <w:sz w:val="16"/>
                <w:szCs w:val="16"/>
              </w:rPr>
            </w:pPr>
            <w:r w:rsidRPr="00640429">
              <w:rPr>
                <w:sz w:val="16"/>
                <w:szCs w:val="16"/>
              </w:rPr>
              <w:t>1.1.7. A késedelmi kötbér:</w:t>
            </w:r>
          </w:p>
        </w:tc>
        <w:tc>
          <w:tcPr>
            <w:tcW w:w="6804" w:type="dxa"/>
            <w:tcBorders>
              <w:top w:val="single" w:sz="4" w:space="0" w:color="000000"/>
              <w:left w:val="single" w:sz="4" w:space="0" w:color="000000"/>
              <w:bottom w:val="single" w:sz="4" w:space="0" w:color="000000"/>
              <w:right w:val="single" w:sz="4" w:space="0" w:color="000000"/>
            </w:tcBorders>
            <w:vAlign w:val="center"/>
          </w:tcPr>
          <w:p w14:paraId="05EF2777" w14:textId="77777777" w:rsidR="00640429" w:rsidRPr="00640429" w:rsidRDefault="00640429" w:rsidP="003B1799">
            <w:pPr>
              <w:rPr>
                <w:sz w:val="16"/>
                <w:szCs w:val="16"/>
              </w:rPr>
            </w:pPr>
            <w:r w:rsidRPr="00640429">
              <w:rPr>
                <w:sz w:val="16"/>
                <w:szCs w:val="16"/>
              </w:rPr>
              <w:t>Napi 12.500.- forint</w:t>
            </w:r>
          </w:p>
        </w:tc>
      </w:tr>
      <w:tr w:rsidR="00640429" w:rsidRPr="00640429" w14:paraId="1090A96B" w14:textId="77777777" w:rsidTr="003B1799">
        <w:trPr>
          <w:trHeight w:val="521"/>
        </w:trPr>
        <w:tc>
          <w:tcPr>
            <w:tcW w:w="2722" w:type="dxa"/>
            <w:tcBorders>
              <w:top w:val="single" w:sz="4" w:space="0" w:color="000000"/>
              <w:left w:val="single" w:sz="4" w:space="0" w:color="000000"/>
              <w:bottom w:val="single" w:sz="4" w:space="0" w:color="000000"/>
              <w:right w:val="single" w:sz="4" w:space="0" w:color="000000"/>
            </w:tcBorders>
          </w:tcPr>
          <w:p w14:paraId="50F421EC" w14:textId="77777777" w:rsidR="00640429" w:rsidRPr="00640429" w:rsidRDefault="00640429" w:rsidP="003B1799">
            <w:pPr>
              <w:rPr>
                <w:sz w:val="16"/>
                <w:szCs w:val="16"/>
              </w:rPr>
            </w:pPr>
            <w:r w:rsidRPr="00640429">
              <w:rPr>
                <w:sz w:val="16"/>
                <w:szCs w:val="16"/>
              </w:rPr>
              <w:t>1.1.8. Meghiúsulási kötbér:</w:t>
            </w:r>
          </w:p>
        </w:tc>
        <w:tc>
          <w:tcPr>
            <w:tcW w:w="6804" w:type="dxa"/>
            <w:tcBorders>
              <w:top w:val="single" w:sz="4" w:space="0" w:color="000000"/>
              <w:left w:val="single" w:sz="4" w:space="0" w:color="000000"/>
              <w:bottom w:val="single" w:sz="4" w:space="0" w:color="000000"/>
              <w:right w:val="single" w:sz="4" w:space="0" w:color="000000"/>
            </w:tcBorders>
            <w:vAlign w:val="center"/>
          </w:tcPr>
          <w:p w14:paraId="40C63FF6" w14:textId="77777777" w:rsidR="00640429" w:rsidRPr="00640429" w:rsidRDefault="00640429" w:rsidP="003B1799">
            <w:pPr>
              <w:rPr>
                <w:sz w:val="16"/>
                <w:szCs w:val="16"/>
              </w:rPr>
            </w:pPr>
            <w:r w:rsidRPr="00640429">
              <w:rPr>
                <w:sz w:val="16"/>
                <w:szCs w:val="16"/>
              </w:rPr>
              <w:t>400.000.- forint</w:t>
            </w:r>
          </w:p>
        </w:tc>
      </w:tr>
    </w:tbl>
    <w:p w14:paraId="18C03AAD" w14:textId="77777777" w:rsidR="00640429" w:rsidRPr="00640429" w:rsidRDefault="00640429" w:rsidP="00640429">
      <w:pPr>
        <w:rPr>
          <w:sz w:val="16"/>
          <w:szCs w:val="16"/>
        </w:rPr>
      </w:pPr>
    </w:p>
    <w:p w14:paraId="2197B94B" w14:textId="77777777" w:rsidR="00640429" w:rsidRPr="00640429" w:rsidRDefault="00640429" w:rsidP="00640429">
      <w:pPr>
        <w:pStyle w:val="Listaszerbekezds"/>
        <w:numPr>
          <w:ilvl w:val="1"/>
          <w:numId w:val="4"/>
        </w:numPr>
        <w:suppressAutoHyphens w:val="0"/>
        <w:jc w:val="both"/>
        <w:rPr>
          <w:rFonts w:ascii="Arial" w:hAnsi="Arial" w:cs="Arial"/>
          <w:sz w:val="16"/>
          <w:szCs w:val="16"/>
        </w:rPr>
      </w:pPr>
      <w:r w:rsidRPr="00640429">
        <w:rPr>
          <w:rFonts w:ascii="Arial" w:hAnsi="Arial" w:cs="Arial"/>
          <w:sz w:val="16"/>
          <w:szCs w:val="16"/>
        </w:rPr>
        <w:t>Jelen szerződés alapján – figyelemmel a Polgári Törvénykönyvről szóló 2013. évi V. törvény (</w:t>
      </w:r>
      <w:r w:rsidRPr="00640429">
        <w:rPr>
          <w:rFonts w:ascii="Arial" w:hAnsi="Arial" w:cs="Arial"/>
          <w:i/>
          <w:sz w:val="16"/>
          <w:szCs w:val="16"/>
        </w:rPr>
        <w:t>Ptk.</w:t>
      </w:r>
      <w:r w:rsidRPr="00640429">
        <w:rPr>
          <w:rFonts w:ascii="Arial" w:hAnsi="Arial" w:cs="Arial"/>
          <w:sz w:val="16"/>
          <w:szCs w:val="16"/>
        </w:rPr>
        <w:t>) 6:272. §-ára is – Megbízott az 1.1.1. pont szerinti tevékenység elvégzésére, Megbízó díj fizetésére köteles.</w:t>
      </w:r>
    </w:p>
    <w:p w14:paraId="54AC3FCC" w14:textId="77777777" w:rsidR="00640429" w:rsidRPr="00640429" w:rsidRDefault="00640429" w:rsidP="00640429">
      <w:pPr>
        <w:pStyle w:val="Listaszerbekezds"/>
        <w:rPr>
          <w:rFonts w:ascii="Arial" w:hAnsi="Arial" w:cs="Arial"/>
          <w:sz w:val="16"/>
          <w:szCs w:val="16"/>
        </w:rPr>
      </w:pPr>
    </w:p>
    <w:p w14:paraId="6F184EDF" w14:textId="77777777" w:rsidR="00640429" w:rsidRPr="00640429" w:rsidRDefault="00640429" w:rsidP="00640429">
      <w:pPr>
        <w:pStyle w:val="Listaszerbekezds"/>
        <w:numPr>
          <w:ilvl w:val="1"/>
          <w:numId w:val="4"/>
        </w:numPr>
        <w:suppressAutoHyphens w:val="0"/>
        <w:jc w:val="both"/>
        <w:rPr>
          <w:rFonts w:ascii="Arial" w:hAnsi="Arial" w:cs="Arial"/>
          <w:sz w:val="16"/>
          <w:szCs w:val="16"/>
        </w:rPr>
      </w:pPr>
      <w:r w:rsidRPr="00640429">
        <w:rPr>
          <w:rFonts w:ascii="Arial" w:hAnsi="Arial" w:cs="Arial"/>
          <w:sz w:val="16"/>
          <w:szCs w:val="16"/>
        </w:rPr>
        <w:t>Műszaki ellenőr kijelenti, hogy jelen szerződés tárgyát képező építési műszaki ellenőri feladat elvégzésére megfelelő, érvényes jogosultsággal rendelkezik, valamint vele szemben az építésügyi és az építésüggyel összefüggő szakmagyakorlási tevékenységekről szóló 266/2013. (VII. 11.) Korm. rendelet (</w:t>
      </w:r>
      <w:r w:rsidRPr="00640429">
        <w:rPr>
          <w:rFonts w:ascii="Arial" w:hAnsi="Arial" w:cs="Arial"/>
          <w:i/>
          <w:sz w:val="16"/>
          <w:szCs w:val="16"/>
        </w:rPr>
        <w:t>Szakmagyakorlási rendelet</w:t>
      </w:r>
      <w:r w:rsidRPr="00640429">
        <w:rPr>
          <w:rFonts w:ascii="Arial" w:hAnsi="Arial" w:cs="Arial"/>
          <w:sz w:val="16"/>
          <w:szCs w:val="16"/>
        </w:rPr>
        <w:t>) 21. § (3)-(5) bekezdésében foglalt összeférhetetlenségi ok nem áll fenn.</w:t>
      </w:r>
    </w:p>
    <w:p w14:paraId="1296B215" w14:textId="77777777" w:rsidR="00640429" w:rsidRPr="00640429" w:rsidRDefault="00640429" w:rsidP="00640429">
      <w:pPr>
        <w:pStyle w:val="Listaszerbekezds"/>
        <w:rPr>
          <w:rFonts w:ascii="Arial" w:hAnsi="Arial" w:cs="Arial"/>
          <w:sz w:val="16"/>
          <w:szCs w:val="16"/>
        </w:rPr>
      </w:pPr>
    </w:p>
    <w:p w14:paraId="3A3A86DA" w14:textId="77777777" w:rsidR="00640429" w:rsidRPr="00640429" w:rsidRDefault="00640429" w:rsidP="00640429">
      <w:pPr>
        <w:pStyle w:val="Listaszerbekezds"/>
        <w:numPr>
          <w:ilvl w:val="1"/>
          <w:numId w:val="4"/>
        </w:numPr>
        <w:suppressAutoHyphens w:val="0"/>
        <w:jc w:val="both"/>
        <w:rPr>
          <w:rFonts w:ascii="Arial" w:hAnsi="Arial" w:cs="Arial"/>
          <w:sz w:val="16"/>
          <w:szCs w:val="16"/>
        </w:rPr>
      </w:pPr>
      <w:r w:rsidRPr="00640429">
        <w:rPr>
          <w:rFonts w:ascii="Arial" w:hAnsi="Arial" w:cs="Arial"/>
          <w:sz w:val="16"/>
          <w:szCs w:val="16"/>
        </w:rPr>
        <w:lastRenderedPageBreak/>
        <w:t>Megbízó büntetőjogi felelőssége tudatában kijelenti, hogy az Ingatlanon a Beruházás megvalósítására polgári jogi jogosultsággal rendelkezik, továbbá jelen szerződés ellenértéke az RRF-1.1.2-21-2022-00089 kódszámú pályázati projekt költségvetésében rendelkezésére áll.</w:t>
      </w:r>
    </w:p>
    <w:p w14:paraId="72542E03" w14:textId="77777777" w:rsidR="00640429" w:rsidRPr="00640429" w:rsidRDefault="00640429" w:rsidP="00640429">
      <w:pPr>
        <w:rPr>
          <w:sz w:val="16"/>
          <w:szCs w:val="1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7"/>
        <w:gridCol w:w="8579"/>
      </w:tblGrid>
      <w:tr w:rsidR="00640429" w:rsidRPr="00640429" w14:paraId="7926250F" w14:textId="77777777" w:rsidTr="003B1799">
        <w:tc>
          <w:tcPr>
            <w:tcW w:w="709" w:type="dxa"/>
          </w:tcPr>
          <w:p w14:paraId="22761A9C" w14:textId="77777777" w:rsidR="00640429" w:rsidRPr="00640429" w:rsidRDefault="00640429" w:rsidP="003B1799">
            <w:pPr>
              <w:rPr>
                <w:b/>
                <w:sz w:val="16"/>
                <w:szCs w:val="16"/>
              </w:rPr>
            </w:pPr>
            <w:r w:rsidRPr="00640429">
              <w:rPr>
                <w:b/>
                <w:sz w:val="16"/>
                <w:szCs w:val="16"/>
              </w:rPr>
              <w:t>2.</w:t>
            </w:r>
          </w:p>
        </w:tc>
        <w:tc>
          <w:tcPr>
            <w:tcW w:w="9868" w:type="dxa"/>
          </w:tcPr>
          <w:p w14:paraId="27E78D58" w14:textId="77777777" w:rsidR="00640429" w:rsidRPr="00640429" w:rsidRDefault="00640429" w:rsidP="003B1799">
            <w:pPr>
              <w:rPr>
                <w:b/>
                <w:sz w:val="16"/>
                <w:szCs w:val="16"/>
              </w:rPr>
            </w:pPr>
            <w:r w:rsidRPr="00640429">
              <w:rPr>
                <w:b/>
                <w:sz w:val="16"/>
                <w:szCs w:val="16"/>
              </w:rPr>
              <w:t>Megbízott feladatai</w:t>
            </w:r>
          </w:p>
        </w:tc>
      </w:tr>
    </w:tbl>
    <w:p w14:paraId="4768A437" w14:textId="77777777" w:rsidR="00640429" w:rsidRPr="00640429" w:rsidRDefault="00640429" w:rsidP="00640429">
      <w:pPr>
        <w:rPr>
          <w:i/>
          <w:sz w:val="16"/>
          <w:szCs w:val="16"/>
        </w:rPr>
      </w:pPr>
    </w:p>
    <w:p w14:paraId="14709DE3" w14:textId="77777777" w:rsidR="00640429" w:rsidRPr="00640429" w:rsidRDefault="00640429" w:rsidP="00640429">
      <w:pPr>
        <w:pStyle w:val="Listaszerbekezds"/>
        <w:widowControl w:val="0"/>
        <w:numPr>
          <w:ilvl w:val="1"/>
          <w:numId w:val="5"/>
        </w:numPr>
        <w:suppressAutoHyphens w:val="0"/>
        <w:jc w:val="both"/>
        <w:rPr>
          <w:rFonts w:ascii="Arial" w:hAnsi="Arial" w:cs="Arial"/>
          <w:sz w:val="16"/>
          <w:szCs w:val="16"/>
        </w:rPr>
      </w:pPr>
      <w:r w:rsidRPr="00640429">
        <w:rPr>
          <w:rFonts w:ascii="Arial" w:hAnsi="Arial" w:cs="Arial"/>
          <w:sz w:val="16"/>
          <w:szCs w:val="16"/>
        </w:rPr>
        <w:t xml:space="preserve">Jelen szerződés alapján Megbízott az </w:t>
      </w:r>
      <w:r w:rsidRPr="00640429">
        <w:rPr>
          <w:rFonts w:ascii="Arial" w:hAnsi="Arial" w:cs="Arial"/>
          <w:b/>
          <w:sz w:val="16"/>
          <w:szCs w:val="16"/>
        </w:rPr>
        <w:t>1. számú mellékletben</w:t>
      </w:r>
      <w:r w:rsidRPr="00640429">
        <w:rPr>
          <w:rFonts w:ascii="Arial" w:hAnsi="Arial" w:cs="Arial"/>
          <w:sz w:val="16"/>
          <w:szCs w:val="16"/>
        </w:rPr>
        <w:t xml:space="preserve"> meghatározott feladatokat látja el.</w:t>
      </w:r>
    </w:p>
    <w:p w14:paraId="3F65C104" w14:textId="77777777" w:rsidR="00640429" w:rsidRPr="00640429" w:rsidRDefault="00640429" w:rsidP="00640429">
      <w:pPr>
        <w:rPr>
          <w:sz w:val="16"/>
          <w:szCs w:val="16"/>
        </w:rPr>
      </w:pPr>
    </w:p>
    <w:p w14:paraId="3DAA8F18" w14:textId="77777777" w:rsidR="00640429" w:rsidRPr="00640429" w:rsidRDefault="00640429" w:rsidP="00640429">
      <w:pPr>
        <w:pStyle w:val="Listaszerbekezds"/>
        <w:widowControl w:val="0"/>
        <w:numPr>
          <w:ilvl w:val="1"/>
          <w:numId w:val="5"/>
        </w:numPr>
        <w:suppressAutoHyphens w:val="0"/>
        <w:jc w:val="both"/>
        <w:rPr>
          <w:rFonts w:ascii="Arial" w:hAnsi="Arial" w:cs="Arial"/>
          <w:sz w:val="16"/>
          <w:szCs w:val="16"/>
        </w:rPr>
      </w:pPr>
      <w:r w:rsidRPr="00640429">
        <w:rPr>
          <w:rFonts w:ascii="Arial" w:hAnsi="Arial" w:cs="Arial"/>
          <w:sz w:val="16"/>
          <w:szCs w:val="16"/>
        </w:rPr>
        <w:t>Megbízott köteles az építési munkálatok befejezését követően haladéktalanul a teljes körű műszaki dokumentáció eredeti példányát (különösen, de nem kizárólag: lezárt építési napló, átadás-átvételi jegyzőkönyvek, műszaki ellenőri teljesítési nyilatkozatok, ellenjegyzett teljesítési igazolások, a projekt elszámolhatósága érdekében a Közreműködő Szervezet által előírt dokumentumok…) Megbízó rendelkezésére bocsátani.</w:t>
      </w:r>
    </w:p>
    <w:p w14:paraId="534060FC" w14:textId="77777777" w:rsidR="00640429" w:rsidRPr="00640429" w:rsidRDefault="00640429" w:rsidP="00640429">
      <w:pPr>
        <w:pStyle w:val="Listaszerbekezds"/>
        <w:rPr>
          <w:rFonts w:ascii="Arial" w:hAnsi="Arial" w:cs="Arial"/>
          <w:sz w:val="16"/>
          <w:szCs w:val="16"/>
        </w:rPr>
      </w:pPr>
      <w:r w:rsidRPr="00640429">
        <w:rPr>
          <w:rFonts w:ascii="Arial" w:hAnsi="Arial" w:cs="Arial"/>
          <w:sz w:val="16"/>
          <w:szCs w:val="16"/>
        </w:rPr>
        <w:t xml:space="preserve"> </w:t>
      </w:r>
    </w:p>
    <w:p w14:paraId="67D59882" w14:textId="77777777" w:rsidR="00640429" w:rsidRPr="00640429" w:rsidRDefault="00640429" w:rsidP="00640429">
      <w:pPr>
        <w:pStyle w:val="Listaszerbekezds"/>
        <w:widowControl w:val="0"/>
        <w:numPr>
          <w:ilvl w:val="1"/>
          <w:numId w:val="5"/>
        </w:numPr>
        <w:suppressAutoHyphens w:val="0"/>
        <w:jc w:val="both"/>
        <w:rPr>
          <w:rFonts w:ascii="Arial" w:hAnsi="Arial" w:cs="Arial"/>
          <w:sz w:val="16"/>
          <w:szCs w:val="16"/>
        </w:rPr>
      </w:pPr>
      <w:r w:rsidRPr="00640429">
        <w:rPr>
          <w:rFonts w:ascii="Arial" w:hAnsi="Arial" w:cs="Arial"/>
          <w:sz w:val="16"/>
          <w:szCs w:val="16"/>
        </w:rPr>
        <w:t>Megbízott tájékoztatja Megbízót, hogy építési műszaki ellenőrzést kizárólag a jogosultsági körébe tartozó tevékenységek kapcsán láthat el, és jelen szerződés a tervezői művezetésre vonatkozó megbízást nem foglalja magában.</w:t>
      </w:r>
    </w:p>
    <w:p w14:paraId="0848A1D3" w14:textId="77777777" w:rsidR="00640429" w:rsidRPr="00640429" w:rsidRDefault="00640429" w:rsidP="00640429">
      <w:pPr>
        <w:pStyle w:val="Listaszerbekezds"/>
        <w:rPr>
          <w:rFonts w:ascii="Arial" w:hAnsi="Arial" w:cs="Arial"/>
          <w:sz w:val="16"/>
          <w:szCs w:val="16"/>
        </w:rPr>
      </w:pPr>
    </w:p>
    <w:p w14:paraId="6574D306" w14:textId="77777777" w:rsidR="00640429" w:rsidRPr="00640429" w:rsidRDefault="00640429" w:rsidP="00640429">
      <w:pPr>
        <w:pStyle w:val="Listaszerbekezds"/>
        <w:widowControl w:val="0"/>
        <w:numPr>
          <w:ilvl w:val="1"/>
          <w:numId w:val="5"/>
        </w:numPr>
        <w:suppressAutoHyphens w:val="0"/>
        <w:jc w:val="both"/>
        <w:rPr>
          <w:rFonts w:ascii="Arial" w:hAnsi="Arial" w:cs="Arial"/>
          <w:sz w:val="16"/>
          <w:szCs w:val="16"/>
        </w:rPr>
      </w:pPr>
      <w:r w:rsidRPr="00640429">
        <w:rPr>
          <w:rFonts w:ascii="Arial" w:hAnsi="Arial" w:cs="Arial"/>
          <w:sz w:val="16"/>
          <w:szCs w:val="16"/>
        </w:rPr>
        <w:t xml:space="preserve">Megbízó tudomásul veszi, hogy Megbízott jogosult az 1.1.1. pont szerinti tevékenység ellátását – megfelelő jogosultsággal rendelkező – </w:t>
      </w:r>
      <w:r w:rsidRPr="00640429">
        <w:rPr>
          <w:rFonts w:ascii="Arial" w:hAnsi="Arial" w:cs="Arial"/>
          <w:b/>
          <w:sz w:val="16"/>
          <w:szCs w:val="16"/>
        </w:rPr>
        <w:t>közreműködő útján végezni</w:t>
      </w:r>
      <w:r w:rsidRPr="00640429">
        <w:rPr>
          <w:rFonts w:ascii="Arial" w:hAnsi="Arial" w:cs="Arial"/>
          <w:sz w:val="16"/>
          <w:szCs w:val="16"/>
        </w:rPr>
        <w:t>. Megbízott közreműködőjének személyéről és elérhetőségeiről köteles Megbízót a helyszíni tevékenység megkezdését megelőző 5. (munkanapig) írásban értesíteni.</w:t>
      </w:r>
    </w:p>
    <w:p w14:paraId="4DD06FEF" w14:textId="77777777" w:rsidR="00640429" w:rsidRPr="00640429" w:rsidRDefault="00640429" w:rsidP="00640429">
      <w:pPr>
        <w:rPr>
          <w:sz w:val="16"/>
          <w:szCs w:val="1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4"/>
        <w:gridCol w:w="8582"/>
      </w:tblGrid>
      <w:tr w:rsidR="00640429" w:rsidRPr="00640429" w14:paraId="59536ED3" w14:textId="77777777" w:rsidTr="003B1799">
        <w:tc>
          <w:tcPr>
            <w:tcW w:w="709" w:type="dxa"/>
          </w:tcPr>
          <w:p w14:paraId="50630D19" w14:textId="77777777" w:rsidR="00640429" w:rsidRPr="00640429" w:rsidRDefault="00640429" w:rsidP="003B1799">
            <w:pPr>
              <w:rPr>
                <w:b/>
                <w:sz w:val="16"/>
                <w:szCs w:val="16"/>
              </w:rPr>
            </w:pPr>
            <w:r w:rsidRPr="00640429">
              <w:rPr>
                <w:b/>
                <w:sz w:val="16"/>
                <w:szCs w:val="16"/>
              </w:rPr>
              <w:t>3.</w:t>
            </w:r>
          </w:p>
        </w:tc>
        <w:tc>
          <w:tcPr>
            <w:tcW w:w="9868" w:type="dxa"/>
          </w:tcPr>
          <w:p w14:paraId="02FA59CB" w14:textId="77777777" w:rsidR="00640429" w:rsidRPr="00640429" w:rsidRDefault="00640429" w:rsidP="003B1799">
            <w:pPr>
              <w:rPr>
                <w:b/>
                <w:sz w:val="16"/>
                <w:szCs w:val="16"/>
              </w:rPr>
            </w:pPr>
            <w:r w:rsidRPr="00640429">
              <w:rPr>
                <w:b/>
                <w:sz w:val="16"/>
                <w:szCs w:val="16"/>
              </w:rPr>
              <w:t>Megbízó adatszolgáltatási kötelezettsége</w:t>
            </w:r>
          </w:p>
        </w:tc>
      </w:tr>
    </w:tbl>
    <w:p w14:paraId="70CF89B1" w14:textId="77777777" w:rsidR="00640429" w:rsidRPr="00640429" w:rsidRDefault="00640429" w:rsidP="00640429">
      <w:pPr>
        <w:rPr>
          <w:sz w:val="16"/>
          <w:szCs w:val="16"/>
        </w:rPr>
      </w:pPr>
    </w:p>
    <w:p w14:paraId="64E23180" w14:textId="77777777" w:rsidR="00640429" w:rsidRPr="00640429" w:rsidRDefault="00640429" w:rsidP="00640429">
      <w:pPr>
        <w:tabs>
          <w:tab w:val="left" w:pos="705"/>
        </w:tabs>
        <w:ind w:left="705" w:hanging="705"/>
        <w:jc w:val="both"/>
        <w:rPr>
          <w:sz w:val="16"/>
          <w:szCs w:val="16"/>
        </w:rPr>
      </w:pPr>
      <w:r w:rsidRPr="00640429">
        <w:rPr>
          <w:sz w:val="16"/>
          <w:szCs w:val="16"/>
        </w:rPr>
        <w:t>3.1.</w:t>
      </w:r>
      <w:r w:rsidRPr="00640429">
        <w:rPr>
          <w:sz w:val="16"/>
          <w:szCs w:val="16"/>
        </w:rPr>
        <w:tab/>
        <w:t xml:space="preserve">Megbízó köteles Megbízott számára a műszaki ellenőri munka ellátáshoz szükséges minden adatot, tényt, információt, felvilágosítást, utasítást megadni. </w:t>
      </w:r>
      <w:r w:rsidRPr="00640429">
        <w:rPr>
          <w:rStyle w:val="A5"/>
          <w:rFonts w:cs="Arial"/>
          <w:sz w:val="16"/>
          <w:szCs w:val="16"/>
        </w:rPr>
        <w:t xml:space="preserve">Megbízó köteles </w:t>
      </w:r>
      <w:r w:rsidRPr="00640429">
        <w:rPr>
          <w:sz w:val="16"/>
          <w:szCs w:val="16"/>
        </w:rPr>
        <w:t xml:space="preserve">az </w:t>
      </w:r>
      <w:r w:rsidRPr="00640429">
        <w:rPr>
          <w:b/>
          <w:sz w:val="16"/>
          <w:szCs w:val="16"/>
        </w:rPr>
        <w:t>1. számú melléklet I. C. pontban felsorolt adatszolgáltatási kötelezettségeket teljesíteni</w:t>
      </w:r>
      <w:r w:rsidRPr="00640429">
        <w:rPr>
          <w:sz w:val="16"/>
          <w:szCs w:val="16"/>
        </w:rPr>
        <w:t>, a szükséges nyilatkozatokat megtenni.</w:t>
      </w:r>
    </w:p>
    <w:p w14:paraId="5491F269" w14:textId="77777777" w:rsidR="00640429" w:rsidRPr="00640429" w:rsidRDefault="00640429" w:rsidP="00640429">
      <w:pPr>
        <w:tabs>
          <w:tab w:val="left" w:pos="705"/>
        </w:tabs>
        <w:ind w:left="705" w:hanging="705"/>
        <w:jc w:val="both"/>
        <w:rPr>
          <w:sz w:val="16"/>
          <w:szCs w:val="16"/>
        </w:rPr>
      </w:pPr>
    </w:p>
    <w:p w14:paraId="7E0D8A18" w14:textId="77777777" w:rsidR="00640429" w:rsidRPr="00640429" w:rsidRDefault="00640429" w:rsidP="00640429">
      <w:pPr>
        <w:tabs>
          <w:tab w:val="left" w:pos="705"/>
        </w:tabs>
        <w:ind w:left="705" w:hanging="705"/>
        <w:jc w:val="both"/>
        <w:rPr>
          <w:sz w:val="16"/>
          <w:szCs w:val="16"/>
        </w:rPr>
      </w:pPr>
      <w:r w:rsidRPr="00640429">
        <w:rPr>
          <w:sz w:val="16"/>
          <w:szCs w:val="16"/>
        </w:rPr>
        <w:t>3.2.</w:t>
      </w:r>
      <w:r w:rsidRPr="00640429">
        <w:rPr>
          <w:sz w:val="16"/>
          <w:szCs w:val="16"/>
        </w:rPr>
        <w:tab/>
        <w:t>Amennyiben Megbízó adatszolgáltatási kötelezettségét késedelmesen teljesíti, Megbízott köteles a késedelemről és annak következményeiről Megbízót tájékoztatni, és 8 (nyolc) napot meghaladó késedelem esetében Megbízott jogosult jelen szerződést azonnali hatállyal felmondani.</w:t>
      </w:r>
    </w:p>
    <w:p w14:paraId="6877C6C2" w14:textId="77777777" w:rsidR="00640429" w:rsidRPr="00640429" w:rsidRDefault="00640429" w:rsidP="00640429">
      <w:pPr>
        <w:pStyle w:val="Listaszerbekezds"/>
        <w:jc w:val="both"/>
        <w:rPr>
          <w:rFonts w:ascii="Arial" w:hAnsi="Arial" w:cs="Arial"/>
          <w:sz w:val="16"/>
          <w:szCs w:val="16"/>
        </w:rPr>
      </w:pPr>
    </w:p>
    <w:p w14:paraId="5610ED0C" w14:textId="77777777" w:rsidR="00640429" w:rsidRPr="00640429" w:rsidRDefault="00640429" w:rsidP="00640429">
      <w:pPr>
        <w:pStyle w:val="Listaszerbekezds"/>
        <w:widowControl w:val="0"/>
        <w:numPr>
          <w:ilvl w:val="1"/>
          <w:numId w:val="6"/>
        </w:numPr>
        <w:suppressAutoHyphens w:val="0"/>
        <w:jc w:val="both"/>
        <w:rPr>
          <w:rFonts w:ascii="Arial" w:hAnsi="Arial" w:cs="Arial"/>
          <w:sz w:val="16"/>
          <w:szCs w:val="16"/>
        </w:rPr>
      </w:pPr>
      <w:r w:rsidRPr="00640429">
        <w:rPr>
          <w:rFonts w:ascii="Arial" w:hAnsi="Arial" w:cs="Arial"/>
          <w:sz w:val="16"/>
          <w:szCs w:val="16"/>
        </w:rPr>
        <w:t>Megbízott nem köteles a Megbízó által átadott dokumentumok valóságtartalmának vizsgálatára, azonban, ha az adatszolgáltatás nyilvánvaló szakmai hibát, vagy egyéb okiratokkal, tényekkel, adatokkal kapcsolatosan ellentmondást tartalmaz, erről köteles a Megbízót tájékoztatni.</w:t>
      </w:r>
    </w:p>
    <w:p w14:paraId="6262C6C4" w14:textId="77777777" w:rsidR="00640429" w:rsidRPr="00640429" w:rsidRDefault="00640429" w:rsidP="00640429">
      <w:pPr>
        <w:jc w:val="both"/>
        <w:rPr>
          <w:sz w:val="16"/>
          <w:szCs w:val="1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6"/>
        <w:gridCol w:w="8580"/>
      </w:tblGrid>
      <w:tr w:rsidR="00640429" w:rsidRPr="00640429" w14:paraId="2F9F7414" w14:textId="77777777" w:rsidTr="003B1799">
        <w:tc>
          <w:tcPr>
            <w:tcW w:w="709" w:type="dxa"/>
          </w:tcPr>
          <w:p w14:paraId="02702C24" w14:textId="77777777" w:rsidR="00640429" w:rsidRPr="00640429" w:rsidRDefault="00640429" w:rsidP="003B1799">
            <w:pPr>
              <w:jc w:val="both"/>
              <w:rPr>
                <w:b/>
                <w:sz w:val="16"/>
                <w:szCs w:val="16"/>
              </w:rPr>
            </w:pPr>
            <w:r w:rsidRPr="00640429">
              <w:rPr>
                <w:b/>
                <w:sz w:val="16"/>
                <w:szCs w:val="16"/>
              </w:rPr>
              <w:t>4.</w:t>
            </w:r>
          </w:p>
        </w:tc>
        <w:tc>
          <w:tcPr>
            <w:tcW w:w="9868" w:type="dxa"/>
          </w:tcPr>
          <w:p w14:paraId="245A19E0" w14:textId="77777777" w:rsidR="00640429" w:rsidRPr="00640429" w:rsidRDefault="00640429" w:rsidP="003B1799">
            <w:pPr>
              <w:jc w:val="both"/>
              <w:rPr>
                <w:b/>
                <w:sz w:val="16"/>
                <w:szCs w:val="16"/>
              </w:rPr>
            </w:pPr>
            <w:r w:rsidRPr="00640429">
              <w:rPr>
                <w:b/>
                <w:sz w:val="16"/>
                <w:szCs w:val="16"/>
              </w:rPr>
              <w:t>Műszaki ellenőri tevékenység végzésének feltételei</w:t>
            </w:r>
          </w:p>
        </w:tc>
      </w:tr>
    </w:tbl>
    <w:p w14:paraId="1334FB9C" w14:textId="77777777" w:rsidR="00640429" w:rsidRPr="00640429" w:rsidRDefault="00640429" w:rsidP="00640429">
      <w:pPr>
        <w:pStyle w:val="Listaszerbekezds"/>
        <w:jc w:val="both"/>
        <w:rPr>
          <w:rFonts w:ascii="Arial" w:hAnsi="Arial" w:cs="Arial"/>
          <w:sz w:val="16"/>
          <w:szCs w:val="16"/>
        </w:rPr>
      </w:pPr>
    </w:p>
    <w:p w14:paraId="72A54910" w14:textId="77777777" w:rsidR="00640429" w:rsidRPr="00640429" w:rsidRDefault="00640429" w:rsidP="00640429">
      <w:pPr>
        <w:pStyle w:val="Listaszerbekezds"/>
        <w:widowControl w:val="0"/>
        <w:numPr>
          <w:ilvl w:val="1"/>
          <w:numId w:val="7"/>
        </w:numPr>
        <w:suppressAutoHyphens w:val="0"/>
        <w:jc w:val="both"/>
        <w:rPr>
          <w:rFonts w:ascii="Arial" w:hAnsi="Arial" w:cs="Arial"/>
          <w:sz w:val="16"/>
          <w:szCs w:val="16"/>
        </w:rPr>
      </w:pPr>
      <w:r w:rsidRPr="00640429">
        <w:rPr>
          <w:rFonts w:ascii="Arial" w:hAnsi="Arial" w:cs="Arial"/>
          <w:sz w:val="16"/>
          <w:szCs w:val="16"/>
        </w:rPr>
        <w:t>Megbízó tudomásul veszi, hogy az építési műszaki ellenőri tevékenység végzésének feltételei:</w:t>
      </w:r>
    </w:p>
    <w:p w14:paraId="49F0F042" w14:textId="77777777" w:rsidR="00640429" w:rsidRPr="00640429" w:rsidRDefault="00640429" w:rsidP="00640429">
      <w:pPr>
        <w:pStyle w:val="Listaszerbekezds"/>
        <w:jc w:val="both"/>
        <w:rPr>
          <w:rFonts w:ascii="Arial" w:hAnsi="Arial" w:cs="Arial"/>
          <w:sz w:val="16"/>
          <w:szCs w:val="16"/>
        </w:rPr>
      </w:pPr>
      <w:r w:rsidRPr="00640429">
        <w:rPr>
          <w:rFonts w:ascii="Arial" w:hAnsi="Arial" w:cs="Arial"/>
          <w:sz w:val="16"/>
          <w:szCs w:val="16"/>
        </w:rPr>
        <w:t>a) Megbízónak nincs a Megbízottal szemben lejárt esedékességű tartozása;</w:t>
      </w:r>
    </w:p>
    <w:p w14:paraId="3B3E0126" w14:textId="77777777" w:rsidR="00640429" w:rsidRPr="00640429" w:rsidRDefault="00640429" w:rsidP="00640429">
      <w:pPr>
        <w:pStyle w:val="Listaszerbekezds"/>
        <w:jc w:val="both"/>
        <w:rPr>
          <w:rFonts w:ascii="Arial" w:hAnsi="Arial" w:cs="Arial"/>
          <w:sz w:val="16"/>
          <w:szCs w:val="16"/>
        </w:rPr>
      </w:pPr>
      <w:r w:rsidRPr="00640429">
        <w:rPr>
          <w:rFonts w:ascii="Arial" w:hAnsi="Arial" w:cs="Arial"/>
          <w:sz w:val="16"/>
          <w:szCs w:val="16"/>
        </w:rPr>
        <w:t>b) döntés előkészítés, nyilatkozattétel esetében Megbízottnak – Felek ettől eltérő megállapodása hiányában – legalább 3 munkanapot kell biztosítani;</w:t>
      </w:r>
    </w:p>
    <w:p w14:paraId="54BEDB3B" w14:textId="77777777" w:rsidR="00640429" w:rsidRPr="00640429" w:rsidRDefault="00640429" w:rsidP="00640429">
      <w:pPr>
        <w:pStyle w:val="Listaszerbekezds"/>
        <w:jc w:val="both"/>
        <w:rPr>
          <w:rFonts w:ascii="Arial" w:hAnsi="Arial" w:cs="Arial"/>
          <w:sz w:val="16"/>
          <w:szCs w:val="16"/>
        </w:rPr>
      </w:pPr>
      <w:r w:rsidRPr="00640429">
        <w:rPr>
          <w:rFonts w:ascii="Arial" w:hAnsi="Arial" w:cs="Arial"/>
          <w:sz w:val="16"/>
          <w:szCs w:val="16"/>
        </w:rPr>
        <w:t>c) Megbízó és építőipari kivitelezőt közötti kivitelezési szerződés biztosítja, hogy építőipari kivitelező a vonatkozó munkarészek várható elvégzéséről legalább 3. munkanappal korábban az építési naplóban tájékoztatja Megbízottat;</w:t>
      </w:r>
    </w:p>
    <w:p w14:paraId="38ED4AC3" w14:textId="77777777" w:rsidR="00640429" w:rsidRPr="00640429" w:rsidRDefault="00640429" w:rsidP="00640429">
      <w:pPr>
        <w:pStyle w:val="Listaszerbekezds"/>
        <w:jc w:val="both"/>
        <w:rPr>
          <w:rFonts w:ascii="Arial" w:hAnsi="Arial" w:cs="Arial"/>
          <w:sz w:val="16"/>
          <w:szCs w:val="16"/>
        </w:rPr>
      </w:pPr>
      <w:r w:rsidRPr="00640429">
        <w:rPr>
          <w:rFonts w:ascii="Arial" w:hAnsi="Arial" w:cs="Arial"/>
          <w:sz w:val="16"/>
          <w:szCs w:val="16"/>
        </w:rPr>
        <w:t>d) Megbízó és építőipari kivitelező közötti kivitelezési szerződés biztosítja, hogy az Építési munkaterületre való bejutás biztosított a Megbízott által meghatározott módon;</w:t>
      </w:r>
    </w:p>
    <w:p w14:paraId="0259FD00" w14:textId="77777777" w:rsidR="00640429" w:rsidRPr="00640429" w:rsidRDefault="00640429" w:rsidP="00640429">
      <w:pPr>
        <w:pStyle w:val="Listaszerbekezds"/>
        <w:jc w:val="both"/>
        <w:rPr>
          <w:rFonts w:ascii="Arial" w:hAnsi="Arial" w:cs="Arial"/>
          <w:sz w:val="16"/>
          <w:szCs w:val="16"/>
        </w:rPr>
      </w:pPr>
      <w:r w:rsidRPr="00640429">
        <w:rPr>
          <w:rFonts w:ascii="Arial" w:hAnsi="Arial" w:cs="Arial"/>
          <w:sz w:val="16"/>
          <w:szCs w:val="16"/>
        </w:rPr>
        <w:t>e) kizárólag a helyszíni tevékenység végzése tekintetében a Megbízott elektronikus építési naplóba történő bejegyzés lehetőségének biztosítása.</w:t>
      </w:r>
    </w:p>
    <w:p w14:paraId="514B9A87" w14:textId="77777777" w:rsidR="00640429" w:rsidRPr="00640429" w:rsidRDefault="00640429" w:rsidP="00640429">
      <w:pPr>
        <w:pStyle w:val="Listaszerbekezds"/>
        <w:jc w:val="both"/>
        <w:rPr>
          <w:rFonts w:ascii="Arial" w:hAnsi="Arial" w:cs="Arial"/>
          <w:sz w:val="16"/>
          <w:szCs w:val="16"/>
        </w:rPr>
      </w:pPr>
      <w:r w:rsidRPr="00640429">
        <w:rPr>
          <w:rFonts w:ascii="Arial" w:hAnsi="Arial" w:cs="Arial"/>
          <w:sz w:val="16"/>
          <w:szCs w:val="16"/>
        </w:rPr>
        <w:t xml:space="preserve">f) Megbízó és Megbízott </w:t>
      </w:r>
      <w:r w:rsidRPr="00640429">
        <w:rPr>
          <w:rFonts w:ascii="Arial" w:hAnsi="Arial" w:cs="Arial"/>
          <w:i/>
          <w:iCs/>
          <w:sz w:val="16"/>
          <w:szCs w:val="16"/>
        </w:rPr>
        <w:t>az építésügyi és az építésüggyel összefüggő szakmagyakorlási tevékenységekről szóló 266/2013. (VII. 11.) Korm. rendelet 21. § (2) b)</w:t>
      </w:r>
      <w:r w:rsidRPr="00640429">
        <w:rPr>
          <w:rFonts w:ascii="Arial" w:hAnsi="Arial" w:cs="Arial"/>
          <w:sz w:val="16"/>
          <w:szCs w:val="16"/>
        </w:rPr>
        <w:t xml:space="preserve"> pontjának megfelelően rögzítik, hogy a kivitelezés folyamán az építési naplóba való bejegyzés </w:t>
      </w:r>
      <w:r w:rsidRPr="00640429">
        <w:rPr>
          <w:rFonts w:ascii="Arial" w:hAnsi="Arial" w:cs="Arial"/>
          <w:b/>
          <w:bCs/>
          <w:sz w:val="16"/>
          <w:szCs w:val="16"/>
        </w:rPr>
        <w:t>hetente, illetőleg a kivitelezés technológiai folyamata által indokolt gyakoriság</w:t>
      </w:r>
      <w:r w:rsidRPr="00640429">
        <w:rPr>
          <w:rFonts w:ascii="Arial" w:hAnsi="Arial" w:cs="Arial"/>
          <w:sz w:val="16"/>
          <w:szCs w:val="16"/>
        </w:rPr>
        <w:t xml:space="preserve"> szerint történik. Megbízott Megbízót a bejegyzésekről </w:t>
      </w:r>
      <w:r w:rsidRPr="00640429">
        <w:rPr>
          <w:rFonts w:ascii="Arial" w:hAnsi="Arial" w:cs="Arial"/>
          <w:b/>
          <w:bCs/>
          <w:sz w:val="16"/>
          <w:szCs w:val="16"/>
        </w:rPr>
        <w:t>szóbeli formában</w:t>
      </w:r>
      <w:r w:rsidRPr="00640429">
        <w:rPr>
          <w:rFonts w:ascii="Arial" w:hAnsi="Arial" w:cs="Arial"/>
          <w:sz w:val="16"/>
          <w:szCs w:val="16"/>
        </w:rPr>
        <w:t xml:space="preserve"> tájékoztatja</w:t>
      </w:r>
      <w:r w:rsidRPr="00640429">
        <w:rPr>
          <w:rFonts w:ascii="Arial" w:hAnsi="Arial" w:cs="Arial"/>
          <w:color w:val="FF0000"/>
          <w:sz w:val="16"/>
          <w:szCs w:val="16"/>
        </w:rPr>
        <w:t>.</w:t>
      </w:r>
    </w:p>
    <w:p w14:paraId="5C74095B" w14:textId="77777777" w:rsidR="00640429" w:rsidRPr="00640429" w:rsidRDefault="00640429" w:rsidP="00640429">
      <w:pPr>
        <w:rPr>
          <w:sz w:val="16"/>
          <w:szCs w:val="16"/>
        </w:rPr>
      </w:pPr>
    </w:p>
    <w:p w14:paraId="6A97D082" w14:textId="77777777" w:rsidR="00640429" w:rsidRPr="00640429" w:rsidRDefault="00640429" w:rsidP="00640429">
      <w:pPr>
        <w:pStyle w:val="Listaszerbekezds"/>
        <w:widowControl w:val="0"/>
        <w:numPr>
          <w:ilvl w:val="1"/>
          <w:numId w:val="7"/>
        </w:numPr>
        <w:suppressAutoHyphens w:val="0"/>
        <w:jc w:val="both"/>
        <w:rPr>
          <w:rFonts w:ascii="Arial" w:hAnsi="Arial" w:cs="Arial"/>
          <w:sz w:val="16"/>
          <w:szCs w:val="16"/>
        </w:rPr>
      </w:pPr>
      <w:r w:rsidRPr="00640429">
        <w:rPr>
          <w:rFonts w:ascii="Arial" w:hAnsi="Arial" w:cs="Arial"/>
          <w:sz w:val="16"/>
          <w:szCs w:val="16"/>
        </w:rPr>
        <w:t xml:space="preserve">Megbízott kizárólagosan felelős azért, hogy az Építési munkaterületen betartja (illetve közreműködőjével betartatja) az Ingatlanra vonatkozó hatályos munka- és tűzvédelmi, rendészeti, környezetvédelmi, egészségvédelmi és egyéb előírásokat. Megbízott a saját részére szükséges munkavédelmi eszközöket köteles – külön díjazás nélkül – beszerezni, és ezek használata tekintetében a Fővállalkozó kivitelezővel megállapodni. </w:t>
      </w:r>
    </w:p>
    <w:p w14:paraId="5D26ED02" w14:textId="77777777" w:rsidR="00640429" w:rsidRPr="00640429" w:rsidRDefault="00640429" w:rsidP="00640429">
      <w:pPr>
        <w:pStyle w:val="Listaszerbekezds"/>
        <w:rPr>
          <w:rFonts w:ascii="Arial" w:hAnsi="Arial" w:cs="Arial"/>
          <w:sz w:val="16"/>
          <w:szCs w:val="16"/>
        </w:rPr>
      </w:pPr>
    </w:p>
    <w:p w14:paraId="395F4124" w14:textId="77777777" w:rsidR="00640429" w:rsidRPr="00640429" w:rsidRDefault="00640429" w:rsidP="00640429">
      <w:pPr>
        <w:pStyle w:val="Listaszerbekezds"/>
        <w:numPr>
          <w:ilvl w:val="1"/>
          <w:numId w:val="7"/>
        </w:numPr>
        <w:suppressAutoHyphens w:val="0"/>
        <w:jc w:val="both"/>
        <w:rPr>
          <w:rFonts w:ascii="Arial" w:hAnsi="Arial" w:cs="Arial"/>
          <w:sz w:val="16"/>
          <w:szCs w:val="16"/>
        </w:rPr>
      </w:pPr>
      <w:r w:rsidRPr="00640429">
        <w:rPr>
          <w:rFonts w:ascii="Arial" w:hAnsi="Arial" w:cs="Arial"/>
          <w:sz w:val="16"/>
          <w:szCs w:val="16"/>
        </w:rPr>
        <w:t xml:space="preserve">Megbízott köteles haladéktalanul értesíteni Megbízót a helyszíni tevékenység végzésének akadályáról, és az akadály fennállásáig nem köteles megjelenni az Építési munkaterületen. </w:t>
      </w:r>
    </w:p>
    <w:p w14:paraId="1652CCA2" w14:textId="77777777" w:rsidR="00640429" w:rsidRPr="00640429" w:rsidRDefault="00640429" w:rsidP="00640429">
      <w:pPr>
        <w:rPr>
          <w:sz w:val="16"/>
          <w:szCs w:val="1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5"/>
        <w:gridCol w:w="8581"/>
      </w:tblGrid>
      <w:tr w:rsidR="00640429" w:rsidRPr="00640429" w14:paraId="277C35D4" w14:textId="77777777" w:rsidTr="003B1799">
        <w:tc>
          <w:tcPr>
            <w:tcW w:w="709" w:type="dxa"/>
          </w:tcPr>
          <w:p w14:paraId="0181326E" w14:textId="77777777" w:rsidR="00640429" w:rsidRPr="00640429" w:rsidRDefault="00640429" w:rsidP="003B1799">
            <w:pPr>
              <w:jc w:val="both"/>
              <w:rPr>
                <w:b/>
                <w:sz w:val="16"/>
                <w:szCs w:val="16"/>
              </w:rPr>
            </w:pPr>
            <w:r w:rsidRPr="00640429">
              <w:rPr>
                <w:b/>
                <w:sz w:val="16"/>
                <w:szCs w:val="16"/>
              </w:rPr>
              <w:t>5.</w:t>
            </w:r>
          </w:p>
        </w:tc>
        <w:tc>
          <w:tcPr>
            <w:tcW w:w="9868" w:type="dxa"/>
          </w:tcPr>
          <w:p w14:paraId="547855B0" w14:textId="77777777" w:rsidR="00640429" w:rsidRPr="00640429" w:rsidRDefault="00640429" w:rsidP="003B1799">
            <w:pPr>
              <w:jc w:val="both"/>
              <w:rPr>
                <w:b/>
                <w:sz w:val="16"/>
                <w:szCs w:val="16"/>
              </w:rPr>
            </w:pPr>
            <w:r w:rsidRPr="00640429">
              <w:rPr>
                <w:b/>
                <w:sz w:val="16"/>
                <w:szCs w:val="16"/>
              </w:rPr>
              <w:t>Megbízási díj teljesítésének módja, esedékessége, tartalma</w:t>
            </w:r>
          </w:p>
        </w:tc>
      </w:tr>
    </w:tbl>
    <w:p w14:paraId="6329D2BE" w14:textId="77777777" w:rsidR="00640429" w:rsidRPr="00640429" w:rsidRDefault="00640429" w:rsidP="00640429">
      <w:pPr>
        <w:jc w:val="both"/>
        <w:rPr>
          <w:sz w:val="16"/>
          <w:szCs w:val="16"/>
        </w:rPr>
      </w:pPr>
    </w:p>
    <w:p w14:paraId="56869CDD" w14:textId="77777777" w:rsidR="00640429" w:rsidRPr="00640429" w:rsidRDefault="00640429" w:rsidP="00640429">
      <w:pPr>
        <w:pStyle w:val="Listaszerbekezds"/>
        <w:widowControl w:val="0"/>
        <w:numPr>
          <w:ilvl w:val="1"/>
          <w:numId w:val="8"/>
        </w:numPr>
        <w:suppressAutoHyphens w:val="0"/>
        <w:jc w:val="both"/>
        <w:rPr>
          <w:rFonts w:ascii="Arial" w:hAnsi="Arial" w:cs="Arial"/>
          <w:sz w:val="16"/>
          <w:szCs w:val="16"/>
        </w:rPr>
      </w:pPr>
      <w:r w:rsidRPr="00640429">
        <w:rPr>
          <w:rFonts w:ascii="Arial" w:hAnsi="Arial" w:cs="Arial"/>
          <w:sz w:val="16"/>
          <w:szCs w:val="16"/>
        </w:rPr>
        <w:t>A Megbízási díj a Megbízó által kiállított teljesítésigazolás alapján, a Megbízott által kiállított számla alapján, 15 napon belül esedékes. A díj teljesítésének módja: Megbízott jelen szerződésben feltüntetett bankszámlájára átutalással történő megfizetés.</w:t>
      </w:r>
    </w:p>
    <w:p w14:paraId="053C9BF6" w14:textId="77777777" w:rsidR="00640429" w:rsidRPr="00640429" w:rsidRDefault="00640429" w:rsidP="00640429">
      <w:pPr>
        <w:pStyle w:val="Listaszerbekezds"/>
        <w:jc w:val="both"/>
        <w:rPr>
          <w:rFonts w:ascii="Arial" w:hAnsi="Arial" w:cs="Arial"/>
          <w:sz w:val="16"/>
          <w:szCs w:val="16"/>
        </w:rPr>
      </w:pPr>
    </w:p>
    <w:p w14:paraId="0137DF66" w14:textId="77777777" w:rsidR="00640429" w:rsidRPr="00640429" w:rsidRDefault="00640429" w:rsidP="00640429">
      <w:pPr>
        <w:pStyle w:val="Listaszerbekezds"/>
        <w:widowControl w:val="0"/>
        <w:numPr>
          <w:ilvl w:val="1"/>
          <w:numId w:val="8"/>
        </w:numPr>
        <w:suppressAutoHyphens w:val="0"/>
        <w:jc w:val="both"/>
        <w:rPr>
          <w:rFonts w:ascii="Arial" w:hAnsi="Arial" w:cs="Arial"/>
          <w:sz w:val="16"/>
          <w:szCs w:val="16"/>
        </w:rPr>
      </w:pPr>
      <w:r w:rsidRPr="00640429">
        <w:rPr>
          <w:rFonts w:ascii="Arial" w:hAnsi="Arial" w:cs="Arial"/>
          <w:sz w:val="16"/>
          <w:szCs w:val="16"/>
        </w:rPr>
        <w:t>Megbízott 2 db. számla kibocsátására jogosult az alábbiak szerint:</w:t>
      </w:r>
    </w:p>
    <w:p w14:paraId="5781F3EA" w14:textId="77777777" w:rsidR="00640429" w:rsidRPr="00640429" w:rsidRDefault="00640429" w:rsidP="00640429">
      <w:pPr>
        <w:autoSpaceDE w:val="0"/>
        <w:autoSpaceDN w:val="0"/>
        <w:adjustRightInd w:val="0"/>
        <w:ind w:firstLine="993"/>
        <w:jc w:val="both"/>
        <w:rPr>
          <w:rFonts w:eastAsia="Calibri"/>
          <w:sz w:val="16"/>
          <w:szCs w:val="16"/>
        </w:rPr>
      </w:pPr>
      <w:r w:rsidRPr="00640429">
        <w:rPr>
          <w:rFonts w:eastAsia="Calibri"/>
          <w:sz w:val="16"/>
          <w:szCs w:val="16"/>
        </w:rPr>
        <w:t>1. résszámla az építési munkálatok 50%-os készültségi szintjének elérésekor,</w:t>
      </w:r>
    </w:p>
    <w:p w14:paraId="2F774A20" w14:textId="77777777" w:rsidR="00640429" w:rsidRPr="00640429" w:rsidRDefault="00640429" w:rsidP="00640429">
      <w:pPr>
        <w:pStyle w:val="Listaszerbekezds"/>
        <w:ind w:firstLine="272"/>
        <w:jc w:val="both"/>
        <w:rPr>
          <w:rFonts w:ascii="Arial" w:hAnsi="Arial" w:cs="Arial"/>
          <w:sz w:val="16"/>
          <w:szCs w:val="16"/>
        </w:rPr>
      </w:pPr>
      <w:r w:rsidRPr="00640429">
        <w:rPr>
          <w:rFonts w:ascii="Arial" w:eastAsia="Calibri" w:hAnsi="Arial" w:cs="Arial"/>
          <w:sz w:val="16"/>
          <w:szCs w:val="16"/>
        </w:rPr>
        <w:t>2. részszámla, mint végszámla 100%-os készültségi szintnél, a projekt zárásakor.</w:t>
      </w:r>
    </w:p>
    <w:p w14:paraId="0E638512" w14:textId="77777777" w:rsidR="00640429" w:rsidRPr="00640429" w:rsidRDefault="00640429" w:rsidP="00640429">
      <w:pPr>
        <w:jc w:val="both"/>
        <w:rPr>
          <w:sz w:val="16"/>
          <w:szCs w:val="16"/>
        </w:rPr>
      </w:pPr>
    </w:p>
    <w:p w14:paraId="1AF4B60B" w14:textId="77777777" w:rsidR="00640429" w:rsidRPr="00640429" w:rsidRDefault="00640429" w:rsidP="00640429">
      <w:pPr>
        <w:pStyle w:val="Listaszerbekezds"/>
        <w:widowControl w:val="0"/>
        <w:numPr>
          <w:ilvl w:val="1"/>
          <w:numId w:val="8"/>
        </w:numPr>
        <w:suppressAutoHyphens w:val="0"/>
        <w:jc w:val="both"/>
        <w:rPr>
          <w:rFonts w:ascii="Arial" w:hAnsi="Arial" w:cs="Arial"/>
          <w:sz w:val="16"/>
          <w:szCs w:val="16"/>
        </w:rPr>
      </w:pPr>
      <w:r w:rsidRPr="00640429">
        <w:rPr>
          <w:rFonts w:ascii="Arial" w:hAnsi="Arial" w:cs="Arial"/>
          <w:sz w:val="16"/>
          <w:szCs w:val="16"/>
        </w:rPr>
        <w:t>A Megbízási díj magában foglalja az 1.1.1. pont szerinti tevékenység teljeskörű ellátáshoz szükséges költségeket is – ideértve különösen az Építési munkaterületre történő utazás költségeit, a helyszíni tevékenység költségét, Megbízó által feltett kérdések megválaszolásának díját, igénybe vett közreműködő díját –, de nem tartalmazza</w:t>
      </w:r>
    </w:p>
    <w:p w14:paraId="38F887CF" w14:textId="77777777" w:rsidR="00640429" w:rsidRPr="00640429" w:rsidRDefault="00640429" w:rsidP="00640429">
      <w:pPr>
        <w:ind w:left="709"/>
        <w:jc w:val="both"/>
        <w:rPr>
          <w:sz w:val="16"/>
          <w:szCs w:val="16"/>
        </w:rPr>
      </w:pPr>
      <w:r w:rsidRPr="00640429">
        <w:rPr>
          <w:sz w:val="16"/>
          <w:szCs w:val="16"/>
        </w:rPr>
        <w:t>a) az esetleges hatósági eljárási díjakat, illetékeket,</w:t>
      </w:r>
    </w:p>
    <w:p w14:paraId="317ED270" w14:textId="77777777" w:rsidR="00640429" w:rsidRPr="00640429" w:rsidRDefault="00640429" w:rsidP="00640429">
      <w:pPr>
        <w:ind w:left="709"/>
        <w:jc w:val="both"/>
        <w:rPr>
          <w:sz w:val="16"/>
          <w:szCs w:val="16"/>
        </w:rPr>
      </w:pPr>
      <w:r w:rsidRPr="00640429">
        <w:rPr>
          <w:sz w:val="16"/>
          <w:szCs w:val="16"/>
        </w:rPr>
        <w:t>b) szakértői díjakat (szakvélemények, ellenőrzések).</w:t>
      </w:r>
    </w:p>
    <w:p w14:paraId="695BDC0A" w14:textId="77777777" w:rsidR="00640429" w:rsidRPr="00640429" w:rsidRDefault="00640429" w:rsidP="00640429">
      <w:pPr>
        <w:rPr>
          <w:sz w:val="16"/>
          <w:szCs w:val="1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7"/>
        <w:gridCol w:w="8579"/>
      </w:tblGrid>
      <w:tr w:rsidR="00640429" w:rsidRPr="00640429" w14:paraId="277265A1" w14:textId="77777777" w:rsidTr="003B1799">
        <w:tc>
          <w:tcPr>
            <w:tcW w:w="709" w:type="dxa"/>
          </w:tcPr>
          <w:p w14:paraId="0415652C" w14:textId="77777777" w:rsidR="00640429" w:rsidRPr="00640429" w:rsidRDefault="00640429" w:rsidP="003B1799">
            <w:pPr>
              <w:rPr>
                <w:b/>
                <w:sz w:val="16"/>
                <w:szCs w:val="16"/>
              </w:rPr>
            </w:pPr>
            <w:r w:rsidRPr="00640429">
              <w:rPr>
                <w:b/>
                <w:sz w:val="16"/>
                <w:szCs w:val="16"/>
              </w:rPr>
              <w:t>6.</w:t>
            </w:r>
          </w:p>
        </w:tc>
        <w:tc>
          <w:tcPr>
            <w:tcW w:w="9868" w:type="dxa"/>
          </w:tcPr>
          <w:p w14:paraId="43D6EDED" w14:textId="77777777" w:rsidR="00640429" w:rsidRPr="00640429" w:rsidRDefault="00640429" w:rsidP="003B1799">
            <w:pPr>
              <w:rPr>
                <w:b/>
                <w:sz w:val="16"/>
                <w:szCs w:val="16"/>
              </w:rPr>
            </w:pPr>
            <w:r w:rsidRPr="00640429">
              <w:rPr>
                <w:b/>
                <w:sz w:val="16"/>
                <w:szCs w:val="16"/>
              </w:rPr>
              <w:t>Megbízói utasítások</w:t>
            </w:r>
          </w:p>
        </w:tc>
      </w:tr>
    </w:tbl>
    <w:p w14:paraId="6AB1A4BB" w14:textId="77777777" w:rsidR="00640429" w:rsidRPr="00640429" w:rsidRDefault="00640429" w:rsidP="00640429">
      <w:pPr>
        <w:ind w:left="720"/>
        <w:rPr>
          <w:sz w:val="16"/>
          <w:szCs w:val="16"/>
        </w:rPr>
      </w:pPr>
    </w:p>
    <w:p w14:paraId="3C099292" w14:textId="77777777" w:rsidR="00640429" w:rsidRPr="00640429" w:rsidRDefault="00640429" w:rsidP="00640429">
      <w:pPr>
        <w:pStyle w:val="Listaszerbekezds"/>
        <w:widowControl w:val="0"/>
        <w:numPr>
          <w:ilvl w:val="1"/>
          <w:numId w:val="9"/>
        </w:numPr>
        <w:suppressAutoHyphens w:val="0"/>
        <w:jc w:val="both"/>
        <w:rPr>
          <w:rFonts w:ascii="Arial" w:hAnsi="Arial" w:cs="Arial"/>
          <w:sz w:val="16"/>
          <w:szCs w:val="16"/>
        </w:rPr>
      </w:pPr>
      <w:r w:rsidRPr="00640429">
        <w:rPr>
          <w:rFonts w:ascii="Arial" w:hAnsi="Arial" w:cs="Arial"/>
          <w:sz w:val="16"/>
          <w:szCs w:val="16"/>
        </w:rPr>
        <w:t>Megbízott a jóhiszeműség és tisztesség követelményének megfelelően, Megbízóval kölcsönösen együttműködve, Megbízói érdekét és utasításait szem előtt tartva köteles eljárni.</w:t>
      </w:r>
    </w:p>
    <w:p w14:paraId="5648AF73" w14:textId="77777777" w:rsidR="00640429" w:rsidRPr="00640429" w:rsidRDefault="00640429" w:rsidP="00640429">
      <w:pPr>
        <w:pStyle w:val="Listaszerbekezds"/>
        <w:rPr>
          <w:rFonts w:ascii="Arial" w:hAnsi="Arial" w:cs="Arial"/>
          <w:sz w:val="16"/>
          <w:szCs w:val="16"/>
        </w:rPr>
      </w:pPr>
    </w:p>
    <w:p w14:paraId="3D7FA266" w14:textId="77777777" w:rsidR="00640429" w:rsidRPr="00640429" w:rsidRDefault="00640429" w:rsidP="00640429">
      <w:pPr>
        <w:pStyle w:val="Listaszerbekezds"/>
        <w:widowControl w:val="0"/>
        <w:numPr>
          <w:ilvl w:val="1"/>
          <w:numId w:val="9"/>
        </w:numPr>
        <w:suppressAutoHyphens w:val="0"/>
        <w:jc w:val="both"/>
        <w:rPr>
          <w:rFonts w:ascii="Arial" w:hAnsi="Arial" w:cs="Arial"/>
          <w:sz w:val="16"/>
          <w:szCs w:val="16"/>
        </w:rPr>
      </w:pPr>
      <w:r w:rsidRPr="00640429">
        <w:rPr>
          <w:rFonts w:ascii="Arial" w:hAnsi="Arial" w:cs="Arial"/>
          <w:sz w:val="16"/>
          <w:szCs w:val="16"/>
        </w:rPr>
        <w:t>A Megbízó által jóváhagyott Kivitelezési dokumentáció maga a Megbízó utasítása. Felek – a Ptk. 6:273. § (2) bekezdésében foglaltakra tekintettel – kikötik, hogy a Megbízott a Megbízó által jóváhagyott dokumentáción történő módosításra, valamint pótmunka végzésére kizárólag Megbízó előzetes írásbeli jóváhagyásával adhat utasítást.</w:t>
      </w:r>
    </w:p>
    <w:p w14:paraId="6485F1CD" w14:textId="77777777" w:rsidR="00640429" w:rsidRPr="00640429" w:rsidRDefault="00640429" w:rsidP="00640429">
      <w:pPr>
        <w:widowControl w:val="0"/>
        <w:jc w:val="both"/>
        <w:rPr>
          <w:sz w:val="16"/>
          <w:szCs w:val="16"/>
        </w:rPr>
      </w:pPr>
    </w:p>
    <w:p w14:paraId="019A4202" w14:textId="77777777" w:rsidR="00640429" w:rsidRPr="00640429" w:rsidRDefault="00640429" w:rsidP="00640429">
      <w:pPr>
        <w:widowControl w:val="0"/>
        <w:numPr>
          <w:ilvl w:val="1"/>
          <w:numId w:val="9"/>
        </w:numPr>
        <w:jc w:val="both"/>
        <w:rPr>
          <w:sz w:val="16"/>
          <w:szCs w:val="16"/>
        </w:rPr>
      </w:pPr>
      <w:r w:rsidRPr="00640429">
        <w:rPr>
          <w:sz w:val="16"/>
          <w:szCs w:val="16"/>
        </w:rPr>
        <w:t xml:space="preserve">Felek kikötik, hogy </w:t>
      </w:r>
      <w:r w:rsidRPr="00640429">
        <w:rPr>
          <w:bCs/>
          <w:sz w:val="16"/>
          <w:szCs w:val="16"/>
        </w:rPr>
        <w:t>Megbízó érdekét feltétlenül megkövetelő körülmény</w:t>
      </w:r>
      <w:r w:rsidRPr="00640429">
        <w:rPr>
          <w:sz w:val="16"/>
          <w:szCs w:val="16"/>
        </w:rPr>
        <w:t xml:space="preserve"> különösen akkor áll fenn, ha az utasítás hiányában </w:t>
      </w:r>
    </w:p>
    <w:p w14:paraId="15E2F5DC" w14:textId="77777777" w:rsidR="00640429" w:rsidRPr="00640429" w:rsidRDefault="00640429" w:rsidP="00640429">
      <w:pPr>
        <w:ind w:left="1560" w:hanging="284"/>
        <w:jc w:val="both"/>
        <w:rPr>
          <w:sz w:val="16"/>
          <w:szCs w:val="16"/>
        </w:rPr>
      </w:pPr>
      <w:r w:rsidRPr="00640429">
        <w:rPr>
          <w:sz w:val="16"/>
          <w:szCs w:val="16"/>
        </w:rPr>
        <w:t>a) az eltakarásra (beépítésre) kerülő munkarészek átvételének hiányában a Beruházás legalább 15 napos időtartamot meghaladóan meghosszabbodna vagy</w:t>
      </w:r>
    </w:p>
    <w:p w14:paraId="3EFEB611" w14:textId="77777777" w:rsidR="00640429" w:rsidRPr="00640429" w:rsidRDefault="00640429" w:rsidP="00640429">
      <w:pPr>
        <w:ind w:left="1276"/>
        <w:rPr>
          <w:sz w:val="16"/>
          <w:szCs w:val="16"/>
        </w:rPr>
      </w:pPr>
      <w:r w:rsidRPr="00640429">
        <w:rPr>
          <w:sz w:val="16"/>
          <w:szCs w:val="16"/>
        </w:rPr>
        <w:t>b) károk elhárítására nem kerülne sor.</w:t>
      </w:r>
    </w:p>
    <w:p w14:paraId="4C9B718B" w14:textId="77777777" w:rsidR="00640429" w:rsidRPr="00640429" w:rsidRDefault="00640429" w:rsidP="00640429">
      <w:pPr>
        <w:pStyle w:val="Listaszerbekezds"/>
        <w:rPr>
          <w:rFonts w:ascii="Arial" w:hAnsi="Arial" w:cs="Arial"/>
          <w:sz w:val="16"/>
          <w:szCs w:val="16"/>
        </w:rPr>
      </w:pPr>
    </w:p>
    <w:p w14:paraId="025FCF0C" w14:textId="77777777" w:rsidR="00640429" w:rsidRPr="00640429" w:rsidRDefault="00640429" w:rsidP="00640429">
      <w:pPr>
        <w:widowControl w:val="0"/>
        <w:numPr>
          <w:ilvl w:val="1"/>
          <w:numId w:val="9"/>
        </w:numPr>
        <w:jc w:val="both"/>
        <w:rPr>
          <w:sz w:val="16"/>
          <w:szCs w:val="16"/>
        </w:rPr>
      </w:pPr>
      <w:r w:rsidRPr="00640429">
        <w:rPr>
          <w:sz w:val="16"/>
          <w:szCs w:val="16"/>
        </w:rPr>
        <w:t xml:space="preserve">Felek kikötik, hogy Megbízó – a Ptk. 6:273. § (2) bekezdésének alkalmazásában – </w:t>
      </w:r>
      <w:r w:rsidRPr="00640429">
        <w:rPr>
          <w:b/>
          <w:sz w:val="16"/>
          <w:szCs w:val="16"/>
        </w:rPr>
        <w:t>előzetes értesítésére akkor nincs mód</w:t>
      </w:r>
      <w:r w:rsidRPr="00640429">
        <w:rPr>
          <w:sz w:val="16"/>
          <w:szCs w:val="16"/>
        </w:rPr>
        <w:t>, ha Megbízó telefonon és e-mailben sem érhető el a kérdés felmerülésének napján 8 és 16 óra közötti időtartamban. Megbízott az adott utasítást – a közvetlen károk elhárításának kivételével – az előzetes értesítés elmaradása tényének közlését követő napon adhatja meg a fővállalkozó kivitelezőnek.</w:t>
      </w:r>
    </w:p>
    <w:p w14:paraId="3096A1E7" w14:textId="77777777" w:rsidR="00640429" w:rsidRPr="00640429" w:rsidRDefault="00640429" w:rsidP="00640429">
      <w:pPr>
        <w:rPr>
          <w:sz w:val="16"/>
          <w:szCs w:val="16"/>
        </w:rPr>
      </w:pPr>
    </w:p>
    <w:p w14:paraId="1DCDEAA5" w14:textId="77777777" w:rsidR="00640429" w:rsidRPr="00640429" w:rsidRDefault="00640429" w:rsidP="00640429">
      <w:pPr>
        <w:widowControl w:val="0"/>
        <w:numPr>
          <w:ilvl w:val="1"/>
          <w:numId w:val="9"/>
        </w:numPr>
        <w:ind w:left="709"/>
        <w:jc w:val="both"/>
        <w:rPr>
          <w:sz w:val="16"/>
          <w:szCs w:val="16"/>
        </w:rPr>
      </w:pPr>
      <w:r w:rsidRPr="00640429">
        <w:rPr>
          <w:sz w:val="16"/>
          <w:szCs w:val="16"/>
        </w:rPr>
        <w:t>Megbízó köteles a Megbízott által feltett kérdésekre haladéktalanul, de – amennyiben a kérdés jellege ezt lehetővé teszi – legalább 5 (öt) munkanapon belül választ adni. Megbízott jogosult jelen szerződést azonnali hatállyal felmondani a teljeskörű megbízói válasz 15 (tizenöt) munkanapon túli elmulasztása esetében.</w:t>
      </w:r>
    </w:p>
    <w:p w14:paraId="7FAF909B" w14:textId="77777777" w:rsidR="00640429" w:rsidRPr="00640429" w:rsidRDefault="00640429" w:rsidP="00640429">
      <w:pPr>
        <w:ind w:left="709"/>
        <w:rPr>
          <w:sz w:val="16"/>
          <w:szCs w:val="16"/>
        </w:rPr>
      </w:pPr>
    </w:p>
    <w:p w14:paraId="0D4B9441" w14:textId="77777777" w:rsidR="00640429" w:rsidRPr="00640429" w:rsidRDefault="00640429" w:rsidP="00640429">
      <w:pPr>
        <w:widowControl w:val="0"/>
        <w:numPr>
          <w:ilvl w:val="1"/>
          <w:numId w:val="9"/>
        </w:numPr>
        <w:jc w:val="both"/>
        <w:rPr>
          <w:sz w:val="16"/>
          <w:szCs w:val="16"/>
        </w:rPr>
      </w:pPr>
      <w:r w:rsidRPr="00640429">
        <w:rPr>
          <w:sz w:val="16"/>
          <w:szCs w:val="16"/>
        </w:rPr>
        <w:t xml:space="preserve">Megbízott Megbízó utasításainak megfelelően köteles eljárni. Megbízott </w:t>
      </w:r>
      <w:r w:rsidRPr="00640429">
        <w:rPr>
          <w:b/>
          <w:sz w:val="16"/>
          <w:szCs w:val="16"/>
        </w:rPr>
        <w:t>olyan utasítást nem hajthat végre</w:t>
      </w:r>
      <w:r w:rsidRPr="00640429">
        <w:rPr>
          <w:sz w:val="16"/>
          <w:szCs w:val="16"/>
        </w:rPr>
        <w:t xml:space="preserve">, amely jogszabály vagy hatósági határozat megsértésére vezetne, vagy veszélyeztetné mások személyét vagy vagyonát, vagy etikai szabályt sértene. Ilyen tartalmú Megbízói utasítás esetében a Megbízott </w:t>
      </w:r>
    </w:p>
    <w:p w14:paraId="27834487" w14:textId="77777777" w:rsidR="00640429" w:rsidRPr="00640429" w:rsidRDefault="00640429" w:rsidP="00640429">
      <w:pPr>
        <w:ind w:left="1134"/>
        <w:jc w:val="both"/>
        <w:rPr>
          <w:sz w:val="16"/>
          <w:szCs w:val="16"/>
        </w:rPr>
      </w:pPr>
      <w:r w:rsidRPr="00640429">
        <w:rPr>
          <w:sz w:val="16"/>
          <w:szCs w:val="16"/>
        </w:rPr>
        <w:t>a) köteles haladéktalanul írásban, illetve – az építési tevékenység megkezdését követően – az e-építési naplóba tett bejegyzéssel Megbízó figyelmét felhívni az utasítás lehetséges jogkövetkezményeire és az ez által okozott lehetséges kárra, valamint jogosult a Megbízotti tevékenységet felfüggeszteni;</w:t>
      </w:r>
    </w:p>
    <w:p w14:paraId="71E8AA62" w14:textId="77777777" w:rsidR="00640429" w:rsidRPr="00640429" w:rsidRDefault="00640429" w:rsidP="00640429">
      <w:pPr>
        <w:ind w:left="1134"/>
        <w:jc w:val="both"/>
        <w:rPr>
          <w:sz w:val="16"/>
          <w:szCs w:val="16"/>
        </w:rPr>
      </w:pPr>
      <w:r w:rsidRPr="00640429">
        <w:rPr>
          <w:sz w:val="16"/>
          <w:szCs w:val="16"/>
        </w:rPr>
        <w:t>b) jogosult azonnali hatállyal felmondani jelen szerződést, amennyiben a Megbízó a figyelemfelhívást követően is fenntartja az utasítást, vagy legkésőbb 5 (öt) munkanapon belül a szükséges intézkedéseket nem teszi meg.</w:t>
      </w:r>
    </w:p>
    <w:p w14:paraId="05DD6C6A" w14:textId="77777777" w:rsidR="00640429" w:rsidRPr="00640429" w:rsidRDefault="00640429" w:rsidP="00640429">
      <w:pPr>
        <w:pStyle w:val="Listaszerbekezds"/>
        <w:rPr>
          <w:rFonts w:ascii="Arial" w:hAnsi="Arial" w:cs="Arial"/>
          <w:sz w:val="16"/>
          <w:szCs w:val="16"/>
        </w:rPr>
      </w:pPr>
    </w:p>
    <w:p w14:paraId="1A94C6E6" w14:textId="77777777" w:rsidR="00640429" w:rsidRPr="00640429" w:rsidRDefault="00640429" w:rsidP="00640429">
      <w:pPr>
        <w:widowControl w:val="0"/>
        <w:numPr>
          <w:ilvl w:val="1"/>
          <w:numId w:val="9"/>
        </w:numPr>
        <w:ind w:left="709" w:hanging="709"/>
        <w:jc w:val="both"/>
        <w:rPr>
          <w:sz w:val="16"/>
          <w:szCs w:val="16"/>
        </w:rPr>
      </w:pPr>
      <w:r w:rsidRPr="00640429">
        <w:rPr>
          <w:sz w:val="16"/>
          <w:szCs w:val="16"/>
        </w:rPr>
        <w:t>Amennyiben Megbízó – a 6.6. pontban fel nem sorolt, de – célszerűtlen, szakszerűtlen, gazdaságtalan utasítást ad, Megbízott köteles Megbízót írásban figyelmeztetni a lehetséges következményekre, károkra, többletköltségekre. A pontos, jelen pont szerinti részleteket tartalmazó figyelmeztetés elmulasztásából eredő kárért a Megbízott felelősséggel tartozik. Önmagában a hibás utasítás tényének jelzése nem elegendő a figyelmeztetési kötelezettség teljesítéséhez.</w:t>
      </w:r>
    </w:p>
    <w:p w14:paraId="589F155C" w14:textId="77777777" w:rsidR="00640429" w:rsidRPr="00640429" w:rsidRDefault="00640429" w:rsidP="00640429">
      <w:pPr>
        <w:jc w:val="both"/>
        <w:rPr>
          <w:sz w:val="16"/>
          <w:szCs w:val="1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6"/>
        <w:gridCol w:w="8580"/>
      </w:tblGrid>
      <w:tr w:rsidR="00640429" w:rsidRPr="00640429" w14:paraId="3CD39ED2" w14:textId="77777777" w:rsidTr="003B1799">
        <w:tc>
          <w:tcPr>
            <w:tcW w:w="709" w:type="dxa"/>
          </w:tcPr>
          <w:p w14:paraId="6A033FEA" w14:textId="77777777" w:rsidR="00640429" w:rsidRPr="00640429" w:rsidRDefault="00640429" w:rsidP="003B1799">
            <w:pPr>
              <w:jc w:val="both"/>
              <w:rPr>
                <w:b/>
                <w:sz w:val="16"/>
                <w:szCs w:val="16"/>
              </w:rPr>
            </w:pPr>
            <w:r w:rsidRPr="00640429">
              <w:rPr>
                <w:b/>
                <w:sz w:val="16"/>
                <w:szCs w:val="16"/>
              </w:rPr>
              <w:t>7.</w:t>
            </w:r>
          </w:p>
        </w:tc>
        <w:tc>
          <w:tcPr>
            <w:tcW w:w="9868" w:type="dxa"/>
          </w:tcPr>
          <w:p w14:paraId="19B7D784" w14:textId="77777777" w:rsidR="00640429" w:rsidRPr="00640429" w:rsidRDefault="00640429" w:rsidP="003B1799">
            <w:pPr>
              <w:jc w:val="both"/>
              <w:rPr>
                <w:b/>
                <w:sz w:val="16"/>
                <w:szCs w:val="16"/>
              </w:rPr>
            </w:pPr>
            <w:r w:rsidRPr="00640429">
              <w:rPr>
                <w:b/>
                <w:sz w:val="16"/>
                <w:szCs w:val="16"/>
              </w:rPr>
              <w:t>Szerződési biztosítékok</w:t>
            </w:r>
          </w:p>
        </w:tc>
      </w:tr>
    </w:tbl>
    <w:p w14:paraId="1D80BD27" w14:textId="77777777" w:rsidR="00640429" w:rsidRPr="00640429" w:rsidRDefault="00640429" w:rsidP="00640429">
      <w:pPr>
        <w:jc w:val="both"/>
        <w:rPr>
          <w:vanish/>
          <w:sz w:val="16"/>
          <w:szCs w:val="16"/>
        </w:rPr>
      </w:pPr>
    </w:p>
    <w:p w14:paraId="6EE532FE" w14:textId="77777777" w:rsidR="00640429" w:rsidRPr="00640429" w:rsidRDefault="00640429" w:rsidP="00640429">
      <w:pPr>
        <w:pStyle w:val="Listaszerbekezds"/>
        <w:widowControl w:val="0"/>
        <w:numPr>
          <w:ilvl w:val="1"/>
          <w:numId w:val="10"/>
        </w:numPr>
        <w:suppressAutoHyphens w:val="0"/>
        <w:jc w:val="both"/>
        <w:rPr>
          <w:rFonts w:ascii="Arial" w:hAnsi="Arial" w:cs="Arial"/>
          <w:sz w:val="16"/>
          <w:szCs w:val="16"/>
        </w:rPr>
      </w:pPr>
      <w:r w:rsidRPr="00640429">
        <w:rPr>
          <w:rFonts w:ascii="Arial" w:hAnsi="Arial" w:cs="Arial"/>
          <w:sz w:val="16"/>
          <w:szCs w:val="16"/>
        </w:rPr>
        <w:t xml:space="preserve">Ha valamelyik fél a jelen szerződésben meghatározott bármelyik határidőt elmulasztja, a másik fél – a késedelem jellegétől függően, jelen szerződés eltérő rendelkezése hiányában – a teljesítésre legfeljebb 5 (öt) munkanap </w:t>
      </w:r>
      <w:r w:rsidRPr="00640429">
        <w:rPr>
          <w:rFonts w:ascii="Arial" w:hAnsi="Arial" w:cs="Arial"/>
          <w:b/>
          <w:sz w:val="16"/>
          <w:szCs w:val="16"/>
        </w:rPr>
        <w:t>póthatáridő</w:t>
      </w:r>
      <w:r w:rsidRPr="00640429">
        <w:rPr>
          <w:rFonts w:ascii="Arial" w:hAnsi="Arial" w:cs="Arial"/>
          <w:sz w:val="16"/>
          <w:szCs w:val="16"/>
        </w:rPr>
        <w:t>t tűz ki.</w:t>
      </w:r>
    </w:p>
    <w:p w14:paraId="69E23275" w14:textId="77777777" w:rsidR="00640429" w:rsidRPr="00640429" w:rsidRDefault="00640429" w:rsidP="00640429">
      <w:pPr>
        <w:jc w:val="both"/>
        <w:rPr>
          <w:b/>
          <w:sz w:val="16"/>
          <w:szCs w:val="16"/>
        </w:rPr>
      </w:pPr>
    </w:p>
    <w:p w14:paraId="25B699D5" w14:textId="77777777" w:rsidR="00640429" w:rsidRPr="00640429" w:rsidRDefault="00640429" w:rsidP="00640429">
      <w:pPr>
        <w:pStyle w:val="Szvegtrzs"/>
        <w:widowControl w:val="0"/>
        <w:tabs>
          <w:tab w:val="left" w:pos="-1843"/>
          <w:tab w:val="left" w:pos="-1701"/>
          <w:tab w:val="left" w:pos="-1560"/>
        </w:tabs>
        <w:spacing w:after="0"/>
        <w:ind w:left="709" w:hanging="709"/>
        <w:jc w:val="both"/>
        <w:rPr>
          <w:rFonts w:ascii="Arial" w:hAnsi="Arial" w:cs="Arial"/>
          <w:sz w:val="16"/>
          <w:szCs w:val="16"/>
        </w:rPr>
      </w:pPr>
      <w:r w:rsidRPr="00640429">
        <w:rPr>
          <w:rFonts w:ascii="Arial" w:hAnsi="Arial" w:cs="Arial"/>
          <w:sz w:val="16"/>
          <w:szCs w:val="16"/>
        </w:rPr>
        <w:t>7.2.</w:t>
      </w:r>
      <w:r w:rsidRPr="00640429">
        <w:rPr>
          <w:rFonts w:ascii="Arial" w:hAnsi="Arial" w:cs="Arial"/>
          <w:sz w:val="16"/>
          <w:szCs w:val="16"/>
        </w:rPr>
        <w:tab/>
      </w:r>
      <w:r w:rsidRPr="00640429">
        <w:rPr>
          <w:rFonts w:ascii="Arial" w:hAnsi="Arial" w:cs="Arial"/>
          <w:b/>
          <w:sz w:val="16"/>
          <w:szCs w:val="16"/>
        </w:rPr>
        <w:t>Késedelmi kötbér</w:t>
      </w:r>
      <w:r w:rsidRPr="00640429">
        <w:rPr>
          <w:rFonts w:ascii="Arial" w:hAnsi="Arial" w:cs="Arial"/>
          <w:sz w:val="16"/>
          <w:szCs w:val="16"/>
        </w:rPr>
        <w:t xml:space="preserve"> fizetésére köteles a Megbízott, ha olyan okból, amelyért felelős</w:t>
      </w:r>
    </w:p>
    <w:p w14:paraId="6938465C" w14:textId="77777777" w:rsidR="00640429" w:rsidRPr="00640429" w:rsidRDefault="00640429" w:rsidP="00640429">
      <w:pPr>
        <w:pStyle w:val="Szvegtrzs"/>
        <w:widowControl w:val="0"/>
        <w:tabs>
          <w:tab w:val="left" w:pos="-1843"/>
          <w:tab w:val="left" w:pos="-1701"/>
          <w:tab w:val="left" w:pos="-1560"/>
        </w:tabs>
        <w:spacing w:after="0"/>
        <w:ind w:left="1134" w:hanging="141"/>
        <w:jc w:val="both"/>
        <w:rPr>
          <w:rFonts w:ascii="Arial" w:hAnsi="Arial" w:cs="Arial"/>
          <w:sz w:val="16"/>
          <w:szCs w:val="16"/>
        </w:rPr>
      </w:pPr>
      <w:r w:rsidRPr="00640429">
        <w:rPr>
          <w:rFonts w:ascii="Arial" w:hAnsi="Arial" w:cs="Arial"/>
          <w:sz w:val="16"/>
          <w:szCs w:val="16"/>
        </w:rPr>
        <w:t>a) a helyszíni ellenőrzés érdekében a Felek vagy az Ellenőrző Szervezet által kijelölt napon nem jelenik meg,</w:t>
      </w:r>
    </w:p>
    <w:p w14:paraId="2EF02A4A" w14:textId="77777777" w:rsidR="00640429" w:rsidRPr="00640429" w:rsidRDefault="00640429" w:rsidP="00640429">
      <w:pPr>
        <w:pStyle w:val="Szvegtrzs"/>
        <w:widowControl w:val="0"/>
        <w:tabs>
          <w:tab w:val="left" w:pos="-1843"/>
          <w:tab w:val="left" w:pos="-1701"/>
          <w:tab w:val="left" w:pos="-1560"/>
        </w:tabs>
        <w:spacing w:after="0"/>
        <w:ind w:left="1134" w:hanging="141"/>
        <w:jc w:val="both"/>
        <w:rPr>
          <w:rFonts w:ascii="Arial" w:hAnsi="Arial" w:cs="Arial"/>
          <w:sz w:val="16"/>
          <w:szCs w:val="16"/>
        </w:rPr>
      </w:pPr>
      <w:r w:rsidRPr="00640429">
        <w:rPr>
          <w:rFonts w:ascii="Arial" w:hAnsi="Arial" w:cs="Arial"/>
          <w:sz w:val="16"/>
          <w:szCs w:val="16"/>
        </w:rPr>
        <w:t xml:space="preserve">b) jelen szerződésben megkövetelt cselekményt, nyilatkozatot </w:t>
      </w:r>
      <w:bookmarkStart w:id="1" w:name="_Hlk82518611"/>
      <w:r w:rsidRPr="00640429">
        <w:rPr>
          <w:rFonts w:ascii="Arial" w:hAnsi="Arial" w:cs="Arial"/>
          <w:sz w:val="16"/>
          <w:szCs w:val="16"/>
        </w:rPr>
        <w:t>Megbízó írásbeli ismételt felhívása ellenére,</w:t>
      </w:r>
      <w:bookmarkEnd w:id="1"/>
      <w:r w:rsidRPr="00640429">
        <w:rPr>
          <w:rFonts w:ascii="Arial" w:hAnsi="Arial" w:cs="Arial"/>
          <w:sz w:val="16"/>
          <w:szCs w:val="16"/>
        </w:rPr>
        <w:t xml:space="preserve"> a kijelölt határidőben nem teszi meg, vagy a 2.2. pontban meghatározott dokumentációt Megbízó írásbeli ismételt felhívása ellenére nem, vagy nem </w:t>
      </w:r>
      <w:proofErr w:type="gramStart"/>
      <w:r w:rsidRPr="00640429">
        <w:rPr>
          <w:rFonts w:ascii="Arial" w:hAnsi="Arial" w:cs="Arial"/>
          <w:sz w:val="16"/>
          <w:szCs w:val="16"/>
        </w:rPr>
        <w:t>teljes körűen</w:t>
      </w:r>
      <w:proofErr w:type="gramEnd"/>
      <w:r w:rsidRPr="00640429">
        <w:rPr>
          <w:rFonts w:ascii="Arial" w:hAnsi="Arial" w:cs="Arial"/>
          <w:sz w:val="16"/>
          <w:szCs w:val="16"/>
        </w:rPr>
        <w:t xml:space="preserve"> bocsátja rendelkezésre.</w:t>
      </w:r>
    </w:p>
    <w:p w14:paraId="4E931DD1" w14:textId="77777777" w:rsidR="00640429" w:rsidRPr="00640429" w:rsidRDefault="00640429" w:rsidP="00640429">
      <w:pPr>
        <w:pStyle w:val="Szvegtrzs"/>
        <w:widowControl w:val="0"/>
        <w:tabs>
          <w:tab w:val="left" w:pos="-1843"/>
          <w:tab w:val="left" w:pos="-1701"/>
          <w:tab w:val="left" w:pos="-1560"/>
        </w:tabs>
        <w:spacing w:after="0"/>
        <w:jc w:val="both"/>
        <w:rPr>
          <w:rFonts w:ascii="Arial" w:hAnsi="Arial" w:cs="Arial"/>
          <w:sz w:val="16"/>
          <w:szCs w:val="16"/>
        </w:rPr>
      </w:pPr>
    </w:p>
    <w:p w14:paraId="7CEBB8F5" w14:textId="77777777" w:rsidR="00640429" w:rsidRPr="00640429" w:rsidRDefault="00640429" w:rsidP="00640429">
      <w:pPr>
        <w:pStyle w:val="Szvegtrzs"/>
        <w:widowControl w:val="0"/>
        <w:tabs>
          <w:tab w:val="left" w:pos="-1843"/>
          <w:tab w:val="left" w:pos="-1701"/>
          <w:tab w:val="left" w:pos="-1560"/>
        </w:tabs>
        <w:spacing w:after="0"/>
        <w:ind w:left="709" w:hanging="709"/>
        <w:jc w:val="both"/>
        <w:rPr>
          <w:rFonts w:ascii="Arial" w:hAnsi="Arial" w:cs="Arial"/>
          <w:sz w:val="16"/>
          <w:szCs w:val="16"/>
        </w:rPr>
      </w:pPr>
      <w:r w:rsidRPr="00640429">
        <w:rPr>
          <w:rFonts w:ascii="Arial" w:hAnsi="Arial" w:cs="Arial"/>
          <w:sz w:val="16"/>
          <w:szCs w:val="16"/>
        </w:rPr>
        <w:t>7.3.</w:t>
      </w:r>
      <w:r w:rsidRPr="00640429">
        <w:rPr>
          <w:rFonts w:ascii="Arial" w:hAnsi="Arial" w:cs="Arial"/>
          <w:sz w:val="16"/>
          <w:szCs w:val="16"/>
        </w:rPr>
        <w:tab/>
        <w:t xml:space="preserve">A késedelmi kötbér nem haladhatja meg a nettó Megbízási díj </w:t>
      </w:r>
      <w:r w:rsidRPr="00640429">
        <w:rPr>
          <w:rFonts w:ascii="Arial" w:hAnsi="Arial" w:cs="Arial"/>
          <w:b/>
          <w:sz w:val="16"/>
          <w:szCs w:val="16"/>
        </w:rPr>
        <w:t>10 %</w:t>
      </w:r>
      <w:r w:rsidRPr="00640429">
        <w:rPr>
          <w:rFonts w:ascii="Arial" w:hAnsi="Arial" w:cs="Arial"/>
          <w:sz w:val="16"/>
          <w:szCs w:val="16"/>
        </w:rPr>
        <w:t>-</w:t>
      </w:r>
      <w:proofErr w:type="spellStart"/>
      <w:r w:rsidRPr="00640429">
        <w:rPr>
          <w:rFonts w:ascii="Arial" w:hAnsi="Arial" w:cs="Arial"/>
          <w:sz w:val="16"/>
          <w:szCs w:val="16"/>
        </w:rPr>
        <w:t>ának</w:t>
      </w:r>
      <w:proofErr w:type="spellEnd"/>
      <w:r w:rsidRPr="00640429">
        <w:rPr>
          <w:rFonts w:ascii="Arial" w:hAnsi="Arial" w:cs="Arial"/>
          <w:sz w:val="16"/>
          <w:szCs w:val="16"/>
        </w:rPr>
        <w:t xml:space="preserve"> megfelelő összeget. A kötbér a következő részszámla (végszámla) összegéből beszámítással is érvényesíthető. Kötbér teljesítése az Műszaki ellenőrt egyéb igények érvényesítése alól nem mentesíti.</w:t>
      </w:r>
    </w:p>
    <w:p w14:paraId="7A238DA1" w14:textId="77777777" w:rsidR="00640429" w:rsidRPr="00640429" w:rsidRDefault="00640429" w:rsidP="00640429">
      <w:pPr>
        <w:pStyle w:val="Szvegtrzs"/>
        <w:widowControl w:val="0"/>
        <w:tabs>
          <w:tab w:val="left" w:pos="-1843"/>
          <w:tab w:val="left" w:pos="-1701"/>
          <w:tab w:val="left" w:pos="-1560"/>
        </w:tabs>
        <w:spacing w:after="0"/>
        <w:ind w:left="709" w:hanging="709"/>
        <w:jc w:val="both"/>
        <w:rPr>
          <w:rFonts w:ascii="Arial" w:hAnsi="Arial" w:cs="Arial"/>
          <w:sz w:val="16"/>
          <w:szCs w:val="16"/>
        </w:rPr>
      </w:pPr>
    </w:p>
    <w:p w14:paraId="40FD58CB" w14:textId="77777777" w:rsidR="00640429" w:rsidRPr="00640429" w:rsidRDefault="00640429" w:rsidP="00640429">
      <w:pPr>
        <w:pStyle w:val="Szvegtrzs"/>
        <w:widowControl w:val="0"/>
        <w:tabs>
          <w:tab w:val="left" w:pos="-1843"/>
          <w:tab w:val="left" w:pos="-1701"/>
          <w:tab w:val="left" w:pos="-1560"/>
        </w:tabs>
        <w:spacing w:after="0"/>
        <w:ind w:left="709" w:hanging="709"/>
        <w:jc w:val="both"/>
        <w:rPr>
          <w:rFonts w:ascii="Arial" w:hAnsi="Arial" w:cs="Arial"/>
          <w:bCs/>
          <w:sz w:val="16"/>
          <w:szCs w:val="16"/>
        </w:rPr>
      </w:pPr>
      <w:r w:rsidRPr="00640429">
        <w:rPr>
          <w:rFonts w:ascii="Arial" w:hAnsi="Arial" w:cs="Arial"/>
          <w:bCs/>
          <w:sz w:val="16"/>
          <w:szCs w:val="16"/>
        </w:rPr>
        <w:t>7.4.</w:t>
      </w:r>
      <w:r w:rsidRPr="00640429">
        <w:rPr>
          <w:rFonts w:ascii="Arial" w:hAnsi="Arial" w:cs="Arial"/>
          <w:bCs/>
          <w:sz w:val="16"/>
          <w:szCs w:val="16"/>
        </w:rPr>
        <w:tab/>
      </w:r>
      <w:r w:rsidRPr="00640429">
        <w:rPr>
          <w:rFonts w:ascii="Arial" w:hAnsi="Arial" w:cs="Arial"/>
          <w:sz w:val="16"/>
          <w:szCs w:val="16"/>
        </w:rPr>
        <w:t>A késedelmi kötbér jelen szerződésben foglalt valamennyi kötelezettség vonatkozásában megállapítható</w:t>
      </w:r>
      <w:r w:rsidRPr="00640429">
        <w:rPr>
          <w:rFonts w:ascii="Arial" w:hAnsi="Arial" w:cs="Arial"/>
          <w:bCs/>
          <w:sz w:val="16"/>
          <w:szCs w:val="16"/>
        </w:rPr>
        <w:t>. Megbízó a kötbért annak felmerülését vagy annak felismerését követő 5. munkanapon történő bejelentés esetében érvényesítheti a Megbízottal szemben. A bejelentés határidőben történő elmulasztása esetében a Műszaki ellenőr mentesül a kötbérfizetési kötelezettség alól.</w:t>
      </w:r>
    </w:p>
    <w:p w14:paraId="52442E99" w14:textId="77777777" w:rsidR="00640429" w:rsidRPr="00640429" w:rsidRDefault="00640429" w:rsidP="00640429">
      <w:pPr>
        <w:pStyle w:val="Szvegtrzs"/>
        <w:widowControl w:val="0"/>
        <w:tabs>
          <w:tab w:val="left" w:pos="-1843"/>
          <w:tab w:val="left" w:pos="-1701"/>
          <w:tab w:val="left" w:pos="-1560"/>
        </w:tabs>
        <w:spacing w:after="0"/>
        <w:ind w:left="709" w:hanging="709"/>
        <w:jc w:val="both"/>
        <w:rPr>
          <w:rFonts w:ascii="Arial" w:hAnsi="Arial" w:cs="Arial"/>
          <w:sz w:val="16"/>
          <w:szCs w:val="16"/>
        </w:rPr>
      </w:pPr>
    </w:p>
    <w:p w14:paraId="1CBC8F08" w14:textId="77777777" w:rsidR="00640429" w:rsidRPr="00640429" w:rsidRDefault="00640429" w:rsidP="00640429">
      <w:pPr>
        <w:pStyle w:val="Szvegtrzs"/>
        <w:widowControl w:val="0"/>
        <w:tabs>
          <w:tab w:val="left" w:pos="-1843"/>
          <w:tab w:val="left" w:pos="-1701"/>
          <w:tab w:val="left" w:pos="-1560"/>
        </w:tabs>
        <w:spacing w:after="0"/>
        <w:ind w:left="709" w:hanging="709"/>
        <w:jc w:val="both"/>
        <w:rPr>
          <w:rFonts w:ascii="Arial" w:hAnsi="Arial" w:cs="Arial"/>
          <w:sz w:val="16"/>
          <w:szCs w:val="16"/>
        </w:rPr>
      </w:pPr>
      <w:r w:rsidRPr="00640429">
        <w:rPr>
          <w:rFonts w:ascii="Arial" w:hAnsi="Arial" w:cs="Arial"/>
          <w:bCs/>
          <w:sz w:val="16"/>
          <w:szCs w:val="16"/>
        </w:rPr>
        <w:t>7.5.</w:t>
      </w:r>
      <w:r w:rsidRPr="00640429">
        <w:rPr>
          <w:rFonts w:ascii="Arial" w:hAnsi="Arial" w:cs="Arial"/>
          <w:bCs/>
          <w:sz w:val="16"/>
          <w:szCs w:val="16"/>
        </w:rPr>
        <w:tab/>
        <w:t xml:space="preserve">Megbízó </w:t>
      </w:r>
      <w:r w:rsidRPr="00640429">
        <w:rPr>
          <w:rFonts w:ascii="Arial" w:hAnsi="Arial" w:cs="Arial"/>
          <w:b/>
          <w:bCs/>
          <w:sz w:val="16"/>
          <w:szCs w:val="16"/>
        </w:rPr>
        <w:t>meghiúsulási kötbér</w:t>
      </w:r>
      <w:r w:rsidRPr="00640429">
        <w:rPr>
          <w:rFonts w:ascii="Arial" w:hAnsi="Arial" w:cs="Arial"/>
          <w:bCs/>
          <w:sz w:val="16"/>
          <w:szCs w:val="16"/>
        </w:rPr>
        <w:t>t érvényesíthet akkor, ha</w:t>
      </w:r>
      <w:r w:rsidRPr="00640429">
        <w:rPr>
          <w:rFonts w:ascii="Arial" w:hAnsi="Arial" w:cs="Arial"/>
          <w:sz w:val="16"/>
          <w:szCs w:val="16"/>
        </w:rPr>
        <w:t xml:space="preserve"> </w:t>
      </w:r>
      <w:r w:rsidRPr="00640429">
        <w:rPr>
          <w:rFonts w:ascii="Arial" w:hAnsi="Arial" w:cs="Arial"/>
          <w:bCs/>
          <w:sz w:val="16"/>
          <w:szCs w:val="16"/>
        </w:rPr>
        <w:t>a Megbízó</w:t>
      </w:r>
      <w:r w:rsidRPr="00640429">
        <w:rPr>
          <w:rFonts w:ascii="Arial" w:hAnsi="Arial" w:cs="Arial"/>
          <w:sz w:val="16"/>
          <w:szCs w:val="16"/>
        </w:rPr>
        <w:t xml:space="preserve">i </w:t>
      </w:r>
      <w:r w:rsidRPr="00640429">
        <w:rPr>
          <w:rFonts w:ascii="Arial" w:hAnsi="Arial" w:cs="Arial"/>
          <w:bCs/>
          <w:sz w:val="16"/>
          <w:szCs w:val="16"/>
        </w:rPr>
        <w:t xml:space="preserve">felmondási jog gyakorlására a Műszaki ellenőr felróható magatartása vagy felróható mulasztása miatt került sor, vagy </w:t>
      </w:r>
      <w:r w:rsidRPr="00640429">
        <w:rPr>
          <w:rFonts w:ascii="Arial" w:hAnsi="Arial" w:cs="Arial"/>
          <w:kern w:val="2"/>
          <w:sz w:val="16"/>
          <w:szCs w:val="16"/>
        </w:rPr>
        <w:t>a</w:t>
      </w:r>
      <w:r w:rsidRPr="00640429">
        <w:rPr>
          <w:rFonts w:ascii="Arial" w:hAnsi="Arial" w:cs="Arial"/>
          <w:sz w:val="16"/>
          <w:szCs w:val="16"/>
        </w:rPr>
        <w:t xml:space="preserve"> Megbízott nem jogszerűen szünteti meg jelen szerződést. A meghiúsulási kötbér a még ki nem fizetett Megbízási díjba beszámítással is érvényesíthető.</w:t>
      </w:r>
    </w:p>
    <w:p w14:paraId="08C7EB85" w14:textId="77777777" w:rsidR="00640429" w:rsidRPr="00640429" w:rsidRDefault="00640429" w:rsidP="00640429">
      <w:pPr>
        <w:jc w:val="both"/>
        <w:rPr>
          <w:sz w:val="16"/>
          <w:szCs w:val="1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4"/>
        <w:gridCol w:w="8582"/>
      </w:tblGrid>
      <w:tr w:rsidR="00640429" w:rsidRPr="00640429" w14:paraId="05D2DBAA" w14:textId="77777777" w:rsidTr="003B1799">
        <w:tc>
          <w:tcPr>
            <w:tcW w:w="709" w:type="dxa"/>
          </w:tcPr>
          <w:p w14:paraId="78A2F6F9" w14:textId="77777777" w:rsidR="00640429" w:rsidRPr="00640429" w:rsidRDefault="00640429" w:rsidP="003B1799">
            <w:pPr>
              <w:rPr>
                <w:b/>
                <w:sz w:val="16"/>
                <w:szCs w:val="16"/>
              </w:rPr>
            </w:pPr>
            <w:r w:rsidRPr="00640429">
              <w:rPr>
                <w:b/>
                <w:sz w:val="16"/>
                <w:szCs w:val="16"/>
              </w:rPr>
              <w:t>8.</w:t>
            </w:r>
          </w:p>
        </w:tc>
        <w:tc>
          <w:tcPr>
            <w:tcW w:w="9868" w:type="dxa"/>
          </w:tcPr>
          <w:p w14:paraId="1EE9AE5D" w14:textId="77777777" w:rsidR="00640429" w:rsidRPr="00640429" w:rsidRDefault="00640429" w:rsidP="003B1799">
            <w:pPr>
              <w:rPr>
                <w:b/>
                <w:sz w:val="16"/>
                <w:szCs w:val="16"/>
              </w:rPr>
            </w:pPr>
            <w:r w:rsidRPr="00640429">
              <w:rPr>
                <w:b/>
                <w:sz w:val="16"/>
                <w:szCs w:val="16"/>
              </w:rPr>
              <w:t>Súlyos szerződésszegés esetei</w:t>
            </w:r>
          </w:p>
        </w:tc>
      </w:tr>
    </w:tbl>
    <w:p w14:paraId="0541ACE1" w14:textId="77777777" w:rsidR="00640429" w:rsidRPr="00640429" w:rsidRDefault="00640429" w:rsidP="00640429">
      <w:pPr>
        <w:ind w:left="709" w:hanging="709"/>
        <w:rPr>
          <w:sz w:val="16"/>
          <w:szCs w:val="16"/>
        </w:rPr>
      </w:pPr>
    </w:p>
    <w:p w14:paraId="4391D5FB" w14:textId="77777777" w:rsidR="00640429" w:rsidRPr="00640429" w:rsidRDefault="00640429" w:rsidP="00640429">
      <w:pPr>
        <w:pStyle w:val="Szvegtrzs"/>
        <w:widowControl w:val="0"/>
        <w:tabs>
          <w:tab w:val="left" w:pos="-1843"/>
          <w:tab w:val="left" w:pos="-1701"/>
          <w:tab w:val="left" w:pos="-1560"/>
          <w:tab w:val="left" w:pos="1418"/>
        </w:tabs>
        <w:spacing w:after="0"/>
        <w:ind w:left="709" w:hanging="709"/>
        <w:jc w:val="both"/>
        <w:rPr>
          <w:rFonts w:ascii="Arial" w:hAnsi="Arial" w:cs="Arial"/>
          <w:sz w:val="16"/>
          <w:szCs w:val="16"/>
        </w:rPr>
      </w:pPr>
      <w:r w:rsidRPr="00640429">
        <w:rPr>
          <w:rFonts w:ascii="Arial" w:hAnsi="Arial" w:cs="Arial"/>
          <w:sz w:val="16"/>
          <w:szCs w:val="16"/>
        </w:rPr>
        <w:t>8.1.</w:t>
      </w:r>
      <w:r w:rsidRPr="00640429">
        <w:rPr>
          <w:rFonts w:ascii="Arial" w:hAnsi="Arial" w:cs="Arial"/>
          <w:sz w:val="16"/>
          <w:szCs w:val="16"/>
        </w:rPr>
        <w:tab/>
      </w:r>
      <w:r w:rsidRPr="00640429">
        <w:rPr>
          <w:rFonts w:ascii="Arial" w:hAnsi="Arial" w:cs="Arial"/>
          <w:b/>
          <w:sz w:val="16"/>
          <w:szCs w:val="16"/>
        </w:rPr>
        <w:t>Megbízott részéről súlyos szerződésszegésnek minősül különösen:</w:t>
      </w:r>
    </w:p>
    <w:p w14:paraId="4CCAD866" w14:textId="77777777" w:rsidR="00640429" w:rsidRPr="00640429" w:rsidRDefault="00640429" w:rsidP="00640429">
      <w:pPr>
        <w:ind w:left="1276" w:hanging="284"/>
        <w:jc w:val="both"/>
        <w:rPr>
          <w:sz w:val="16"/>
          <w:szCs w:val="16"/>
        </w:rPr>
      </w:pPr>
      <w:r w:rsidRPr="00640429">
        <w:rPr>
          <w:sz w:val="16"/>
          <w:szCs w:val="16"/>
        </w:rPr>
        <w:t>a) jog-, és szerződésszerűen adott Megbízói utasítás végre nem hajtása;</w:t>
      </w:r>
    </w:p>
    <w:p w14:paraId="1CDC8F35" w14:textId="77777777" w:rsidR="00640429" w:rsidRPr="00640429" w:rsidRDefault="00640429" w:rsidP="00640429">
      <w:pPr>
        <w:ind w:left="1276" w:hanging="284"/>
        <w:jc w:val="both"/>
        <w:rPr>
          <w:sz w:val="16"/>
          <w:szCs w:val="16"/>
        </w:rPr>
      </w:pPr>
      <w:r w:rsidRPr="00640429">
        <w:rPr>
          <w:sz w:val="16"/>
          <w:szCs w:val="16"/>
        </w:rPr>
        <w:t>b) Megbízó jóváhagyáshoz vagy elfogadáshoz kötött bármilyen változás, változtatás egyoldalú eszközlése;</w:t>
      </w:r>
    </w:p>
    <w:p w14:paraId="546EA90A" w14:textId="77777777" w:rsidR="00640429" w:rsidRPr="00640429" w:rsidRDefault="00640429" w:rsidP="00640429">
      <w:pPr>
        <w:ind w:left="1276" w:hanging="284"/>
        <w:jc w:val="both"/>
        <w:rPr>
          <w:sz w:val="16"/>
          <w:szCs w:val="16"/>
        </w:rPr>
      </w:pPr>
      <w:r w:rsidRPr="00640429">
        <w:rPr>
          <w:sz w:val="16"/>
          <w:szCs w:val="16"/>
        </w:rPr>
        <w:t>c) a helyszíni tevékenységet - a megbízói tájékoztatás ellenére - 3 munkanapot meghaladóan elmulasztja, vagy jelen szerződés hatálya alatt már a 3. esetben fordul elő a helyszíni tevékenység kijelölt időpontban történő elmulasztása;</w:t>
      </w:r>
    </w:p>
    <w:p w14:paraId="3457B4BB" w14:textId="77777777" w:rsidR="00640429" w:rsidRPr="00640429" w:rsidRDefault="00640429" w:rsidP="00640429">
      <w:pPr>
        <w:ind w:left="1276" w:hanging="284"/>
        <w:jc w:val="both"/>
        <w:rPr>
          <w:sz w:val="16"/>
          <w:szCs w:val="16"/>
        </w:rPr>
      </w:pPr>
      <w:r w:rsidRPr="00640429">
        <w:rPr>
          <w:sz w:val="16"/>
          <w:szCs w:val="16"/>
        </w:rPr>
        <w:t>d) Megbízottat törlik a névjegyzékből, vagy a műszaki ellenőri tevékenység végzéséhez szükséges valamelyik feltétel nem teljesül, vagy jogosultságát felfüggesztik;</w:t>
      </w:r>
    </w:p>
    <w:p w14:paraId="23BD4A71" w14:textId="77777777" w:rsidR="00640429" w:rsidRPr="00640429" w:rsidRDefault="00640429" w:rsidP="00640429">
      <w:pPr>
        <w:ind w:left="1276" w:hanging="284"/>
        <w:jc w:val="both"/>
        <w:rPr>
          <w:sz w:val="16"/>
          <w:szCs w:val="16"/>
        </w:rPr>
      </w:pPr>
      <w:r w:rsidRPr="00640429">
        <w:rPr>
          <w:sz w:val="16"/>
          <w:szCs w:val="16"/>
        </w:rPr>
        <w:t>e) a Szakmagyakorlási rendelet szerinti összeférhetetlenségi ok keletkezik.</w:t>
      </w:r>
    </w:p>
    <w:p w14:paraId="2FDDA918" w14:textId="77777777" w:rsidR="00640429" w:rsidRPr="00640429" w:rsidRDefault="00640429" w:rsidP="00640429">
      <w:pPr>
        <w:ind w:left="709" w:hanging="1"/>
        <w:rPr>
          <w:sz w:val="16"/>
          <w:szCs w:val="16"/>
        </w:rPr>
      </w:pPr>
    </w:p>
    <w:p w14:paraId="65ACC19A" w14:textId="77777777" w:rsidR="00640429" w:rsidRPr="00640429" w:rsidRDefault="00640429" w:rsidP="00640429">
      <w:pPr>
        <w:pStyle w:val="Szvegtrzs"/>
        <w:widowControl w:val="0"/>
        <w:tabs>
          <w:tab w:val="left" w:pos="-1843"/>
          <w:tab w:val="left" w:pos="-1701"/>
          <w:tab w:val="left" w:pos="-1560"/>
          <w:tab w:val="left" w:pos="1418"/>
        </w:tabs>
        <w:spacing w:after="0"/>
        <w:ind w:left="709" w:hanging="709"/>
        <w:jc w:val="both"/>
        <w:rPr>
          <w:rFonts w:ascii="Arial" w:hAnsi="Arial" w:cs="Arial"/>
          <w:sz w:val="16"/>
          <w:szCs w:val="16"/>
        </w:rPr>
      </w:pPr>
      <w:r w:rsidRPr="00640429">
        <w:rPr>
          <w:rFonts w:ascii="Arial" w:hAnsi="Arial" w:cs="Arial"/>
          <w:sz w:val="16"/>
          <w:szCs w:val="16"/>
        </w:rPr>
        <w:t>8.2.</w:t>
      </w:r>
      <w:r w:rsidRPr="00640429">
        <w:rPr>
          <w:rFonts w:ascii="Arial" w:hAnsi="Arial" w:cs="Arial"/>
          <w:sz w:val="16"/>
          <w:szCs w:val="16"/>
        </w:rPr>
        <w:tab/>
      </w:r>
      <w:r w:rsidRPr="00640429">
        <w:rPr>
          <w:rFonts w:ascii="Arial" w:hAnsi="Arial" w:cs="Arial"/>
          <w:b/>
          <w:sz w:val="16"/>
          <w:szCs w:val="16"/>
        </w:rPr>
        <w:t>Megbízó részéről súlyos szerződésszegés</w:t>
      </w:r>
      <w:r w:rsidRPr="00640429">
        <w:rPr>
          <w:rFonts w:ascii="Arial" w:hAnsi="Arial" w:cs="Arial"/>
          <w:sz w:val="16"/>
          <w:szCs w:val="16"/>
        </w:rPr>
        <w:t>nek minősül:</w:t>
      </w:r>
    </w:p>
    <w:p w14:paraId="2F8C2084" w14:textId="77777777" w:rsidR="00640429" w:rsidRPr="00640429" w:rsidRDefault="00640429" w:rsidP="00640429">
      <w:pPr>
        <w:ind w:left="1276" w:hanging="283"/>
        <w:rPr>
          <w:sz w:val="16"/>
          <w:szCs w:val="16"/>
        </w:rPr>
      </w:pPr>
      <w:r w:rsidRPr="00640429">
        <w:rPr>
          <w:sz w:val="16"/>
          <w:szCs w:val="16"/>
        </w:rPr>
        <w:t>a) – amennyiben jogi személy – a Megbízó tulajdonosának személye megváltozik, végelszámolásáról döntött, illetve a Megbízóval szemben felszámolási eljárás, vagy csődeljárás indul, vagy egyéb okból fizetésképtelenné válik;</w:t>
      </w:r>
    </w:p>
    <w:p w14:paraId="2DC82D30" w14:textId="77777777" w:rsidR="00640429" w:rsidRPr="00640429" w:rsidRDefault="00640429" w:rsidP="00640429">
      <w:pPr>
        <w:ind w:left="1276" w:hanging="283"/>
        <w:rPr>
          <w:sz w:val="16"/>
          <w:szCs w:val="16"/>
        </w:rPr>
      </w:pPr>
      <w:r w:rsidRPr="00640429">
        <w:rPr>
          <w:sz w:val="16"/>
          <w:szCs w:val="16"/>
        </w:rPr>
        <w:t>b) Megbízó az Ingatlant értékesíti, vagy az Ingatlanra végrehajtási jog bejegyzését kezdeményezték, vagy az Ingatlan tulajdonjoga tekintetében peres eljárás indul;</w:t>
      </w:r>
    </w:p>
    <w:p w14:paraId="737A5DFB" w14:textId="77777777" w:rsidR="00640429" w:rsidRPr="00640429" w:rsidRDefault="00640429" w:rsidP="00640429">
      <w:pPr>
        <w:ind w:left="1276" w:hanging="283"/>
        <w:rPr>
          <w:sz w:val="16"/>
          <w:szCs w:val="16"/>
        </w:rPr>
      </w:pPr>
      <w:r w:rsidRPr="00640429">
        <w:rPr>
          <w:sz w:val="16"/>
          <w:szCs w:val="16"/>
        </w:rPr>
        <w:t>c) a fizetési kötelezettségének teljesítésével 30 (harminc) napot meghaladó késedelembe esik</w:t>
      </w:r>
      <w:r w:rsidRPr="00640429">
        <w:rPr>
          <w:rStyle w:val="A5"/>
          <w:rFonts w:cs="Arial"/>
          <w:sz w:val="16"/>
          <w:szCs w:val="16"/>
        </w:rPr>
        <w:t>.</w:t>
      </w:r>
    </w:p>
    <w:p w14:paraId="38745454" w14:textId="77777777" w:rsidR="00640429" w:rsidRPr="00640429" w:rsidRDefault="00640429" w:rsidP="00640429">
      <w:pPr>
        <w:pStyle w:val="Listaszerbekezds"/>
        <w:rPr>
          <w:rFonts w:ascii="Arial" w:hAnsi="Arial" w:cs="Arial"/>
          <w:sz w:val="16"/>
          <w:szCs w:val="16"/>
        </w:rPr>
      </w:pPr>
    </w:p>
    <w:p w14:paraId="61D3F4F4" w14:textId="77777777" w:rsidR="00640429" w:rsidRPr="00640429" w:rsidRDefault="00640429" w:rsidP="00640429">
      <w:pPr>
        <w:pStyle w:val="Listaszerbekezds"/>
        <w:widowControl w:val="0"/>
        <w:numPr>
          <w:ilvl w:val="1"/>
          <w:numId w:val="11"/>
        </w:numPr>
        <w:suppressAutoHyphens w:val="0"/>
        <w:jc w:val="both"/>
        <w:rPr>
          <w:rFonts w:ascii="Arial" w:hAnsi="Arial" w:cs="Arial"/>
          <w:sz w:val="16"/>
          <w:szCs w:val="16"/>
        </w:rPr>
      </w:pPr>
      <w:r w:rsidRPr="00640429">
        <w:rPr>
          <w:rFonts w:ascii="Arial" w:hAnsi="Arial" w:cs="Arial"/>
          <w:sz w:val="16"/>
          <w:szCs w:val="16"/>
        </w:rPr>
        <w:t>A 8.2. a) és b) pont szerinti körülmények csak abban az esetben minősülnek súlyos szerződésszegésnek, ha Megbízó ennek tényéről a Megbízottat haladéktalanul írásban nem értesíti, és az értesítéssel egyidejűleg a még fennmaradó teljesítéséhez kapcsolódó Megbízási díj összege ügyvédi letétbe történő teljesítését nem igazolja.</w:t>
      </w:r>
    </w:p>
    <w:p w14:paraId="1B6917B3" w14:textId="77777777" w:rsidR="00640429" w:rsidRPr="00640429" w:rsidRDefault="00640429" w:rsidP="00640429">
      <w:pPr>
        <w:rPr>
          <w:sz w:val="16"/>
          <w:szCs w:val="1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6"/>
        <w:gridCol w:w="8580"/>
      </w:tblGrid>
      <w:tr w:rsidR="00640429" w:rsidRPr="00640429" w14:paraId="3B9624F1" w14:textId="77777777" w:rsidTr="003B1799">
        <w:tc>
          <w:tcPr>
            <w:tcW w:w="709" w:type="dxa"/>
          </w:tcPr>
          <w:p w14:paraId="29BEE673" w14:textId="77777777" w:rsidR="00640429" w:rsidRPr="00640429" w:rsidRDefault="00640429" w:rsidP="003B1799">
            <w:pPr>
              <w:rPr>
                <w:b/>
                <w:sz w:val="16"/>
                <w:szCs w:val="16"/>
              </w:rPr>
            </w:pPr>
            <w:r w:rsidRPr="00640429">
              <w:rPr>
                <w:b/>
                <w:sz w:val="16"/>
                <w:szCs w:val="16"/>
              </w:rPr>
              <w:t>9.</w:t>
            </w:r>
          </w:p>
        </w:tc>
        <w:tc>
          <w:tcPr>
            <w:tcW w:w="9868" w:type="dxa"/>
          </w:tcPr>
          <w:p w14:paraId="1B9B9B01" w14:textId="77777777" w:rsidR="00640429" w:rsidRPr="00640429" w:rsidRDefault="00640429" w:rsidP="003B1799">
            <w:pPr>
              <w:rPr>
                <w:b/>
                <w:sz w:val="16"/>
                <w:szCs w:val="16"/>
              </w:rPr>
            </w:pPr>
            <w:r w:rsidRPr="00640429">
              <w:rPr>
                <w:b/>
                <w:sz w:val="16"/>
                <w:szCs w:val="16"/>
              </w:rPr>
              <w:t>Felmondás joga</w:t>
            </w:r>
          </w:p>
        </w:tc>
      </w:tr>
    </w:tbl>
    <w:p w14:paraId="0A141882" w14:textId="77777777" w:rsidR="00640429" w:rsidRPr="00640429" w:rsidRDefault="00640429" w:rsidP="00640429">
      <w:pPr>
        <w:ind w:left="720"/>
        <w:rPr>
          <w:sz w:val="16"/>
          <w:szCs w:val="16"/>
        </w:rPr>
      </w:pPr>
    </w:p>
    <w:p w14:paraId="3FFCD65E" w14:textId="77777777" w:rsidR="00640429" w:rsidRPr="00640429" w:rsidRDefault="00640429" w:rsidP="00640429">
      <w:pPr>
        <w:pStyle w:val="Listaszerbekezds"/>
        <w:widowControl w:val="0"/>
        <w:numPr>
          <w:ilvl w:val="1"/>
          <w:numId w:val="12"/>
        </w:numPr>
        <w:suppressAutoHyphens w:val="0"/>
        <w:jc w:val="both"/>
        <w:rPr>
          <w:rFonts w:ascii="Arial" w:hAnsi="Arial" w:cs="Arial"/>
          <w:sz w:val="16"/>
          <w:szCs w:val="16"/>
        </w:rPr>
      </w:pPr>
      <w:r w:rsidRPr="00640429">
        <w:rPr>
          <w:rFonts w:ascii="Arial" w:hAnsi="Arial" w:cs="Arial"/>
          <w:sz w:val="16"/>
          <w:szCs w:val="16"/>
        </w:rPr>
        <w:t>Megbízó jogosult jelen szerződést bármikor, felmondási idő kikötése nélkül felmondani (</w:t>
      </w:r>
      <w:r w:rsidRPr="00640429">
        <w:rPr>
          <w:rFonts w:ascii="Arial" w:hAnsi="Arial" w:cs="Arial"/>
          <w:b/>
          <w:sz w:val="16"/>
          <w:szCs w:val="16"/>
        </w:rPr>
        <w:t>rendes felmondás</w:t>
      </w:r>
      <w:r w:rsidRPr="00640429">
        <w:rPr>
          <w:rFonts w:ascii="Arial" w:hAnsi="Arial" w:cs="Arial"/>
          <w:sz w:val="16"/>
          <w:szCs w:val="16"/>
        </w:rPr>
        <w:t>), és köteles a felmondás közlésével egyidejűleg Megbízott részére az általa már elvégzett tevékenység időarányos Megbízási díj megfizetésére.</w:t>
      </w:r>
    </w:p>
    <w:p w14:paraId="61B8B541" w14:textId="77777777" w:rsidR="00640429" w:rsidRPr="00640429" w:rsidRDefault="00640429" w:rsidP="00640429">
      <w:pPr>
        <w:ind w:left="720"/>
        <w:rPr>
          <w:sz w:val="16"/>
          <w:szCs w:val="16"/>
        </w:rPr>
      </w:pPr>
    </w:p>
    <w:p w14:paraId="060E680B" w14:textId="77777777" w:rsidR="00640429" w:rsidRPr="00640429" w:rsidRDefault="00640429" w:rsidP="00640429">
      <w:pPr>
        <w:pStyle w:val="Listaszerbekezds"/>
        <w:widowControl w:val="0"/>
        <w:numPr>
          <w:ilvl w:val="1"/>
          <w:numId w:val="12"/>
        </w:numPr>
        <w:suppressAutoHyphens w:val="0"/>
        <w:jc w:val="both"/>
        <w:rPr>
          <w:rFonts w:ascii="Arial" w:hAnsi="Arial" w:cs="Arial"/>
          <w:sz w:val="16"/>
          <w:szCs w:val="16"/>
        </w:rPr>
      </w:pPr>
      <w:r w:rsidRPr="00640429">
        <w:rPr>
          <w:rFonts w:ascii="Arial" w:hAnsi="Arial" w:cs="Arial"/>
          <w:sz w:val="16"/>
          <w:szCs w:val="16"/>
        </w:rPr>
        <w:t>Megbízó jogosult a Megbízott súlyos szerződésszegése vagy jelen szerződés felhatalmazása alapján azonnali hatállyal felmondani jelen szerződést (</w:t>
      </w:r>
      <w:r w:rsidRPr="00640429">
        <w:rPr>
          <w:rFonts w:ascii="Arial" w:hAnsi="Arial" w:cs="Arial"/>
          <w:b/>
          <w:sz w:val="16"/>
          <w:szCs w:val="16"/>
        </w:rPr>
        <w:t>rendkívüli felmondás</w:t>
      </w:r>
      <w:r w:rsidRPr="00640429">
        <w:rPr>
          <w:rFonts w:ascii="Arial" w:hAnsi="Arial" w:cs="Arial"/>
          <w:sz w:val="16"/>
          <w:szCs w:val="16"/>
        </w:rPr>
        <w:t>).</w:t>
      </w:r>
    </w:p>
    <w:p w14:paraId="71BA10E9" w14:textId="77777777" w:rsidR="00640429" w:rsidRPr="00640429" w:rsidRDefault="00640429" w:rsidP="00640429">
      <w:pPr>
        <w:pStyle w:val="Listaszerbekezds"/>
        <w:rPr>
          <w:rFonts w:ascii="Arial" w:hAnsi="Arial" w:cs="Arial"/>
          <w:sz w:val="16"/>
          <w:szCs w:val="16"/>
        </w:rPr>
      </w:pPr>
    </w:p>
    <w:p w14:paraId="0A27AD37" w14:textId="77777777" w:rsidR="00640429" w:rsidRPr="00640429" w:rsidRDefault="00640429" w:rsidP="00640429">
      <w:pPr>
        <w:widowControl w:val="0"/>
        <w:numPr>
          <w:ilvl w:val="1"/>
          <w:numId w:val="12"/>
        </w:numPr>
        <w:jc w:val="both"/>
        <w:rPr>
          <w:sz w:val="16"/>
          <w:szCs w:val="16"/>
        </w:rPr>
      </w:pPr>
      <w:r w:rsidRPr="00640429">
        <w:rPr>
          <w:sz w:val="16"/>
          <w:szCs w:val="16"/>
        </w:rPr>
        <w:lastRenderedPageBreak/>
        <w:t>Megbízott jelen szerződést 30 (harminc) munkanapos felmondási idővel szüntetheti meg (</w:t>
      </w:r>
      <w:r w:rsidRPr="00640429">
        <w:rPr>
          <w:b/>
          <w:sz w:val="16"/>
          <w:szCs w:val="16"/>
        </w:rPr>
        <w:t>rendes felmondás</w:t>
      </w:r>
      <w:r w:rsidRPr="00640429">
        <w:rPr>
          <w:sz w:val="16"/>
          <w:szCs w:val="16"/>
        </w:rPr>
        <w:t>). A felmondási idő lejárta előtt kizárólag akkor szüntethető meg jelen szerződés, ha Megbízó – akár a Megbízott által javasolt személy megbízásával – gondoskodott új építési műszaki ellenőr megbízásáról. Megbízó a felmondási idő alatti tevékenység végzése alól felmentheti Megbízottat. Megbízott a felmondásig végzett, illetve a felmondási idő alatt is csak a ténylegesen elvégzett tevékenység alapján jogosult a Megbízási díj arányos részére.</w:t>
      </w:r>
    </w:p>
    <w:p w14:paraId="2F2CC01E" w14:textId="77777777" w:rsidR="00640429" w:rsidRPr="00640429" w:rsidRDefault="00640429" w:rsidP="00640429">
      <w:pPr>
        <w:ind w:left="720"/>
        <w:rPr>
          <w:sz w:val="16"/>
          <w:szCs w:val="16"/>
        </w:rPr>
      </w:pPr>
    </w:p>
    <w:p w14:paraId="62D30E05" w14:textId="77777777" w:rsidR="00640429" w:rsidRPr="00640429" w:rsidRDefault="00640429" w:rsidP="00640429">
      <w:pPr>
        <w:widowControl w:val="0"/>
        <w:numPr>
          <w:ilvl w:val="1"/>
          <w:numId w:val="12"/>
        </w:numPr>
        <w:jc w:val="both"/>
        <w:rPr>
          <w:sz w:val="16"/>
          <w:szCs w:val="16"/>
        </w:rPr>
      </w:pPr>
      <w:r w:rsidRPr="00640429">
        <w:rPr>
          <w:sz w:val="16"/>
          <w:szCs w:val="16"/>
        </w:rPr>
        <w:t>Megbízott a Megbízó súlyos szerződésszegése vagy jelen szerződés felhatalmazása alapján azonnali hatállyal felmondhatja jelen szerződést (</w:t>
      </w:r>
      <w:r w:rsidRPr="00640429">
        <w:rPr>
          <w:b/>
          <w:sz w:val="16"/>
          <w:szCs w:val="16"/>
        </w:rPr>
        <w:t>rendkívüli felmondás</w:t>
      </w:r>
      <w:r w:rsidRPr="00640429">
        <w:rPr>
          <w:sz w:val="16"/>
          <w:szCs w:val="16"/>
        </w:rPr>
        <w:t>), azzal, hogy Megbízó köteles a Megbízottnak a felmondás kézhezvételéig elvégzett tevékenységének díját, valamint – Megbízónak felróható ok esetében – a meghiúsulási kötbér összegének megfelelő mértékű átalány kártérítést 8 napon belül teljesíteni a Műszaki ellenőr részére.</w:t>
      </w:r>
    </w:p>
    <w:p w14:paraId="55CDCED3" w14:textId="77777777" w:rsidR="00640429" w:rsidRPr="00640429" w:rsidRDefault="00640429" w:rsidP="00640429">
      <w:pPr>
        <w:rPr>
          <w:sz w:val="16"/>
          <w:szCs w:val="1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9"/>
        <w:gridCol w:w="8567"/>
      </w:tblGrid>
      <w:tr w:rsidR="00640429" w:rsidRPr="00640429" w14:paraId="37E73E3C" w14:textId="77777777" w:rsidTr="003B1799">
        <w:tc>
          <w:tcPr>
            <w:tcW w:w="709" w:type="dxa"/>
          </w:tcPr>
          <w:p w14:paraId="53845BE7" w14:textId="77777777" w:rsidR="00640429" w:rsidRPr="00640429" w:rsidRDefault="00640429" w:rsidP="003B1799">
            <w:pPr>
              <w:rPr>
                <w:b/>
                <w:sz w:val="16"/>
                <w:szCs w:val="16"/>
              </w:rPr>
            </w:pPr>
            <w:r w:rsidRPr="00640429">
              <w:rPr>
                <w:b/>
                <w:sz w:val="16"/>
                <w:szCs w:val="16"/>
              </w:rPr>
              <w:t>10.</w:t>
            </w:r>
          </w:p>
        </w:tc>
        <w:tc>
          <w:tcPr>
            <w:tcW w:w="9868" w:type="dxa"/>
          </w:tcPr>
          <w:p w14:paraId="17C6924C" w14:textId="77777777" w:rsidR="00640429" w:rsidRPr="00640429" w:rsidRDefault="00640429" w:rsidP="003B1799">
            <w:pPr>
              <w:rPr>
                <w:b/>
                <w:sz w:val="16"/>
                <w:szCs w:val="16"/>
              </w:rPr>
            </w:pPr>
            <w:r w:rsidRPr="00640429">
              <w:rPr>
                <w:b/>
                <w:sz w:val="16"/>
                <w:szCs w:val="16"/>
              </w:rPr>
              <w:t>Megbízott felelőssége</w:t>
            </w:r>
          </w:p>
        </w:tc>
      </w:tr>
    </w:tbl>
    <w:p w14:paraId="3D4B485B" w14:textId="77777777" w:rsidR="00640429" w:rsidRPr="00640429" w:rsidRDefault="00640429" w:rsidP="00640429">
      <w:pPr>
        <w:rPr>
          <w:sz w:val="16"/>
          <w:szCs w:val="16"/>
        </w:rPr>
      </w:pPr>
    </w:p>
    <w:p w14:paraId="0C23AC9E" w14:textId="77777777" w:rsidR="00640429" w:rsidRPr="00640429" w:rsidRDefault="00640429" w:rsidP="00640429">
      <w:pPr>
        <w:pStyle w:val="Listaszerbekezds"/>
        <w:widowControl w:val="0"/>
        <w:numPr>
          <w:ilvl w:val="1"/>
          <w:numId w:val="13"/>
        </w:numPr>
        <w:suppressAutoHyphens w:val="0"/>
        <w:jc w:val="both"/>
        <w:rPr>
          <w:rFonts w:ascii="Arial" w:hAnsi="Arial" w:cs="Arial"/>
          <w:sz w:val="16"/>
          <w:szCs w:val="16"/>
        </w:rPr>
      </w:pPr>
      <w:r w:rsidRPr="00640429">
        <w:rPr>
          <w:rFonts w:ascii="Arial" w:hAnsi="Arial" w:cs="Arial"/>
          <w:sz w:val="16"/>
          <w:szCs w:val="16"/>
        </w:rPr>
        <w:t>Megbízott felelőssége a tevékenysége során adott utasításainak műszaki tartalmának szakszerűségéért, valós állapotnak megfelelő tartalmáért áll fenn. Megbízott nem vállal felelősséget azon kivitelezési hibákért és azon Kivitelezési dokumentációtól eltérő kivitelezésért, amelyeket kellő gondosság mellett – jelen szerződésben foglalt helyszíni tevékenység végzésének ellátása ellenére – nem ismerhetett fel.</w:t>
      </w:r>
    </w:p>
    <w:p w14:paraId="4FA1EFE8" w14:textId="77777777" w:rsidR="00640429" w:rsidRPr="00640429" w:rsidRDefault="00640429" w:rsidP="00640429">
      <w:pPr>
        <w:rPr>
          <w:sz w:val="16"/>
          <w:szCs w:val="16"/>
        </w:rPr>
      </w:pPr>
    </w:p>
    <w:p w14:paraId="127D6E34" w14:textId="77777777" w:rsidR="00640429" w:rsidRPr="00640429" w:rsidRDefault="00640429" w:rsidP="00640429">
      <w:pPr>
        <w:pStyle w:val="Listaszerbekezds"/>
        <w:widowControl w:val="0"/>
        <w:numPr>
          <w:ilvl w:val="1"/>
          <w:numId w:val="13"/>
        </w:numPr>
        <w:suppressAutoHyphens w:val="0"/>
        <w:jc w:val="both"/>
        <w:rPr>
          <w:rFonts w:ascii="Arial" w:hAnsi="Arial" w:cs="Arial"/>
          <w:sz w:val="16"/>
          <w:szCs w:val="16"/>
        </w:rPr>
      </w:pPr>
      <w:r w:rsidRPr="00640429">
        <w:rPr>
          <w:rFonts w:ascii="Arial" w:hAnsi="Arial" w:cs="Arial"/>
          <w:sz w:val="16"/>
          <w:szCs w:val="16"/>
        </w:rPr>
        <w:t>Megbízott hibás teljesítése miatt érvényesíthető jogok elévülésének kezdete a tevékenysége befejezésének napja, függetlenül attól, hogy a Beruházás műszaki átadás-átvételére a Megbízott közreműködése mellett kerül-e sor.</w:t>
      </w:r>
    </w:p>
    <w:p w14:paraId="70F968F9" w14:textId="77777777" w:rsidR="00640429" w:rsidRPr="00640429" w:rsidRDefault="00640429" w:rsidP="00640429">
      <w:pPr>
        <w:pStyle w:val="Szvegtrzs"/>
        <w:widowControl w:val="0"/>
        <w:tabs>
          <w:tab w:val="left" w:pos="-1843"/>
          <w:tab w:val="left" w:pos="-1701"/>
          <w:tab w:val="left" w:pos="-1560"/>
        </w:tabs>
        <w:spacing w:after="0"/>
        <w:ind w:left="709" w:hanging="709"/>
        <w:jc w:val="both"/>
        <w:rPr>
          <w:rFonts w:ascii="Arial" w:hAnsi="Arial" w:cs="Arial"/>
          <w:b/>
          <w:sz w:val="16"/>
          <w:szCs w:val="16"/>
        </w:rPr>
      </w:pPr>
    </w:p>
    <w:p w14:paraId="2B3D1F7B" w14:textId="77777777" w:rsidR="00640429" w:rsidRPr="00640429" w:rsidRDefault="00640429" w:rsidP="00640429">
      <w:pPr>
        <w:pStyle w:val="Szvegtrzs"/>
        <w:widowControl w:val="0"/>
        <w:tabs>
          <w:tab w:val="left" w:pos="-1843"/>
          <w:tab w:val="left" w:pos="-1701"/>
          <w:tab w:val="left" w:pos="-1560"/>
        </w:tabs>
        <w:spacing w:after="0"/>
        <w:ind w:left="709" w:hanging="709"/>
        <w:jc w:val="both"/>
        <w:rPr>
          <w:rFonts w:ascii="Arial" w:hAnsi="Arial" w:cs="Arial"/>
          <w:sz w:val="16"/>
          <w:szCs w:val="16"/>
        </w:rPr>
      </w:pPr>
      <w:r w:rsidRPr="00640429">
        <w:rPr>
          <w:rFonts w:ascii="Arial" w:hAnsi="Arial" w:cs="Arial"/>
          <w:sz w:val="16"/>
          <w:szCs w:val="16"/>
        </w:rPr>
        <w:t>10.3.</w:t>
      </w:r>
      <w:r w:rsidRPr="00640429">
        <w:rPr>
          <w:rFonts w:ascii="Arial" w:hAnsi="Arial" w:cs="Arial"/>
          <w:sz w:val="16"/>
          <w:szCs w:val="16"/>
        </w:rPr>
        <w:tab/>
        <w:t>Felek megállapodnak abban, hogy kölcsönösen kizárják a kártérítési kötelezettség köréből az elmaradt haszon jogcímén érvényesíthető követeléseket, amennyiben ezt a jogszabályok lehetővé teszik. Ezen kikötés nem vonatkozik a szándékosan, súlyos gondatlansággal vagy bűncselekménnyel okozott, továbbá az életet, testi épséget, egészséget megkárosító szerződésszegésért való felelősségre.</w:t>
      </w:r>
    </w:p>
    <w:p w14:paraId="62ED7172" w14:textId="77777777" w:rsidR="00640429" w:rsidRPr="00640429" w:rsidRDefault="00640429" w:rsidP="00640429">
      <w:pPr>
        <w:ind w:left="720"/>
        <w:rPr>
          <w:sz w:val="16"/>
          <w:szCs w:val="1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7"/>
        <w:gridCol w:w="8569"/>
      </w:tblGrid>
      <w:tr w:rsidR="00640429" w:rsidRPr="00640429" w14:paraId="25869EA8" w14:textId="77777777" w:rsidTr="003B1799">
        <w:tc>
          <w:tcPr>
            <w:tcW w:w="709" w:type="dxa"/>
          </w:tcPr>
          <w:p w14:paraId="4A26125B" w14:textId="77777777" w:rsidR="00640429" w:rsidRPr="00640429" w:rsidRDefault="00640429" w:rsidP="003B1799">
            <w:pPr>
              <w:rPr>
                <w:b/>
                <w:sz w:val="16"/>
                <w:szCs w:val="16"/>
              </w:rPr>
            </w:pPr>
            <w:r w:rsidRPr="00640429">
              <w:rPr>
                <w:b/>
                <w:sz w:val="16"/>
                <w:szCs w:val="16"/>
              </w:rPr>
              <w:t>11.</w:t>
            </w:r>
          </w:p>
        </w:tc>
        <w:tc>
          <w:tcPr>
            <w:tcW w:w="9868" w:type="dxa"/>
          </w:tcPr>
          <w:p w14:paraId="319B1523" w14:textId="77777777" w:rsidR="00640429" w:rsidRPr="00640429" w:rsidRDefault="00640429" w:rsidP="003B1799">
            <w:pPr>
              <w:rPr>
                <w:b/>
                <w:sz w:val="16"/>
                <w:szCs w:val="16"/>
              </w:rPr>
            </w:pPr>
            <w:r w:rsidRPr="00640429">
              <w:rPr>
                <w:b/>
                <w:sz w:val="16"/>
                <w:szCs w:val="16"/>
              </w:rPr>
              <w:t>Kapcsolattartás, nyilatkozatok</w:t>
            </w:r>
          </w:p>
        </w:tc>
      </w:tr>
    </w:tbl>
    <w:p w14:paraId="38815CB0" w14:textId="77777777" w:rsidR="00640429" w:rsidRPr="00640429" w:rsidRDefault="00640429" w:rsidP="00640429">
      <w:pPr>
        <w:tabs>
          <w:tab w:val="left" w:pos="705"/>
        </w:tabs>
        <w:ind w:left="705" w:hanging="705"/>
        <w:rPr>
          <w:sz w:val="16"/>
          <w:szCs w:val="16"/>
        </w:rPr>
      </w:pPr>
    </w:p>
    <w:p w14:paraId="55CD949E" w14:textId="77777777" w:rsidR="00640429" w:rsidRPr="00640429" w:rsidRDefault="00640429" w:rsidP="00640429">
      <w:pPr>
        <w:tabs>
          <w:tab w:val="left" w:pos="705"/>
        </w:tabs>
        <w:ind w:left="705" w:hanging="705"/>
        <w:jc w:val="both"/>
        <w:rPr>
          <w:sz w:val="16"/>
          <w:szCs w:val="16"/>
        </w:rPr>
      </w:pPr>
      <w:r w:rsidRPr="00640429">
        <w:rPr>
          <w:sz w:val="16"/>
          <w:szCs w:val="16"/>
        </w:rPr>
        <w:t>11.1.</w:t>
      </w:r>
      <w:r w:rsidRPr="00640429">
        <w:rPr>
          <w:sz w:val="16"/>
          <w:szCs w:val="16"/>
        </w:rPr>
        <w:tab/>
        <w:t xml:space="preserve">Jelen szerződés teljesítésével, módosításával kapcsolatos nyilatkozatok megtételére kizárólag </w:t>
      </w:r>
      <w:r w:rsidRPr="00640429">
        <w:rPr>
          <w:b/>
          <w:sz w:val="16"/>
          <w:szCs w:val="16"/>
        </w:rPr>
        <w:t>írásban</w:t>
      </w:r>
      <w:r w:rsidRPr="00640429">
        <w:rPr>
          <w:sz w:val="16"/>
          <w:szCs w:val="16"/>
        </w:rPr>
        <w:t xml:space="preserve"> kerülhet sor. A módosítás csak közös dokumentumban valósítható meg, így egyebek mellett az építési naplóban tett megjegyzés önmagában nem elegendő a joghatás kiváltására. Megbízott köteles az építési naplóban tett valamennyi megbízói utasítást vagy a Beruházás körülményeit érintő bejegyzéséről Megbízót egyidejűleg tájékoztatni.</w:t>
      </w:r>
    </w:p>
    <w:p w14:paraId="4ACB5295" w14:textId="77777777" w:rsidR="00640429" w:rsidRPr="00640429" w:rsidRDefault="00640429" w:rsidP="00640429">
      <w:pPr>
        <w:tabs>
          <w:tab w:val="left" w:pos="705"/>
        </w:tabs>
        <w:ind w:left="705" w:hanging="705"/>
        <w:rPr>
          <w:sz w:val="16"/>
          <w:szCs w:val="16"/>
        </w:rPr>
      </w:pPr>
    </w:p>
    <w:p w14:paraId="752BE828" w14:textId="77777777" w:rsidR="00640429" w:rsidRPr="00640429" w:rsidRDefault="00640429" w:rsidP="00640429">
      <w:pPr>
        <w:tabs>
          <w:tab w:val="left" w:pos="705"/>
        </w:tabs>
        <w:ind w:left="705" w:hanging="705"/>
        <w:rPr>
          <w:sz w:val="16"/>
          <w:szCs w:val="16"/>
        </w:rPr>
      </w:pPr>
      <w:r w:rsidRPr="00640429">
        <w:rPr>
          <w:sz w:val="16"/>
          <w:szCs w:val="16"/>
        </w:rPr>
        <w:t>11.2.</w:t>
      </w:r>
      <w:r w:rsidRPr="00640429">
        <w:rPr>
          <w:sz w:val="16"/>
          <w:szCs w:val="16"/>
        </w:rPr>
        <w:tab/>
        <w:t xml:space="preserve">Felek közötti kommunikáció elsődleges módja az </w:t>
      </w:r>
      <w:r w:rsidRPr="00640429">
        <w:rPr>
          <w:b/>
          <w:sz w:val="16"/>
          <w:szCs w:val="16"/>
        </w:rPr>
        <w:t>e-mailben történő nyilatkozattétel</w:t>
      </w:r>
      <w:r w:rsidRPr="00640429">
        <w:rPr>
          <w:sz w:val="16"/>
          <w:szCs w:val="16"/>
        </w:rPr>
        <w:t>.</w:t>
      </w:r>
    </w:p>
    <w:p w14:paraId="3076320E" w14:textId="77777777" w:rsidR="00640429" w:rsidRPr="00640429" w:rsidRDefault="00640429" w:rsidP="00640429">
      <w:pPr>
        <w:tabs>
          <w:tab w:val="left" w:pos="705"/>
        </w:tabs>
        <w:ind w:left="705" w:hanging="705"/>
        <w:rPr>
          <w:sz w:val="16"/>
          <w:szCs w:val="16"/>
        </w:rPr>
      </w:pPr>
    </w:p>
    <w:p w14:paraId="416B0FBD" w14:textId="77777777" w:rsidR="00640429" w:rsidRPr="00640429" w:rsidRDefault="00640429" w:rsidP="00640429">
      <w:pPr>
        <w:tabs>
          <w:tab w:val="left" w:pos="705"/>
        </w:tabs>
        <w:ind w:left="705" w:hanging="705"/>
        <w:rPr>
          <w:sz w:val="16"/>
          <w:szCs w:val="16"/>
        </w:rPr>
      </w:pPr>
      <w:r w:rsidRPr="00640429">
        <w:rPr>
          <w:sz w:val="16"/>
          <w:szCs w:val="16"/>
        </w:rPr>
        <w:t>11.3.</w:t>
      </w:r>
      <w:r w:rsidRPr="00640429">
        <w:rPr>
          <w:sz w:val="16"/>
          <w:szCs w:val="16"/>
        </w:rPr>
        <w:tab/>
        <w:t xml:space="preserve">Felek kikötik, hogy jogszabály vagy jelen szerződés által kikötött </w:t>
      </w:r>
      <w:r w:rsidRPr="00640429">
        <w:rPr>
          <w:b/>
          <w:sz w:val="16"/>
          <w:szCs w:val="16"/>
        </w:rPr>
        <w:t>haladéktalan értesítési kötelezettség</w:t>
      </w:r>
      <w:r w:rsidRPr="00640429">
        <w:rPr>
          <w:sz w:val="16"/>
          <w:szCs w:val="16"/>
        </w:rPr>
        <w:t xml:space="preserve"> az esemény bekövetkezését követő munkanap 12 óráig történő értesítés alapján minősül szerződésszerűnek. Az értesítő köteles igazolni, hogy az értesítés határidőben megtörtént.</w:t>
      </w:r>
    </w:p>
    <w:p w14:paraId="43479888" w14:textId="77777777" w:rsidR="00640429" w:rsidRPr="00640429" w:rsidRDefault="00640429" w:rsidP="00640429">
      <w:pPr>
        <w:tabs>
          <w:tab w:val="left" w:pos="705"/>
        </w:tabs>
        <w:ind w:left="705" w:hanging="705"/>
        <w:rPr>
          <w:sz w:val="16"/>
          <w:szCs w:val="16"/>
        </w:rPr>
      </w:pPr>
    </w:p>
    <w:p w14:paraId="2CB36F33" w14:textId="77777777" w:rsidR="00640429" w:rsidRPr="00640429" w:rsidRDefault="00640429" w:rsidP="00640429">
      <w:pPr>
        <w:tabs>
          <w:tab w:val="left" w:pos="705"/>
        </w:tabs>
        <w:ind w:left="705" w:hanging="705"/>
        <w:rPr>
          <w:sz w:val="16"/>
          <w:szCs w:val="16"/>
        </w:rPr>
      </w:pPr>
      <w:r w:rsidRPr="00640429">
        <w:rPr>
          <w:sz w:val="16"/>
          <w:szCs w:val="16"/>
        </w:rPr>
        <w:t>11.4.</w:t>
      </w:r>
      <w:r w:rsidRPr="00640429">
        <w:rPr>
          <w:sz w:val="16"/>
          <w:szCs w:val="16"/>
        </w:rPr>
        <w:tab/>
        <w:t xml:space="preserve">Megbízott köteles a szóbeli egyeztetésről, konzultációról </w:t>
      </w:r>
      <w:r w:rsidRPr="00640429">
        <w:rPr>
          <w:b/>
          <w:sz w:val="16"/>
          <w:szCs w:val="16"/>
        </w:rPr>
        <w:t>emlékeztető</w:t>
      </w:r>
      <w:r w:rsidRPr="00640429">
        <w:rPr>
          <w:sz w:val="16"/>
          <w:szCs w:val="16"/>
        </w:rPr>
        <w:t>t készíteni, amelyet 2 (kettő) munkanapon belül e-mailben megküld Megbízónak. Megbízó köteles az emlékeztető tartalmát a megküldését követő 3 (három) munkanapon belül ellenőrizni, és</w:t>
      </w:r>
    </w:p>
    <w:p w14:paraId="7ABDD08A" w14:textId="77777777" w:rsidR="00640429" w:rsidRPr="00640429" w:rsidRDefault="00640429" w:rsidP="00640429">
      <w:pPr>
        <w:ind w:left="1276" w:hanging="283"/>
        <w:rPr>
          <w:sz w:val="16"/>
          <w:szCs w:val="16"/>
        </w:rPr>
      </w:pPr>
      <w:r w:rsidRPr="00640429">
        <w:rPr>
          <w:sz w:val="16"/>
          <w:szCs w:val="16"/>
        </w:rPr>
        <w:t>a) amennyiben annak tartalma megfelelő, az emlékeztető tartalmát visszaigazolni Műszaki ellenőr részére;</w:t>
      </w:r>
    </w:p>
    <w:p w14:paraId="5EF6363E" w14:textId="77777777" w:rsidR="00640429" w:rsidRPr="00640429" w:rsidRDefault="00640429" w:rsidP="00640429">
      <w:pPr>
        <w:ind w:left="1276" w:hanging="283"/>
        <w:rPr>
          <w:sz w:val="16"/>
          <w:szCs w:val="16"/>
        </w:rPr>
      </w:pPr>
      <w:r w:rsidRPr="00640429">
        <w:rPr>
          <w:sz w:val="16"/>
          <w:szCs w:val="16"/>
        </w:rPr>
        <w:t>b) amennyiben annak tartalma nem megfelelő, a szöveg pontosítását megküldeni Műszaki ellenőr részére.</w:t>
      </w:r>
    </w:p>
    <w:p w14:paraId="268BC8F5" w14:textId="77777777" w:rsidR="00640429" w:rsidRPr="00640429" w:rsidRDefault="00640429" w:rsidP="00640429">
      <w:pPr>
        <w:ind w:left="720" w:hanging="720"/>
        <w:jc w:val="both"/>
        <w:rPr>
          <w:sz w:val="16"/>
          <w:szCs w:val="16"/>
        </w:rPr>
      </w:pPr>
    </w:p>
    <w:p w14:paraId="5BA93013" w14:textId="77777777" w:rsidR="00640429" w:rsidRPr="00640429" w:rsidRDefault="00640429" w:rsidP="00640429">
      <w:pPr>
        <w:ind w:left="720" w:hanging="720"/>
        <w:jc w:val="both"/>
        <w:rPr>
          <w:sz w:val="16"/>
          <w:szCs w:val="16"/>
        </w:rPr>
      </w:pPr>
      <w:r w:rsidRPr="00640429">
        <w:rPr>
          <w:sz w:val="16"/>
          <w:szCs w:val="16"/>
        </w:rPr>
        <w:t>11.6.</w:t>
      </w:r>
      <w:r w:rsidRPr="00640429">
        <w:rPr>
          <w:sz w:val="16"/>
          <w:szCs w:val="16"/>
        </w:rPr>
        <w:tab/>
        <w:t>Megbízó köteles előzetesen írásban értesíteni Megbízottat arról, ha elérhetősége kizárt vagy korlátozott lesz. Amennyiben Megbízó az elérhetőségének kizártságáról szóló értesítést neki felróhatóan elmulasztotta, vagy az értesítés megtételében neki felróhatóan akadályozva van, Műszaki ellenőr választása szerint – de Megbízó felelősségére – jogosult a kérdést saját hatáskörben megválaszolni, a döntést meghozni, vagy tevékenységét felfüggeszteni.</w:t>
      </w:r>
    </w:p>
    <w:p w14:paraId="04A63747" w14:textId="77777777" w:rsidR="00640429" w:rsidRPr="00640429" w:rsidRDefault="00640429" w:rsidP="00640429">
      <w:pPr>
        <w:rPr>
          <w:sz w:val="16"/>
          <w:szCs w:val="1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8"/>
        <w:gridCol w:w="8568"/>
      </w:tblGrid>
      <w:tr w:rsidR="00640429" w:rsidRPr="00640429" w14:paraId="4AD830F2" w14:textId="77777777" w:rsidTr="003B1799">
        <w:tc>
          <w:tcPr>
            <w:tcW w:w="709" w:type="dxa"/>
          </w:tcPr>
          <w:p w14:paraId="77A34142" w14:textId="77777777" w:rsidR="00640429" w:rsidRPr="00640429" w:rsidRDefault="00640429" w:rsidP="003B1799">
            <w:pPr>
              <w:rPr>
                <w:b/>
                <w:sz w:val="16"/>
                <w:szCs w:val="16"/>
              </w:rPr>
            </w:pPr>
            <w:r w:rsidRPr="00640429">
              <w:rPr>
                <w:b/>
                <w:sz w:val="16"/>
                <w:szCs w:val="16"/>
              </w:rPr>
              <w:t>12.</w:t>
            </w:r>
          </w:p>
        </w:tc>
        <w:tc>
          <w:tcPr>
            <w:tcW w:w="9868" w:type="dxa"/>
          </w:tcPr>
          <w:p w14:paraId="4D0B7018" w14:textId="77777777" w:rsidR="00640429" w:rsidRPr="00640429" w:rsidRDefault="00640429" w:rsidP="003B1799">
            <w:pPr>
              <w:rPr>
                <w:b/>
                <w:sz w:val="16"/>
                <w:szCs w:val="16"/>
              </w:rPr>
            </w:pPr>
            <w:r w:rsidRPr="00640429">
              <w:rPr>
                <w:b/>
                <w:sz w:val="16"/>
                <w:szCs w:val="16"/>
              </w:rPr>
              <w:t>Záró rendelkezések</w:t>
            </w:r>
          </w:p>
        </w:tc>
      </w:tr>
    </w:tbl>
    <w:p w14:paraId="62DA80CA" w14:textId="77777777" w:rsidR="00640429" w:rsidRPr="00640429" w:rsidRDefault="00640429" w:rsidP="00640429">
      <w:pPr>
        <w:rPr>
          <w:sz w:val="16"/>
          <w:szCs w:val="16"/>
        </w:rPr>
      </w:pPr>
    </w:p>
    <w:p w14:paraId="738BAD28" w14:textId="77777777" w:rsidR="00640429" w:rsidRPr="00640429" w:rsidRDefault="00640429" w:rsidP="00640429">
      <w:pPr>
        <w:pStyle w:val="Listaszerbekezds"/>
        <w:widowControl w:val="0"/>
        <w:numPr>
          <w:ilvl w:val="1"/>
          <w:numId w:val="14"/>
        </w:numPr>
        <w:suppressAutoHyphens w:val="0"/>
        <w:jc w:val="both"/>
        <w:rPr>
          <w:rFonts w:ascii="Arial" w:hAnsi="Arial" w:cs="Arial"/>
          <w:sz w:val="16"/>
          <w:szCs w:val="16"/>
        </w:rPr>
      </w:pPr>
      <w:r w:rsidRPr="00640429">
        <w:rPr>
          <w:rFonts w:ascii="Arial" w:hAnsi="Arial" w:cs="Arial"/>
          <w:sz w:val="16"/>
          <w:szCs w:val="16"/>
        </w:rPr>
        <w:t>Megbízott a szerződés alapján birtokába jutott adatokat, információkat köteles bizalmasan kezelni, azokat a szerződéssel össze nem függő célra nem használhatja fel, harmadik személynek nem adhatja át. Megbízott a tevékenysége során tudomására jutott tényekről és adatokról csak a jogszabályban meghatározott szervet, illetve személyt tájékoztathatja. Megbízó kifejezetten hozzájárul – jogszabály ellentétes rendelkezése hiányában – a műszaki ellenőri tevékenység során feltárt tényeknek és adatoknak tudományos és oktatási célra – a személyiségi jogok sérelme nélkül – történő felhasználásához.</w:t>
      </w:r>
    </w:p>
    <w:p w14:paraId="507EC753" w14:textId="77777777" w:rsidR="00640429" w:rsidRPr="00640429" w:rsidRDefault="00640429" w:rsidP="00640429">
      <w:pPr>
        <w:ind w:left="540" w:hanging="540"/>
        <w:rPr>
          <w:sz w:val="16"/>
          <w:szCs w:val="16"/>
        </w:rPr>
      </w:pPr>
    </w:p>
    <w:p w14:paraId="2AB1954B" w14:textId="77777777" w:rsidR="00640429" w:rsidRPr="00640429" w:rsidRDefault="00640429" w:rsidP="00640429">
      <w:pPr>
        <w:rPr>
          <w:sz w:val="16"/>
          <w:szCs w:val="16"/>
        </w:rPr>
      </w:pPr>
      <w:r w:rsidRPr="00640429">
        <w:rPr>
          <w:sz w:val="16"/>
          <w:szCs w:val="16"/>
        </w:rPr>
        <w:t>12.2.</w:t>
      </w:r>
      <w:r w:rsidRPr="00640429">
        <w:rPr>
          <w:sz w:val="16"/>
          <w:szCs w:val="16"/>
        </w:rPr>
        <w:tab/>
        <w:t>Az alábbi melléklet jelen szerződés elválaszthatatlan részét képezik:</w:t>
      </w:r>
    </w:p>
    <w:p w14:paraId="79B9256D" w14:textId="77777777" w:rsidR="00640429" w:rsidRPr="00640429" w:rsidRDefault="00640429" w:rsidP="00640429">
      <w:pPr>
        <w:ind w:firstLine="709"/>
        <w:rPr>
          <w:sz w:val="16"/>
          <w:szCs w:val="16"/>
        </w:rPr>
      </w:pPr>
      <w:r w:rsidRPr="00640429">
        <w:rPr>
          <w:sz w:val="16"/>
          <w:szCs w:val="16"/>
        </w:rPr>
        <w:t xml:space="preserve">1. sz. melléklet: </w:t>
      </w:r>
      <w:r w:rsidRPr="00640429">
        <w:rPr>
          <w:b/>
          <w:sz w:val="16"/>
          <w:szCs w:val="16"/>
        </w:rPr>
        <w:t>Építési műszaki ellenőr feladatai</w:t>
      </w:r>
    </w:p>
    <w:p w14:paraId="4EDDB5DE" w14:textId="77777777" w:rsidR="00640429" w:rsidRPr="00640429" w:rsidRDefault="00640429" w:rsidP="00640429">
      <w:pPr>
        <w:rPr>
          <w:sz w:val="16"/>
          <w:szCs w:val="16"/>
        </w:rPr>
      </w:pPr>
    </w:p>
    <w:p w14:paraId="2A96D573" w14:textId="77777777" w:rsidR="00640429" w:rsidRPr="00640429" w:rsidRDefault="00640429" w:rsidP="00640429">
      <w:pPr>
        <w:rPr>
          <w:sz w:val="16"/>
          <w:szCs w:val="16"/>
        </w:rPr>
      </w:pPr>
      <w:r w:rsidRPr="00640429">
        <w:rPr>
          <w:sz w:val="16"/>
          <w:szCs w:val="16"/>
        </w:rPr>
        <w:t>Szerződő felek a jelen szerződést elolvasták, megértették és közösen értelmezték, megállapodtak annak feltételeiben, majd jóváhagyólag személyesen, illetve arra meghatalmazott képviselőjük által aláírták. Jelen szerződés 4 (négy) eredeti példányban készült, amelyből 2-2 (kettő-kettő) példányt a Felek átvettek.</w:t>
      </w:r>
    </w:p>
    <w:p w14:paraId="77876169" w14:textId="77777777" w:rsidR="00640429" w:rsidRPr="00640429" w:rsidRDefault="00640429" w:rsidP="00640429">
      <w:pPr>
        <w:pStyle w:val="Nincstrkz"/>
        <w:jc w:val="both"/>
        <w:rPr>
          <w:rFonts w:ascii="Arial" w:hAnsi="Arial" w:cs="Arial"/>
          <w:sz w:val="16"/>
          <w:szCs w:val="16"/>
        </w:rPr>
      </w:pPr>
    </w:p>
    <w:p w14:paraId="1FB0E1AC" w14:textId="77777777" w:rsidR="00640429" w:rsidRPr="00640429" w:rsidRDefault="00640429" w:rsidP="00640429">
      <w:pPr>
        <w:pStyle w:val="Nincstrkz"/>
        <w:jc w:val="both"/>
        <w:rPr>
          <w:rFonts w:ascii="Arial" w:hAnsi="Arial" w:cs="Arial"/>
          <w:b/>
          <w:sz w:val="16"/>
          <w:szCs w:val="16"/>
        </w:rPr>
      </w:pPr>
      <w:r w:rsidRPr="00640429">
        <w:rPr>
          <w:rFonts w:ascii="Arial" w:hAnsi="Arial" w:cs="Arial"/>
          <w:sz w:val="16"/>
          <w:szCs w:val="16"/>
        </w:rPr>
        <w:t>Bácsalmás, 2024. február</w:t>
      </w:r>
      <w:proofErr w:type="gramStart"/>
      <w:r w:rsidRPr="00640429">
        <w:rPr>
          <w:rFonts w:ascii="Arial" w:hAnsi="Arial" w:cs="Arial"/>
          <w:sz w:val="16"/>
          <w:szCs w:val="16"/>
        </w:rPr>
        <w:t xml:space="preserve"> ….</w:t>
      </w:r>
      <w:proofErr w:type="gramEnd"/>
      <w:r w:rsidRPr="00640429">
        <w:rPr>
          <w:rFonts w:ascii="Arial" w:hAnsi="Arial" w:cs="Arial"/>
          <w:sz w:val="16"/>
          <w:szCs w:val="16"/>
        </w:rPr>
        <w:t>.</w:t>
      </w:r>
    </w:p>
    <w:p w14:paraId="5FCE45F2" w14:textId="77777777" w:rsidR="00640429" w:rsidRPr="00640429" w:rsidRDefault="00640429" w:rsidP="00640429">
      <w:pPr>
        <w:rPr>
          <w:sz w:val="16"/>
          <w:szCs w:val="16"/>
        </w:rPr>
      </w:pPr>
    </w:p>
    <w:p w14:paraId="075E332D" w14:textId="77777777" w:rsidR="00640429" w:rsidRPr="00640429" w:rsidRDefault="00640429" w:rsidP="00640429">
      <w:pPr>
        <w:rPr>
          <w:sz w:val="16"/>
          <w:szCs w:val="16"/>
        </w:rPr>
      </w:pPr>
    </w:p>
    <w:p w14:paraId="43DE0C28" w14:textId="77777777" w:rsidR="00640429" w:rsidRPr="00640429" w:rsidRDefault="00640429" w:rsidP="00640429">
      <w:pPr>
        <w:rPr>
          <w:sz w:val="16"/>
          <w:szCs w:val="16"/>
        </w:rPr>
      </w:pPr>
    </w:p>
    <w:p w14:paraId="388526F5" w14:textId="77777777" w:rsidR="00640429" w:rsidRPr="00640429" w:rsidRDefault="00640429" w:rsidP="00640429">
      <w:pPr>
        <w:jc w:val="center"/>
        <w:rPr>
          <w:sz w:val="16"/>
          <w:szCs w:val="16"/>
        </w:rPr>
      </w:pPr>
    </w:p>
    <w:tbl>
      <w:tblPr>
        <w:tblW w:w="5000" w:type="pct"/>
        <w:tblLayout w:type="fixed"/>
        <w:tblLook w:val="01E0" w:firstRow="1" w:lastRow="1" w:firstColumn="1" w:lastColumn="1" w:noHBand="0" w:noVBand="0"/>
      </w:tblPr>
      <w:tblGrid>
        <w:gridCol w:w="4677"/>
        <w:gridCol w:w="4677"/>
      </w:tblGrid>
      <w:tr w:rsidR="00640429" w:rsidRPr="00640429" w14:paraId="79E655F7" w14:textId="77777777" w:rsidTr="003B1799">
        <w:tc>
          <w:tcPr>
            <w:tcW w:w="750" w:type="pct"/>
          </w:tcPr>
          <w:p w14:paraId="67346955" w14:textId="77777777" w:rsidR="00640429" w:rsidRPr="00640429" w:rsidRDefault="00640429" w:rsidP="003B1799">
            <w:pPr>
              <w:jc w:val="center"/>
              <w:rPr>
                <w:b/>
                <w:sz w:val="16"/>
                <w:szCs w:val="16"/>
              </w:rPr>
            </w:pPr>
            <w:r w:rsidRPr="00640429">
              <w:rPr>
                <w:b/>
                <w:sz w:val="16"/>
                <w:szCs w:val="16"/>
              </w:rPr>
              <w:t>_________________</w:t>
            </w:r>
          </w:p>
          <w:p w14:paraId="60B9C409" w14:textId="77777777" w:rsidR="00640429" w:rsidRPr="00640429" w:rsidRDefault="00640429" w:rsidP="003B1799">
            <w:pPr>
              <w:pStyle w:val="Nincstrkz"/>
              <w:jc w:val="center"/>
              <w:rPr>
                <w:rFonts w:ascii="Arial" w:hAnsi="Arial" w:cs="Arial"/>
                <w:b/>
                <w:sz w:val="16"/>
                <w:szCs w:val="16"/>
              </w:rPr>
            </w:pPr>
            <w:r w:rsidRPr="00640429">
              <w:rPr>
                <w:rFonts w:ascii="Arial" w:hAnsi="Arial" w:cs="Arial"/>
                <w:b/>
                <w:sz w:val="16"/>
                <w:szCs w:val="16"/>
              </w:rPr>
              <w:t>Bácsalmás Város Önkormányzata</w:t>
            </w:r>
          </w:p>
          <w:p w14:paraId="51A26529" w14:textId="77777777" w:rsidR="00640429" w:rsidRPr="00640429" w:rsidRDefault="00640429" w:rsidP="003B1799">
            <w:pPr>
              <w:pStyle w:val="Nincstrkz"/>
              <w:jc w:val="center"/>
              <w:rPr>
                <w:rFonts w:ascii="Arial" w:hAnsi="Arial" w:cs="Arial"/>
                <w:b/>
                <w:sz w:val="16"/>
                <w:szCs w:val="16"/>
              </w:rPr>
            </w:pPr>
            <w:r w:rsidRPr="00640429">
              <w:rPr>
                <w:rFonts w:ascii="Arial" w:hAnsi="Arial" w:cs="Arial"/>
                <w:b/>
                <w:sz w:val="16"/>
                <w:szCs w:val="16"/>
              </w:rPr>
              <w:t>Németh Balázs polgármester</w:t>
            </w:r>
          </w:p>
          <w:p w14:paraId="5E0FB234" w14:textId="77777777" w:rsidR="00640429" w:rsidRPr="00640429" w:rsidRDefault="00640429" w:rsidP="003B1799">
            <w:pPr>
              <w:jc w:val="center"/>
              <w:rPr>
                <w:b/>
                <w:sz w:val="16"/>
                <w:szCs w:val="16"/>
              </w:rPr>
            </w:pPr>
            <w:r w:rsidRPr="00640429">
              <w:rPr>
                <w:b/>
                <w:sz w:val="16"/>
                <w:szCs w:val="16"/>
              </w:rPr>
              <w:t>Megbízó</w:t>
            </w:r>
          </w:p>
        </w:tc>
        <w:tc>
          <w:tcPr>
            <w:tcW w:w="750" w:type="pct"/>
          </w:tcPr>
          <w:p w14:paraId="1B346CB4" w14:textId="77777777" w:rsidR="00640429" w:rsidRPr="00640429" w:rsidRDefault="00640429" w:rsidP="003B1799">
            <w:pPr>
              <w:jc w:val="center"/>
              <w:rPr>
                <w:b/>
                <w:bCs/>
                <w:sz w:val="16"/>
                <w:szCs w:val="16"/>
              </w:rPr>
            </w:pPr>
            <w:r w:rsidRPr="00640429">
              <w:rPr>
                <w:b/>
                <w:bCs/>
                <w:sz w:val="16"/>
                <w:szCs w:val="16"/>
              </w:rPr>
              <w:t>_________________</w:t>
            </w:r>
          </w:p>
          <w:p w14:paraId="453AF9E0" w14:textId="77777777" w:rsidR="00640429" w:rsidRPr="00640429" w:rsidRDefault="00640429" w:rsidP="003B1799">
            <w:pPr>
              <w:pStyle w:val="Nincstrkz"/>
              <w:jc w:val="center"/>
              <w:rPr>
                <w:rFonts w:ascii="Arial" w:hAnsi="Arial" w:cs="Arial"/>
                <w:b/>
                <w:sz w:val="16"/>
                <w:szCs w:val="16"/>
              </w:rPr>
            </w:pPr>
            <w:r w:rsidRPr="00640429">
              <w:rPr>
                <w:rFonts w:ascii="Arial" w:hAnsi="Arial" w:cs="Arial"/>
                <w:b/>
                <w:sz w:val="16"/>
                <w:szCs w:val="16"/>
              </w:rPr>
              <w:t>RAMONÁD Bt.</w:t>
            </w:r>
          </w:p>
          <w:p w14:paraId="0290E0F8" w14:textId="77777777" w:rsidR="00640429" w:rsidRPr="00640429" w:rsidRDefault="00640429" w:rsidP="003B1799">
            <w:pPr>
              <w:pStyle w:val="Nincstrkz"/>
              <w:jc w:val="center"/>
              <w:rPr>
                <w:rFonts w:ascii="Arial" w:hAnsi="Arial" w:cs="Arial"/>
                <w:b/>
                <w:sz w:val="16"/>
                <w:szCs w:val="16"/>
              </w:rPr>
            </w:pPr>
            <w:r w:rsidRPr="00640429">
              <w:rPr>
                <w:rFonts w:ascii="Arial" w:hAnsi="Arial" w:cs="Arial"/>
                <w:b/>
                <w:sz w:val="16"/>
                <w:szCs w:val="16"/>
              </w:rPr>
              <w:t>Léderer Márton üzletvezetésre jogosult tag</w:t>
            </w:r>
          </w:p>
          <w:p w14:paraId="0B132E5D" w14:textId="77777777" w:rsidR="00640429" w:rsidRPr="00640429" w:rsidRDefault="00640429" w:rsidP="003B1799">
            <w:pPr>
              <w:pStyle w:val="Nincstrkz"/>
              <w:jc w:val="center"/>
              <w:rPr>
                <w:rFonts w:ascii="Arial" w:hAnsi="Arial" w:cs="Arial"/>
                <w:b/>
                <w:sz w:val="16"/>
                <w:szCs w:val="16"/>
              </w:rPr>
            </w:pPr>
            <w:r w:rsidRPr="00640429">
              <w:rPr>
                <w:rFonts w:ascii="Arial" w:hAnsi="Arial" w:cs="Arial"/>
                <w:b/>
                <w:sz w:val="16"/>
                <w:szCs w:val="16"/>
              </w:rPr>
              <w:t>Megbízott</w:t>
            </w:r>
          </w:p>
        </w:tc>
      </w:tr>
    </w:tbl>
    <w:p w14:paraId="147CCDB3" w14:textId="77777777" w:rsidR="00640429" w:rsidRPr="00640429" w:rsidRDefault="00640429" w:rsidP="00640429">
      <w:pPr>
        <w:tabs>
          <w:tab w:val="left" w:pos="567"/>
        </w:tabs>
        <w:jc w:val="both"/>
        <w:rPr>
          <w:sz w:val="16"/>
          <w:szCs w:val="16"/>
        </w:rPr>
      </w:pPr>
      <w:bookmarkStart w:id="2" w:name="_GoBack1"/>
      <w:bookmarkEnd w:id="2"/>
    </w:p>
    <w:p w14:paraId="03EB8E6A" w14:textId="77777777" w:rsidR="00A35C34" w:rsidRDefault="00A35C34" w:rsidP="00A35C34">
      <w:pPr>
        <w:jc w:val="both"/>
        <w:rPr>
          <w:sz w:val="20"/>
          <w:szCs w:val="20"/>
        </w:rPr>
      </w:pPr>
    </w:p>
    <w:p w14:paraId="54148D69" w14:textId="77777777" w:rsidR="00640429" w:rsidRDefault="00640429" w:rsidP="0071381C">
      <w:pPr>
        <w:jc w:val="both"/>
        <w:sectPr w:rsidR="00640429" w:rsidSect="00EB64CD">
          <w:pgSz w:w="11906" w:h="16838" w:code="9"/>
          <w:pgMar w:top="737" w:right="1134" w:bottom="567" w:left="1418" w:header="397" w:footer="454" w:gutter="0"/>
          <w:cols w:space="708"/>
          <w:docGrid w:linePitch="360"/>
        </w:sectPr>
      </w:pPr>
    </w:p>
    <w:p w14:paraId="59D25EAD" w14:textId="77777777" w:rsidR="00640429" w:rsidRPr="00640429" w:rsidRDefault="00640429" w:rsidP="00640429">
      <w:pPr>
        <w:jc w:val="right"/>
        <w:rPr>
          <w:b/>
          <w:sz w:val="16"/>
          <w:szCs w:val="16"/>
        </w:rPr>
      </w:pPr>
      <w:r w:rsidRPr="00640429">
        <w:rPr>
          <w:b/>
          <w:sz w:val="16"/>
          <w:szCs w:val="16"/>
        </w:rPr>
        <w:lastRenderedPageBreak/>
        <w:t>1. számú melléklet</w:t>
      </w:r>
    </w:p>
    <w:p w14:paraId="76870483" w14:textId="77777777" w:rsidR="00640429" w:rsidRPr="00640429" w:rsidRDefault="00640429" w:rsidP="00640429">
      <w:pPr>
        <w:rPr>
          <w:bCs/>
          <w:sz w:val="16"/>
          <w:szCs w:val="16"/>
        </w:rPr>
      </w:pPr>
    </w:p>
    <w:p w14:paraId="34C5047C" w14:textId="77777777" w:rsidR="00640429" w:rsidRPr="00640429" w:rsidRDefault="00640429" w:rsidP="00640429">
      <w:pPr>
        <w:jc w:val="center"/>
        <w:rPr>
          <w:b/>
          <w:sz w:val="16"/>
          <w:szCs w:val="16"/>
        </w:rPr>
      </w:pPr>
      <w:r w:rsidRPr="00640429">
        <w:rPr>
          <w:b/>
          <w:sz w:val="16"/>
          <w:szCs w:val="16"/>
        </w:rPr>
        <w:t>Építési műszaki ellenőr feladatai</w:t>
      </w:r>
    </w:p>
    <w:p w14:paraId="0549DC4C" w14:textId="77777777" w:rsidR="00640429" w:rsidRPr="00640429" w:rsidRDefault="00640429" w:rsidP="00640429">
      <w:pPr>
        <w:jc w:val="center"/>
        <w:rPr>
          <w:bCs/>
          <w:sz w:val="16"/>
          <w:szCs w:val="16"/>
        </w:rPr>
      </w:pPr>
    </w:p>
    <w:p w14:paraId="7D94FB84" w14:textId="77777777" w:rsidR="00640429" w:rsidRPr="00640429" w:rsidRDefault="00640429" w:rsidP="00640429">
      <w:pPr>
        <w:rPr>
          <w:i/>
          <w:sz w:val="16"/>
          <w:szCs w:val="16"/>
        </w:rPr>
      </w:pPr>
      <w:r w:rsidRPr="00640429">
        <w:rPr>
          <w:i/>
          <w:sz w:val="16"/>
          <w:szCs w:val="16"/>
        </w:rPr>
        <w:t>[Ennek a részleteit szakmai szempontok alapján kell megadni]</w:t>
      </w:r>
    </w:p>
    <w:p w14:paraId="5781E1BA" w14:textId="77777777" w:rsidR="00640429" w:rsidRPr="00640429" w:rsidRDefault="00640429" w:rsidP="00640429">
      <w:pPr>
        <w:rPr>
          <w:sz w:val="16"/>
          <w:szCs w:val="16"/>
        </w:rPr>
      </w:pPr>
    </w:p>
    <w:tbl>
      <w:tblPr>
        <w:tblW w:w="1545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87"/>
        <w:gridCol w:w="4820"/>
        <w:gridCol w:w="4536"/>
      </w:tblGrid>
      <w:tr w:rsidR="00640429" w:rsidRPr="00640429" w14:paraId="49407BF2" w14:textId="77777777" w:rsidTr="003B1799">
        <w:tc>
          <w:tcPr>
            <w:tcW w:w="709" w:type="dxa"/>
          </w:tcPr>
          <w:p w14:paraId="2CBD7044" w14:textId="77777777" w:rsidR="00640429" w:rsidRPr="00640429" w:rsidRDefault="00640429" w:rsidP="003B1799">
            <w:pPr>
              <w:rPr>
                <w:sz w:val="16"/>
                <w:szCs w:val="16"/>
              </w:rPr>
            </w:pPr>
          </w:p>
        </w:tc>
        <w:tc>
          <w:tcPr>
            <w:tcW w:w="5387" w:type="dxa"/>
          </w:tcPr>
          <w:p w14:paraId="7A88B66B" w14:textId="77777777" w:rsidR="00640429" w:rsidRPr="00640429" w:rsidRDefault="00640429" w:rsidP="003B1799">
            <w:pPr>
              <w:jc w:val="center"/>
              <w:rPr>
                <w:b/>
                <w:sz w:val="16"/>
                <w:szCs w:val="16"/>
              </w:rPr>
            </w:pPr>
            <w:r w:rsidRPr="00640429">
              <w:rPr>
                <w:b/>
                <w:sz w:val="16"/>
                <w:szCs w:val="16"/>
              </w:rPr>
              <w:t>A.</w:t>
            </w:r>
          </w:p>
          <w:p w14:paraId="69CB1F47" w14:textId="77777777" w:rsidR="00640429" w:rsidRPr="00640429" w:rsidRDefault="00640429" w:rsidP="003B1799">
            <w:pPr>
              <w:jc w:val="center"/>
              <w:rPr>
                <w:b/>
                <w:sz w:val="16"/>
                <w:szCs w:val="16"/>
              </w:rPr>
            </w:pPr>
            <w:r w:rsidRPr="00640429">
              <w:rPr>
                <w:b/>
                <w:sz w:val="16"/>
                <w:szCs w:val="16"/>
              </w:rPr>
              <w:t>Jogszabály által meghatározott feladat</w:t>
            </w:r>
          </w:p>
        </w:tc>
        <w:tc>
          <w:tcPr>
            <w:tcW w:w="4820" w:type="dxa"/>
          </w:tcPr>
          <w:p w14:paraId="307BE31A" w14:textId="77777777" w:rsidR="00640429" w:rsidRPr="00640429" w:rsidRDefault="00640429" w:rsidP="003B1799">
            <w:pPr>
              <w:jc w:val="center"/>
              <w:rPr>
                <w:b/>
                <w:sz w:val="16"/>
                <w:szCs w:val="16"/>
              </w:rPr>
            </w:pPr>
            <w:r w:rsidRPr="00640429">
              <w:rPr>
                <w:b/>
                <w:sz w:val="16"/>
                <w:szCs w:val="16"/>
              </w:rPr>
              <w:t>B.</w:t>
            </w:r>
          </w:p>
          <w:p w14:paraId="1BC41D09" w14:textId="77777777" w:rsidR="00640429" w:rsidRPr="00640429" w:rsidRDefault="00640429" w:rsidP="003B1799">
            <w:pPr>
              <w:jc w:val="center"/>
              <w:rPr>
                <w:b/>
                <w:sz w:val="16"/>
                <w:szCs w:val="16"/>
              </w:rPr>
            </w:pPr>
            <w:r w:rsidRPr="00640429">
              <w:rPr>
                <w:b/>
                <w:sz w:val="16"/>
                <w:szCs w:val="16"/>
              </w:rPr>
              <w:t>Felek megállapodása az adott feladat kapcsán</w:t>
            </w:r>
          </w:p>
        </w:tc>
        <w:tc>
          <w:tcPr>
            <w:tcW w:w="4536" w:type="dxa"/>
          </w:tcPr>
          <w:p w14:paraId="4D9AABC6" w14:textId="77777777" w:rsidR="00640429" w:rsidRPr="00640429" w:rsidRDefault="00640429" w:rsidP="003B1799">
            <w:pPr>
              <w:jc w:val="center"/>
              <w:rPr>
                <w:b/>
                <w:sz w:val="16"/>
                <w:szCs w:val="16"/>
              </w:rPr>
            </w:pPr>
            <w:r w:rsidRPr="00640429">
              <w:rPr>
                <w:b/>
                <w:sz w:val="16"/>
                <w:szCs w:val="16"/>
              </w:rPr>
              <w:t>C.</w:t>
            </w:r>
          </w:p>
          <w:p w14:paraId="41BCAC09" w14:textId="77777777" w:rsidR="00640429" w:rsidRPr="00640429" w:rsidRDefault="00640429" w:rsidP="003B1799">
            <w:pPr>
              <w:jc w:val="center"/>
              <w:rPr>
                <w:b/>
                <w:sz w:val="16"/>
                <w:szCs w:val="16"/>
              </w:rPr>
            </w:pPr>
            <w:r w:rsidRPr="00640429">
              <w:rPr>
                <w:b/>
                <w:sz w:val="16"/>
                <w:szCs w:val="16"/>
              </w:rPr>
              <w:t>Feladat ellátásához szükséges dokumentáció, irat, nyilatkozat</w:t>
            </w:r>
          </w:p>
          <w:p w14:paraId="7E20BEB1" w14:textId="77777777" w:rsidR="00640429" w:rsidRPr="00640429" w:rsidRDefault="00640429" w:rsidP="003B1799">
            <w:pPr>
              <w:jc w:val="center"/>
              <w:rPr>
                <w:b/>
                <w:sz w:val="16"/>
                <w:szCs w:val="16"/>
              </w:rPr>
            </w:pPr>
            <w:r w:rsidRPr="00640429">
              <w:rPr>
                <w:i/>
                <w:sz w:val="16"/>
                <w:szCs w:val="16"/>
              </w:rPr>
              <w:t>[Mi szükséges a feladat elvégzéséhez]</w:t>
            </w:r>
          </w:p>
        </w:tc>
      </w:tr>
      <w:tr w:rsidR="00640429" w:rsidRPr="00640429" w14:paraId="1CED9EE0" w14:textId="77777777" w:rsidTr="003B1799">
        <w:tc>
          <w:tcPr>
            <w:tcW w:w="15452" w:type="dxa"/>
            <w:gridSpan w:val="4"/>
          </w:tcPr>
          <w:p w14:paraId="49DFBF44" w14:textId="77777777" w:rsidR="00640429" w:rsidRPr="00640429" w:rsidRDefault="00640429" w:rsidP="003B1799">
            <w:pPr>
              <w:jc w:val="center"/>
              <w:rPr>
                <w:b/>
                <w:sz w:val="16"/>
                <w:szCs w:val="16"/>
              </w:rPr>
            </w:pPr>
          </w:p>
          <w:p w14:paraId="27B97111" w14:textId="77777777" w:rsidR="00640429" w:rsidRPr="00640429" w:rsidRDefault="00640429" w:rsidP="003B1799">
            <w:pPr>
              <w:jc w:val="center"/>
              <w:rPr>
                <w:b/>
                <w:sz w:val="16"/>
                <w:szCs w:val="16"/>
              </w:rPr>
            </w:pPr>
            <w:r w:rsidRPr="00640429">
              <w:rPr>
                <w:b/>
                <w:sz w:val="16"/>
                <w:szCs w:val="16"/>
              </w:rPr>
              <w:t>I. Beruházás valamennyi stádiumában</w:t>
            </w:r>
          </w:p>
          <w:p w14:paraId="10335918" w14:textId="77777777" w:rsidR="00640429" w:rsidRPr="00640429" w:rsidRDefault="00640429" w:rsidP="003B1799">
            <w:pPr>
              <w:jc w:val="center"/>
              <w:rPr>
                <w:i/>
                <w:sz w:val="16"/>
                <w:szCs w:val="16"/>
              </w:rPr>
            </w:pPr>
          </w:p>
        </w:tc>
      </w:tr>
      <w:tr w:rsidR="00640429" w:rsidRPr="00640429" w14:paraId="2554CE32" w14:textId="77777777" w:rsidTr="003B1799">
        <w:tc>
          <w:tcPr>
            <w:tcW w:w="709" w:type="dxa"/>
          </w:tcPr>
          <w:p w14:paraId="62F4B0D8" w14:textId="77777777" w:rsidR="00640429" w:rsidRPr="00640429" w:rsidRDefault="00640429" w:rsidP="003B1799">
            <w:pPr>
              <w:jc w:val="both"/>
              <w:rPr>
                <w:b/>
                <w:sz w:val="16"/>
                <w:szCs w:val="16"/>
              </w:rPr>
            </w:pPr>
            <w:r w:rsidRPr="00640429">
              <w:rPr>
                <w:b/>
                <w:sz w:val="16"/>
                <w:szCs w:val="16"/>
              </w:rPr>
              <w:t>1.</w:t>
            </w:r>
          </w:p>
        </w:tc>
        <w:tc>
          <w:tcPr>
            <w:tcW w:w="5387" w:type="dxa"/>
          </w:tcPr>
          <w:p w14:paraId="60313485" w14:textId="77777777" w:rsidR="00640429" w:rsidRPr="00640429" w:rsidRDefault="00640429" w:rsidP="003B1799">
            <w:pPr>
              <w:jc w:val="both"/>
              <w:rPr>
                <w:sz w:val="16"/>
                <w:szCs w:val="16"/>
              </w:rPr>
            </w:pPr>
            <w:r w:rsidRPr="00640429">
              <w:rPr>
                <w:sz w:val="16"/>
                <w:szCs w:val="16"/>
              </w:rPr>
              <w:t xml:space="preserve">Hiba, hiányosság megállapítása [191/2009. (IX. 15.) Korm. rend. 16. § (5) </w:t>
            </w:r>
            <w:proofErr w:type="spellStart"/>
            <w:r w:rsidRPr="00640429">
              <w:rPr>
                <w:sz w:val="16"/>
                <w:szCs w:val="16"/>
              </w:rPr>
              <w:t>bek</w:t>
            </w:r>
            <w:proofErr w:type="spellEnd"/>
            <w:r w:rsidRPr="00640429">
              <w:rPr>
                <w:sz w:val="16"/>
                <w:szCs w:val="16"/>
              </w:rPr>
              <w:t>.].</w:t>
            </w:r>
          </w:p>
        </w:tc>
        <w:tc>
          <w:tcPr>
            <w:tcW w:w="4820" w:type="dxa"/>
          </w:tcPr>
          <w:p w14:paraId="5AB8BB4A" w14:textId="77777777" w:rsidR="00640429" w:rsidRPr="00640429" w:rsidRDefault="00640429" w:rsidP="003B1799">
            <w:pPr>
              <w:jc w:val="both"/>
              <w:rPr>
                <w:sz w:val="16"/>
                <w:szCs w:val="16"/>
              </w:rPr>
            </w:pPr>
            <w:r w:rsidRPr="00640429">
              <w:rPr>
                <w:sz w:val="16"/>
                <w:szCs w:val="16"/>
              </w:rPr>
              <w:t>Az értesítésnek tartalmaznia kell a) hiba kialakulásának okát, b) a hiba feltételezett felelősének megnevezését, c) a hatását a Beruházásra, d) a kijavítás lehetséges módját, határidejét, költségét, e) a kijavítás hiányában felmerülő következményeket.</w:t>
            </w:r>
          </w:p>
        </w:tc>
        <w:tc>
          <w:tcPr>
            <w:tcW w:w="4536" w:type="dxa"/>
          </w:tcPr>
          <w:p w14:paraId="7BF5F213" w14:textId="77777777" w:rsidR="00640429" w:rsidRPr="00640429" w:rsidRDefault="00640429" w:rsidP="003B1799">
            <w:pPr>
              <w:jc w:val="center"/>
              <w:rPr>
                <w:i/>
                <w:sz w:val="16"/>
                <w:szCs w:val="16"/>
              </w:rPr>
            </w:pPr>
          </w:p>
        </w:tc>
      </w:tr>
      <w:tr w:rsidR="00640429" w:rsidRPr="00640429" w14:paraId="0535EE87" w14:textId="77777777" w:rsidTr="003B1799">
        <w:tc>
          <w:tcPr>
            <w:tcW w:w="709" w:type="dxa"/>
          </w:tcPr>
          <w:p w14:paraId="4177216A" w14:textId="77777777" w:rsidR="00640429" w:rsidRPr="00640429" w:rsidRDefault="00640429" w:rsidP="003B1799">
            <w:pPr>
              <w:rPr>
                <w:sz w:val="16"/>
                <w:szCs w:val="16"/>
              </w:rPr>
            </w:pPr>
            <w:r w:rsidRPr="00640429">
              <w:rPr>
                <w:sz w:val="16"/>
                <w:szCs w:val="16"/>
              </w:rPr>
              <w:t>2.</w:t>
            </w:r>
          </w:p>
        </w:tc>
        <w:tc>
          <w:tcPr>
            <w:tcW w:w="5387" w:type="dxa"/>
          </w:tcPr>
          <w:p w14:paraId="1249C3C4" w14:textId="77777777" w:rsidR="00640429" w:rsidRPr="00640429" w:rsidRDefault="00640429" w:rsidP="003B1799">
            <w:pPr>
              <w:jc w:val="both"/>
              <w:rPr>
                <w:sz w:val="16"/>
                <w:szCs w:val="16"/>
              </w:rPr>
            </w:pPr>
            <w:r w:rsidRPr="00640429">
              <w:rPr>
                <w:sz w:val="16"/>
                <w:szCs w:val="16"/>
              </w:rPr>
              <w:t xml:space="preserve">A terv és a szerződés szerinti teljesítést befolyásoló minden körülményről a Megbízó haladéktalan értesítése [191/2009. (IX. 15.) Korm. rend. 16. § (5) </w:t>
            </w:r>
            <w:proofErr w:type="spellStart"/>
            <w:r w:rsidRPr="00640429">
              <w:rPr>
                <w:sz w:val="16"/>
                <w:szCs w:val="16"/>
              </w:rPr>
              <w:t>bek</w:t>
            </w:r>
            <w:proofErr w:type="spellEnd"/>
            <w:r w:rsidRPr="00640429">
              <w:rPr>
                <w:sz w:val="16"/>
                <w:szCs w:val="16"/>
              </w:rPr>
              <w:t>.]</w:t>
            </w:r>
          </w:p>
        </w:tc>
        <w:tc>
          <w:tcPr>
            <w:tcW w:w="4820" w:type="dxa"/>
          </w:tcPr>
          <w:p w14:paraId="32E7EB07" w14:textId="77777777" w:rsidR="00640429" w:rsidRPr="00640429" w:rsidRDefault="00640429" w:rsidP="003B1799">
            <w:pPr>
              <w:jc w:val="both"/>
              <w:rPr>
                <w:sz w:val="16"/>
                <w:szCs w:val="16"/>
              </w:rPr>
            </w:pPr>
            <w:r w:rsidRPr="00640429">
              <w:rPr>
                <w:sz w:val="16"/>
                <w:szCs w:val="16"/>
              </w:rPr>
              <w:t>Az értesítésnek tartalmaznia kell a) a körülmény kialakulásának okát, b) a hatását a Beruházásra, c) a körülmény megszüntetésének lehetséges módját, d) a körülmény megszüntetésének hiányában felmerülő következményeket.</w:t>
            </w:r>
          </w:p>
        </w:tc>
        <w:tc>
          <w:tcPr>
            <w:tcW w:w="4536" w:type="dxa"/>
          </w:tcPr>
          <w:p w14:paraId="0630478F" w14:textId="77777777" w:rsidR="00640429" w:rsidRPr="00640429" w:rsidRDefault="00640429" w:rsidP="003B1799">
            <w:pPr>
              <w:jc w:val="center"/>
              <w:rPr>
                <w:i/>
                <w:sz w:val="16"/>
                <w:szCs w:val="16"/>
              </w:rPr>
            </w:pPr>
          </w:p>
        </w:tc>
      </w:tr>
      <w:tr w:rsidR="00640429" w:rsidRPr="00640429" w14:paraId="53E94E59" w14:textId="77777777" w:rsidTr="003B1799">
        <w:tc>
          <w:tcPr>
            <w:tcW w:w="709" w:type="dxa"/>
          </w:tcPr>
          <w:p w14:paraId="010C5FA7" w14:textId="77777777" w:rsidR="00640429" w:rsidRPr="00640429" w:rsidRDefault="00640429" w:rsidP="003B1799">
            <w:pPr>
              <w:rPr>
                <w:sz w:val="16"/>
                <w:szCs w:val="16"/>
              </w:rPr>
            </w:pPr>
            <w:r w:rsidRPr="00640429">
              <w:rPr>
                <w:sz w:val="16"/>
                <w:szCs w:val="16"/>
              </w:rPr>
              <w:t>3.</w:t>
            </w:r>
          </w:p>
        </w:tc>
        <w:tc>
          <w:tcPr>
            <w:tcW w:w="5387" w:type="dxa"/>
          </w:tcPr>
          <w:p w14:paraId="52BE3C65" w14:textId="77777777" w:rsidR="00640429" w:rsidRPr="00640429" w:rsidRDefault="00640429" w:rsidP="003B1799">
            <w:pPr>
              <w:jc w:val="both"/>
              <w:rPr>
                <w:sz w:val="16"/>
                <w:szCs w:val="16"/>
              </w:rPr>
            </w:pPr>
            <w:r w:rsidRPr="00640429">
              <w:rPr>
                <w:sz w:val="16"/>
                <w:szCs w:val="16"/>
              </w:rPr>
              <w:t xml:space="preserve">Elősegíti és ellenőrzi a vonatkozó jogszabályok, hatósági előírások, szabványok, szerződések betartását [191/2009. (IX. 15.) Korm. rend. 16. § (2) </w:t>
            </w:r>
            <w:proofErr w:type="spellStart"/>
            <w:r w:rsidRPr="00640429">
              <w:rPr>
                <w:sz w:val="16"/>
                <w:szCs w:val="16"/>
              </w:rPr>
              <w:t>bek</w:t>
            </w:r>
            <w:proofErr w:type="spellEnd"/>
            <w:r w:rsidRPr="00640429">
              <w:rPr>
                <w:sz w:val="16"/>
                <w:szCs w:val="16"/>
              </w:rPr>
              <w:t>.]</w:t>
            </w:r>
          </w:p>
        </w:tc>
        <w:tc>
          <w:tcPr>
            <w:tcW w:w="4820" w:type="dxa"/>
          </w:tcPr>
          <w:p w14:paraId="671FC768" w14:textId="77777777" w:rsidR="00640429" w:rsidRPr="00640429" w:rsidRDefault="00640429" w:rsidP="003B1799">
            <w:pPr>
              <w:tabs>
                <w:tab w:val="left" w:pos="705"/>
              </w:tabs>
              <w:jc w:val="both"/>
              <w:rPr>
                <w:sz w:val="16"/>
                <w:szCs w:val="16"/>
              </w:rPr>
            </w:pPr>
            <w:r w:rsidRPr="00640429">
              <w:rPr>
                <w:sz w:val="16"/>
                <w:szCs w:val="16"/>
              </w:rPr>
              <w:t xml:space="preserve">Megbízó köteles eleget tenni az </w:t>
            </w:r>
            <w:proofErr w:type="spellStart"/>
            <w:r w:rsidRPr="00640429">
              <w:rPr>
                <w:sz w:val="16"/>
                <w:szCs w:val="16"/>
              </w:rPr>
              <w:t>Étv</w:t>
            </w:r>
            <w:proofErr w:type="spellEnd"/>
            <w:r w:rsidRPr="00640429">
              <w:rPr>
                <w:sz w:val="16"/>
                <w:szCs w:val="16"/>
              </w:rPr>
              <w:t>. és egyéb vonatkozó jogszabályok által előírt valamennyi bejelentési kötelezettségének, ezek teljesítésében Műszaki ellenőr köteles együttműködni, és a szükséges adatokat Megbízó részére rendelkezésre bocsátani.</w:t>
            </w:r>
          </w:p>
          <w:p w14:paraId="4931C87B" w14:textId="77777777" w:rsidR="00640429" w:rsidRPr="00640429" w:rsidRDefault="00640429" w:rsidP="003B1799">
            <w:pPr>
              <w:rPr>
                <w:sz w:val="16"/>
                <w:szCs w:val="16"/>
              </w:rPr>
            </w:pPr>
          </w:p>
          <w:p w14:paraId="15E4FF83" w14:textId="77777777" w:rsidR="00640429" w:rsidRPr="00640429" w:rsidRDefault="00640429" w:rsidP="003B1799">
            <w:pPr>
              <w:jc w:val="both"/>
              <w:rPr>
                <w:sz w:val="16"/>
                <w:szCs w:val="16"/>
              </w:rPr>
            </w:pPr>
            <w:r w:rsidRPr="00640429">
              <w:rPr>
                <w:sz w:val="16"/>
                <w:szCs w:val="16"/>
              </w:rPr>
              <w:t xml:space="preserve">Műszaki ellenőr ezen feladatkörben egyebek mellett köteles megvizsgálni, hogy a Beruházás az </w:t>
            </w:r>
            <w:proofErr w:type="spellStart"/>
            <w:r w:rsidRPr="00640429">
              <w:rPr>
                <w:sz w:val="16"/>
                <w:szCs w:val="16"/>
              </w:rPr>
              <w:t>Étv</w:t>
            </w:r>
            <w:proofErr w:type="spellEnd"/>
            <w:r w:rsidRPr="00640429">
              <w:rPr>
                <w:sz w:val="16"/>
                <w:szCs w:val="16"/>
              </w:rPr>
              <w:t>. 33/A. §-a alapján egyszerű bejelentéssel létesíthető, vagy építési engedélyhez kötött, vagy a megvalósításához egyéb jogszabályi feltételt szükséges-e teljesíteni.</w:t>
            </w:r>
          </w:p>
        </w:tc>
        <w:tc>
          <w:tcPr>
            <w:tcW w:w="4536" w:type="dxa"/>
          </w:tcPr>
          <w:p w14:paraId="0D2AFC7D" w14:textId="77777777" w:rsidR="00640429" w:rsidRPr="00640429" w:rsidRDefault="00640429" w:rsidP="003B1799">
            <w:pPr>
              <w:jc w:val="both"/>
              <w:rPr>
                <w:sz w:val="16"/>
                <w:szCs w:val="16"/>
              </w:rPr>
            </w:pPr>
            <w:r w:rsidRPr="00640429">
              <w:rPr>
                <w:sz w:val="16"/>
                <w:szCs w:val="16"/>
              </w:rPr>
              <w:t>Megbízó által kötött szerződések másolatban történő megküldése vagy átadása, az aláírásukat követő 3 (három) munkanapon belül.</w:t>
            </w:r>
          </w:p>
          <w:p w14:paraId="45250E38" w14:textId="77777777" w:rsidR="00640429" w:rsidRPr="00640429" w:rsidRDefault="00640429" w:rsidP="003B1799">
            <w:pPr>
              <w:jc w:val="center"/>
              <w:rPr>
                <w:i/>
                <w:sz w:val="16"/>
                <w:szCs w:val="16"/>
              </w:rPr>
            </w:pPr>
          </w:p>
          <w:p w14:paraId="399F46C5" w14:textId="77777777" w:rsidR="00640429" w:rsidRPr="00640429" w:rsidRDefault="00640429" w:rsidP="003B1799">
            <w:pPr>
              <w:jc w:val="both"/>
              <w:rPr>
                <w:sz w:val="16"/>
                <w:szCs w:val="16"/>
              </w:rPr>
            </w:pPr>
            <w:r w:rsidRPr="00640429">
              <w:rPr>
                <w:sz w:val="16"/>
                <w:szCs w:val="16"/>
              </w:rPr>
              <w:t>Megbízó köteles – amennyiben létezik – a tevékenységére vonatkozóan előírt minőségirányítási szabályokat Megbízott részére legkésőbb a tevékenységének megkezdésekor átadni.</w:t>
            </w:r>
          </w:p>
          <w:p w14:paraId="2E6AD7E6" w14:textId="77777777" w:rsidR="00640429" w:rsidRPr="00640429" w:rsidRDefault="00640429" w:rsidP="003B1799">
            <w:pPr>
              <w:jc w:val="both"/>
              <w:rPr>
                <w:i/>
                <w:sz w:val="16"/>
                <w:szCs w:val="16"/>
              </w:rPr>
            </w:pPr>
            <w:r w:rsidRPr="00640429">
              <w:rPr>
                <w:sz w:val="16"/>
                <w:szCs w:val="16"/>
              </w:rPr>
              <w:t>Megbízó köteles legkésőbb az első helyszíni tevékenység megkezdéséig Megbízott részére átadni – amennyiben létezik – az Ingatlanra vonatkozó munka- és tűzvédelmi, rendészeti, környezetvédelmi, egészségvédelmi és egyéb előírásokat.</w:t>
            </w:r>
          </w:p>
        </w:tc>
      </w:tr>
      <w:tr w:rsidR="00640429" w:rsidRPr="00640429" w14:paraId="6186AD06" w14:textId="77777777" w:rsidTr="003B1799">
        <w:tc>
          <w:tcPr>
            <w:tcW w:w="709" w:type="dxa"/>
          </w:tcPr>
          <w:p w14:paraId="386F8439" w14:textId="77777777" w:rsidR="00640429" w:rsidRPr="00640429" w:rsidRDefault="00640429" w:rsidP="003B1799">
            <w:pPr>
              <w:rPr>
                <w:sz w:val="16"/>
                <w:szCs w:val="16"/>
              </w:rPr>
            </w:pPr>
            <w:r w:rsidRPr="00640429">
              <w:rPr>
                <w:sz w:val="16"/>
                <w:szCs w:val="16"/>
              </w:rPr>
              <w:t>4.</w:t>
            </w:r>
          </w:p>
        </w:tc>
        <w:tc>
          <w:tcPr>
            <w:tcW w:w="5387" w:type="dxa"/>
          </w:tcPr>
          <w:p w14:paraId="29305B05" w14:textId="77777777" w:rsidR="00640429" w:rsidRPr="00640429" w:rsidRDefault="00640429" w:rsidP="003B1799">
            <w:pPr>
              <w:jc w:val="both"/>
              <w:rPr>
                <w:sz w:val="16"/>
                <w:szCs w:val="16"/>
              </w:rPr>
            </w:pPr>
            <w:r w:rsidRPr="00640429">
              <w:rPr>
                <w:sz w:val="16"/>
                <w:szCs w:val="16"/>
              </w:rPr>
              <w:t xml:space="preserve">Műszaki kérdésekben az építtető döntéseinek előkészítése [191/2009. (IX. 15.) Korm. rend. 16. § (3) </w:t>
            </w:r>
            <w:proofErr w:type="spellStart"/>
            <w:r w:rsidRPr="00640429">
              <w:rPr>
                <w:sz w:val="16"/>
                <w:szCs w:val="16"/>
              </w:rPr>
              <w:t>bek</w:t>
            </w:r>
            <w:proofErr w:type="spellEnd"/>
            <w:r w:rsidRPr="00640429">
              <w:rPr>
                <w:sz w:val="16"/>
                <w:szCs w:val="16"/>
              </w:rPr>
              <w:t>. l) pont]</w:t>
            </w:r>
          </w:p>
        </w:tc>
        <w:tc>
          <w:tcPr>
            <w:tcW w:w="4820" w:type="dxa"/>
          </w:tcPr>
          <w:p w14:paraId="3F20A044" w14:textId="77777777" w:rsidR="00640429" w:rsidRPr="00640429" w:rsidRDefault="00640429" w:rsidP="003B1799">
            <w:pPr>
              <w:rPr>
                <w:sz w:val="16"/>
                <w:szCs w:val="16"/>
              </w:rPr>
            </w:pPr>
          </w:p>
        </w:tc>
        <w:tc>
          <w:tcPr>
            <w:tcW w:w="4536" w:type="dxa"/>
          </w:tcPr>
          <w:p w14:paraId="61B11530" w14:textId="77777777" w:rsidR="00640429" w:rsidRPr="00640429" w:rsidRDefault="00640429" w:rsidP="003B1799">
            <w:pPr>
              <w:jc w:val="both"/>
              <w:rPr>
                <w:i/>
                <w:sz w:val="16"/>
                <w:szCs w:val="16"/>
              </w:rPr>
            </w:pPr>
            <w:r w:rsidRPr="00640429">
              <w:rPr>
                <w:sz w:val="16"/>
                <w:szCs w:val="16"/>
              </w:rPr>
              <w:t>Felek eltérő megállapodása hiányában Megbízó köteles a döntés előkészítéséhez szükséges valamennyi adat, dokumentáció megküldésére a Műszaki ellenőr részére.</w:t>
            </w:r>
          </w:p>
        </w:tc>
      </w:tr>
      <w:tr w:rsidR="00640429" w:rsidRPr="00640429" w14:paraId="00CE33CE" w14:textId="77777777" w:rsidTr="003B1799">
        <w:tc>
          <w:tcPr>
            <w:tcW w:w="709" w:type="dxa"/>
          </w:tcPr>
          <w:p w14:paraId="06A8B02D" w14:textId="77777777" w:rsidR="00640429" w:rsidRPr="00640429" w:rsidRDefault="00640429" w:rsidP="003B1799">
            <w:pPr>
              <w:rPr>
                <w:sz w:val="16"/>
                <w:szCs w:val="16"/>
              </w:rPr>
            </w:pPr>
            <w:r w:rsidRPr="00640429">
              <w:rPr>
                <w:sz w:val="16"/>
                <w:szCs w:val="16"/>
              </w:rPr>
              <w:t>5.</w:t>
            </w:r>
          </w:p>
        </w:tc>
        <w:tc>
          <w:tcPr>
            <w:tcW w:w="5387" w:type="dxa"/>
          </w:tcPr>
          <w:p w14:paraId="107B5E88" w14:textId="77777777" w:rsidR="00640429" w:rsidRPr="00640429" w:rsidRDefault="00640429" w:rsidP="003B1799">
            <w:pPr>
              <w:jc w:val="both"/>
              <w:rPr>
                <w:sz w:val="16"/>
                <w:szCs w:val="16"/>
              </w:rPr>
            </w:pPr>
            <w:r w:rsidRPr="00640429">
              <w:rPr>
                <w:sz w:val="16"/>
                <w:szCs w:val="16"/>
              </w:rPr>
              <w:t xml:space="preserve">Műszaki kérdésekben javaslattétel (pl. szakértő bevonására) [191/2009. (IX. 15.) Korm. rend. 16. § (3) </w:t>
            </w:r>
            <w:proofErr w:type="spellStart"/>
            <w:r w:rsidRPr="00640429">
              <w:rPr>
                <w:sz w:val="16"/>
                <w:szCs w:val="16"/>
              </w:rPr>
              <w:t>bek</w:t>
            </w:r>
            <w:proofErr w:type="spellEnd"/>
            <w:r w:rsidRPr="00640429">
              <w:rPr>
                <w:sz w:val="16"/>
                <w:szCs w:val="16"/>
              </w:rPr>
              <w:t>. m) pont].</w:t>
            </w:r>
          </w:p>
        </w:tc>
        <w:tc>
          <w:tcPr>
            <w:tcW w:w="4820" w:type="dxa"/>
          </w:tcPr>
          <w:p w14:paraId="67E63303" w14:textId="77777777" w:rsidR="00640429" w:rsidRPr="00640429" w:rsidRDefault="00640429" w:rsidP="003B1799">
            <w:pPr>
              <w:jc w:val="both"/>
              <w:rPr>
                <w:sz w:val="16"/>
                <w:szCs w:val="16"/>
              </w:rPr>
            </w:pPr>
            <w:r w:rsidRPr="00640429">
              <w:rPr>
                <w:sz w:val="16"/>
                <w:szCs w:val="16"/>
              </w:rPr>
              <w:t xml:space="preserve">Műszaki ellenőr kizárólag károk elkerülése </w:t>
            </w:r>
            <w:proofErr w:type="gramStart"/>
            <w:r w:rsidRPr="00640429">
              <w:rPr>
                <w:sz w:val="16"/>
                <w:szCs w:val="16"/>
              </w:rPr>
              <w:t>érdekében,</w:t>
            </w:r>
            <w:proofErr w:type="gramEnd"/>
            <w:r w:rsidRPr="00640429">
              <w:rPr>
                <w:sz w:val="16"/>
                <w:szCs w:val="16"/>
              </w:rPr>
              <w:t xml:space="preserve"> vagy a Beruházás szereplői közötti vita esetében köteles javaslatokat tenni.</w:t>
            </w:r>
          </w:p>
        </w:tc>
        <w:tc>
          <w:tcPr>
            <w:tcW w:w="4536" w:type="dxa"/>
          </w:tcPr>
          <w:p w14:paraId="053FEF5B" w14:textId="77777777" w:rsidR="00640429" w:rsidRPr="00640429" w:rsidRDefault="00640429" w:rsidP="003B1799">
            <w:pPr>
              <w:jc w:val="center"/>
              <w:rPr>
                <w:i/>
                <w:sz w:val="16"/>
                <w:szCs w:val="16"/>
              </w:rPr>
            </w:pPr>
          </w:p>
        </w:tc>
      </w:tr>
      <w:tr w:rsidR="00640429" w:rsidRPr="00640429" w14:paraId="16C6BD49" w14:textId="77777777" w:rsidTr="003B1799">
        <w:tc>
          <w:tcPr>
            <w:tcW w:w="15452" w:type="dxa"/>
            <w:gridSpan w:val="4"/>
          </w:tcPr>
          <w:p w14:paraId="01A60CBA" w14:textId="77777777" w:rsidR="00640429" w:rsidRPr="00640429" w:rsidRDefault="00640429" w:rsidP="003B1799">
            <w:pPr>
              <w:jc w:val="center"/>
              <w:rPr>
                <w:b/>
                <w:sz w:val="16"/>
                <w:szCs w:val="16"/>
              </w:rPr>
            </w:pPr>
          </w:p>
          <w:p w14:paraId="5A42F976" w14:textId="77777777" w:rsidR="00640429" w:rsidRPr="00640429" w:rsidRDefault="00640429" w:rsidP="003B1799">
            <w:pPr>
              <w:jc w:val="center"/>
              <w:rPr>
                <w:b/>
                <w:sz w:val="16"/>
                <w:szCs w:val="16"/>
              </w:rPr>
            </w:pPr>
            <w:r w:rsidRPr="00640429">
              <w:rPr>
                <w:b/>
                <w:sz w:val="16"/>
                <w:szCs w:val="16"/>
              </w:rPr>
              <w:t>II. Építési tevékenység megkezdésével kapcsolatos tevékenység</w:t>
            </w:r>
          </w:p>
          <w:p w14:paraId="56690A8E" w14:textId="77777777" w:rsidR="00640429" w:rsidRPr="00640429" w:rsidRDefault="00640429" w:rsidP="003B1799">
            <w:pPr>
              <w:jc w:val="center"/>
              <w:rPr>
                <w:i/>
                <w:sz w:val="16"/>
                <w:szCs w:val="16"/>
              </w:rPr>
            </w:pPr>
          </w:p>
        </w:tc>
      </w:tr>
      <w:tr w:rsidR="00640429" w:rsidRPr="00640429" w14:paraId="3B377E96" w14:textId="77777777" w:rsidTr="003B1799">
        <w:tc>
          <w:tcPr>
            <w:tcW w:w="709" w:type="dxa"/>
          </w:tcPr>
          <w:p w14:paraId="615848DF" w14:textId="77777777" w:rsidR="00640429" w:rsidRPr="00640429" w:rsidRDefault="00640429" w:rsidP="003B1799">
            <w:pPr>
              <w:jc w:val="both"/>
              <w:rPr>
                <w:b/>
                <w:sz w:val="16"/>
                <w:szCs w:val="16"/>
              </w:rPr>
            </w:pPr>
            <w:r w:rsidRPr="00640429">
              <w:rPr>
                <w:b/>
                <w:sz w:val="16"/>
                <w:szCs w:val="16"/>
              </w:rPr>
              <w:t>1.</w:t>
            </w:r>
          </w:p>
        </w:tc>
        <w:tc>
          <w:tcPr>
            <w:tcW w:w="5387" w:type="dxa"/>
          </w:tcPr>
          <w:p w14:paraId="12F08B6D" w14:textId="77777777" w:rsidR="00640429" w:rsidRPr="00640429" w:rsidRDefault="00640429" w:rsidP="003B1799">
            <w:pPr>
              <w:jc w:val="both"/>
              <w:rPr>
                <w:bCs/>
                <w:sz w:val="16"/>
                <w:szCs w:val="16"/>
              </w:rPr>
            </w:pPr>
            <w:r w:rsidRPr="00640429">
              <w:rPr>
                <w:bCs/>
                <w:sz w:val="16"/>
                <w:szCs w:val="16"/>
              </w:rPr>
              <w:t xml:space="preserve">Az építőipari kivitelezési tevékenység megkezdéséhez szükséges jogszabályban előírt dokumentumok (tervek) meglétének ellenőrzése </w:t>
            </w:r>
            <w:r w:rsidRPr="00640429">
              <w:rPr>
                <w:sz w:val="16"/>
                <w:szCs w:val="16"/>
              </w:rPr>
              <w:t xml:space="preserve">[1997. évi LXXVIII. tv. 43. § (1) </w:t>
            </w:r>
            <w:proofErr w:type="spellStart"/>
            <w:r w:rsidRPr="00640429">
              <w:rPr>
                <w:sz w:val="16"/>
                <w:szCs w:val="16"/>
              </w:rPr>
              <w:t>bek</w:t>
            </w:r>
            <w:proofErr w:type="spellEnd"/>
            <w:r w:rsidRPr="00640429">
              <w:rPr>
                <w:sz w:val="16"/>
                <w:szCs w:val="16"/>
              </w:rPr>
              <w:t>. f) pont]</w:t>
            </w:r>
          </w:p>
        </w:tc>
        <w:tc>
          <w:tcPr>
            <w:tcW w:w="4820" w:type="dxa"/>
          </w:tcPr>
          <w:p w14:paraId="3121841A" w14:textId="77777777" w:rsidR="00640429" w:rsidRPr="00640429" w:rsidRDefault="00640429" w:rsidP="003B1799">
            <w:pPr>
              <w:rPr>
                <w:sz w:val="16"/>
                <w:szCs w:val="16"/>
              </w:rPr>
            </w:pPr>
          </w:p>
        </w:tc>
        <w:tc>
          <w:tcPr>
            <w:tcW w:w="4536" w:type="dxa"/>
          </w:tcPr>
          <w:p w14:paraId="6DD5B96D" w14:textId="77777777" w:rsidR="00640429" w:rsidRPr="00640429" w:rsidRDefault="00640429" w:rsidP="003B1799">
            <w:pPr>
              <w:jc w:val="center"/>
              <w:rPr>
                <w:i/>
                <w:sz w:val="16"/>
                <w:szCs w:val="16"/>
              </w:rPr>
            </w:pPr>
          </w:p>
        </w:tc>
      </w:tr>
      <w:tr w:rsidR="00640429" w:rsidRPr="00640429" w14:paraId="44EF670A" w14:textId="77777777" w:rsidTr="003B1799">
        <w:tc>
          <w:tcPr>
            <w:tcW w:w="709" w:type="dxa"/>
            <w:tcBorders>
              <w:top w:val="single" w:sz="4" w:space="0" w:color="auto"/>
              <w:left w:val="single" w:sz="4" w:space="0" w:color="auto"/>
              <w:bottom w:val="single" w:sz="4" w:space="0" w:color="auto"/>
              <w:right w:val="single" w:sz="4" w:space="0" w:color="auto"/>
            </w:tcBorders>
          </w:tcPr>
          <w:p w14:paraId="5B002139" w14:textId="77777777" w:rsidR="00640429" w:rsidRPr="00640429" w:rsidRDefault="00640429" w:rsidP="003B1799">
            <w:pPr>
              <w:rPr>
                <w:sz w:val="16"/>
                <w:szCs w:val="16"/>
              </w:rPr>
            </w:pPr>
            <w:r w:rsidRPr="00640429">
              <w:rPr>
                <w:sz w:val="16"/>
                <w:szCs w:val="16"/>
              </w:rPr>
              <w:t>2.</w:t>
            </w:r>
          </w:p>
        </w:tc>
        <w:tc>
          <w:tcPr>
            <w:tcW w:w="5387" w:type="dxa"/>
            <w:tcBorders>
              <w:top w:val="single" w:sz="4" w:space="0" w:color="auto"/>
              <w:left w:val="single" w:sz="4" w:space="0" w:color="auto"/>
              <w:bottom w:val="single" w:sz="4" w:space="0" w:color="auto"/>
              <w:right w:val="single" w:sz="4" w:space="0" w:color="auto"/>
            </w:tcBorders>
          </w:tcPr>
          <w:p w14:paraId="2F0774A7" w14:textId="77777777" w:rsidR="00640429" w:rsidRPr="00640429" w:rsidRDefault="00640429" w:rsidP="003B1799">
            <w:pPr>
              <w:jc w:val="both"/>
              <w:rPr>
                <w:sz w:val="16"/>
                <w:szCs w:val="16"/>
              </w:rPr>
            </w:pPr>
            <w:r w:rsidRPr="00640429">
              <w:rPr>
                <w:bCs/>
                <w:sz w:val="16"/>
                <w:szCs w:val="16"/>
              </w:rPr>
              <w:t xml:space="preserve">Az elektronikus építési napló vezetése esetén az építési napló készenlétbe helyezés ellenőrzése </w:t>
            </w:r>
            <w:r w:rsidRPr="00640429">
              <w:rPr>
                <w:sz w:val="16"/>
                <w:szCs w:val="16"/>
              </w:rPr>
              <w:t xml:space="preserve">[1997. évi LXXVIII. tv. 43. § (1) </w:t>
            </w:r>
            <w:proofErr w:type="spellStart"/>
            <w:r w:rsidRPr="00640429">
              <w:rPr>
                <w:sz w:val="16"/>
                <w:szCs w:val="16"/>
              </w:rPr>
              <w:t>bek</w:t>
            </w:r>
            <w:proofErr w:type="spellEnd"/>
            <w:r w:rsidRPr="00640429">
              <w:rPr>
                <w:sz w:val="16"/>
                <w:szCs w:val="16"/>
              </w:rPr>
              <w:t>. f) pont]</w:t>
            </w:r>
          </w:p>
        </w:tc>
        <w:tc>
          <w:tcPr>
            <w:tcW w:w="4820" w:type="dxa"/>
            <w:tcBorders>
              <w:top w:val="single" w:sz="4" w:space="0" w:color="auto"/>
              <w:left w:val="single" w:sz="4" w:space="0" w:color="auto"/>
              <w:bottom w:val="single" w:sz="4" w:space="0" w:color="auto"/>
              <w:right w:val="single" w:sz="4" w:space="0" w:color="auto"/>
            </w:tcBorders>
          </w:tcPr>
          <w:p w14:paraId="4C13088D" w14:textId="77777777" w:rsidR="00640429" w:rsidRPr="00640429" w:rsidRDefault="00640429" w:rsidP="003B1799">
            <w:pPr>
              <w:rPr>
                <w:sz w:val="16"/>
                <w:szCs w:val="16"/>
              </w:rPr>
            </w:pPr>
          </w:p>
        </w:tc>
        <w:tc>
          <w:tcPr>
            <w:tcW w:w="4536" w:type="dxa"/>
            <w:tcBorders>
              <w:top w:val="single" w:sz="4" w:space="0" w:color="auto"/>
              <w:left w:val="single" w:sz="4" w:space="0" w:color="auto"/>
              <w:bottom w:val="single" w:sz="4" w:space="0" w:color="auto"/>
              <w:right w:val="single" w:sz="4" w:space="0" w:color="auto"/>
            </w:tcBorders>
          </w:tcPr>
          <w:p w14:paraId="113BF9EB" w14:textId="77777777" w:rsidR="00640429" w:rsidRPr="00640429" w:rsidRDefault="00640429" w:rsidP="003B1799">
            <w:pPr>
              <w:jc w:val="center"/>
              <w:rPr>
                <w:i/>
                <w:sz w:val="16"/>
                <w:szCs w:val="16"/>
              </w:rPr>
            </w:pPr>
          </w:p>
        </w:tc>
      </w:tr>
      <w:tr w:rsidR="00640429" w:rsidRPr="00640429" w14:paraId="5E3223EA" w14:textId="77777777" w:rsidTr="003B1799">
        <w:tc>
          <w:tcPr>
            <w:tcW w:w="709" w:type="dxa"/>
            <w:tcBorders>
              <w:top w:val="single" w:sz="4" w:space="0" w:color="auto"/>
              <w:left w:val="single" w:sz="4" w:space="0" w:color="auto"/>
              <w:bottom w:val="single" w:sz="4" w:space="0" w:color="auto"/>
              <w:right w:val="single" w:sz="4" w:space="0" w:color="auto"/>
            </w:tcBorders>
          </w:tcPr>
          <w:p w14:paraId="2F50CD17" w14:textId="77777777" w:rsidR="00640429" w:rsidRPr="00640429" w:rsidRDefault="00640429" w:rsidP="003B1799">
            <w:pPr>
              <w:rPr>
                <w:sz w:val="16"/>
                <w:szCs w:val="16"/>
              </w:rPr>
            </w:pPr>
            <w:r w:rsidRPr="00640429">
              <w:rPr>
                <w:sz w:val="16"/>
                <w:szCs w:val="16"/>
              </w:rPr>
              <w:t>3.</w:t>
            </w:r>
          </w:p>
        </w:tc>
        <w:tc>
          <w:tcPr>
            <w:tcW w:w="5387" w:type="dxa"/>
            <w:tcBorders>
              <w:top w:val="single" w:sz="4" w:space="0" w:color="auto"/>
              <w:left w:val="single" w:sz="4" w:space="0" w:color="auto"/>
              <w:bottom w:val="single" w:sz="4" w:space="0" w:color="auto"/>
              <w:right w:val="single" w:sz="4" w:space="0" w:color="auto"/>
            </w:tcBorders>
          </w:tcPr>
          <w:p w14:paraId="49D8B8C2" w14:textId="77777777" w:rsidR="00640429" w:rsidRPr="00640429" w:rsidRDefault="00640429" w:rsidP="003B1799">
            <w:pPr>
              <w:jc w:val="both"/>
              <w:rPr>
                <w:sz w:val="16"/>
                <w:szCs w:val="16"/>
              </w:rPr>
            </w:pPr>
            <w:r w:rsidRPr="00640429">
              <w:rPr>
                <w:sz w:val="16"/>
                <w:szCs w:val="16"/>
              </w:rPr>
              <w:t xml:space="preserve">Építési munkaterület átadása [1997. évi LXXVIII. tv. 43. § (1) </w:t>
            </w:r>
            <w:proofErr w:type="spellStart"/>
            <w:r w:rsidRPr="00640429">
              <w:rPr>
                <w:sz w:val="16"/>
                <w:szCs w:val="16"/>
              </w:rPr>
              <w:t>bek</w:t>
            </w:r>
            <w:proofErr w:type="spellEnd"/>
            <w:r w:rsidRPr="00640429">
              <w:rPr>
                <w:sz w:val="16"/>
                <w:szCs w:val="16"/>
              </w:rPr>
              <w:t>. g) pont]</w:t>
            </w:r>
          </w:p>
        </w:tc>
        <w:tc>
          <w:tcPr>
            <w:tcW w:w="4820" w:type="dxa"/>
            <w:tcBorders>
              <w:top w:val="single" w:sz="4" w:space="0" w:color="auto"/>
              <w:left w:val="single" w:sz="4" w:space="0" w:color="auto"/>
              <w:bottom w:val="single" w:sz="4" w:space="0" w:color="auto"/>
              <w:right w:val="single" w:sz="4" w:space="0" w:color="auto"/>
            </w:tcBorders>
          </w:tcPr>
          <w:p w14:paraId="1A34B64E" w14:textId="77777777" w:rsidR="00640429" w:rsidRPr="00640429" w:rsidRDefault="00640429" w:rsidP="003B1799">
            <w:pPr>
              <w:jc w:val="both"/>
              <w:rPr>
                <w:sz w:val="16"/>
                <w:szCs w:val="16"/>
              </w:rPr>
            </w:pPr>
            <w:r w:rsidRPr="00640429">
              <w:rPr>
                <w:sz w:val="16"/>
                <w:szCs w:val="16"/>
              </w:rPr>
              <w:t xml:space="preserve">Felek eltérő megállapodásának hiányában az Építési munkaterületet Megbízott is átadhatja a Fővállalkozó kivitelezőnek, de a Megbízott ebben az esetben köteles ellenőrizni, hogy csak a jogszabályoknak megfelelő módon </w:t>
            </w:r>
            <w:r w:rsidRPr="00640429">
              <w:rPr>
                <w:sz w:val="16"/>
                <w:szCs w:val="16"/>
              </w:rPr>
              <w:lastRenderedPageBreak/>
              <w:t>átadott Építési munkaterületen történjen meg az építési tevékenység.</w:t>
            </w:r>
          </w:p>
        </w:tc>
        <w:tc>
          <w:tcPr>
            <w:tcW w:w="4536" w:type="dxa"/>
            <w:tcBorders>
              <w:top w:val="single" w:sz="4" w:space="0" w:color="auto"/>
              <w:left w:val="single" w:sz="4" w:space="0" w:color="auto"/>
              <w:bottom w:val="single" w:sz="4" w:space="0" w:color="auto"/>
              <w:right w:val="single" w:sz="4" w:space="0" w:color="auto"/>
            </w:tcBorders>
          </w:tcPr>
          <w:p w14:paraId="7342A147" w14:textId="77777777" w:rsidR="00640429" w:rsidRPr="00640429" w:rsidRDefault="00640429" w:rsidP="003B1799">
            <w:pPr>
              <w:jc w:val="center"/>
              <w:rPr>
                <w:i/>
                <w:sz w:val="16"/>
                <w:szCs w:val="16"/>
              </w:rPr>
            </w:pPr>
          </w:p>
        </w:tc>
      </w:tr>
      <w:tr w:rsidR="00640429" w:rsidRPr="00640429" w14:paraId="2327A52C" w14:textId="77777777" w:rsidTr="003B1799">
        <w:tc>
          <w:tcPr>
            <w:tcW w:w="709" w:type="dxa"/>
            <w:tcBorders>
              <w:top w:val="single" w:sz="4" w:space="0" w:color="auto"/>
              <w:left w:val="single" w:sz="4" w:space="0" w:color="auto"/>
              <w:bottom w:val="single" w:sz="4" w:space="0" w:color="auto"/>
              <w:right w:val="single" w:sz="4" w:space="0" w:color="auto"/>
            </w:tcBorders>
          </w:tcPr>
          <w:p w14:paraId="4498C36A" w14:textId="77777777" w:rsidR="00640429" w:rsidRPr="00640429" w:rsidRDefault="00640429" w:rsidP="003B1799">
            <w:pPr>
              <w:rPr>
                <w:sz w:val="16"/>
                <w:szCs w:val="16"/>
                <w:highlight w:val="yellow"/>
              </w:rPr>
            </w:pPr>
            <w:r w:rsidRPr="00640429">
              <w:rPr>
                <w:sz w:val="16"/>
                <w:szCs w:val="16"/>
              </w:rPr>
              <w:t>4.</w:t>
            </w:r>
          </w:p>
        </w:tc>
        <w:tc>
          <w:tcPr>
            <w:tcW w:w="5387" w:type="dxa"/>
            <w:tcBorders>
              <w:top w:val="single" w:sz="4" w:space="0" w:color="auto"/>
              <w:left w:val="single" w:sz="4" w:space="0" w:color="auto"/>
              <w:bottom w:val="single" w:sz="4" w:space="0" w:color="auto"/>
              <w:right w:val="single" w:sz="4" w:space="0" w:color="auto"/>
            </w:tcBorders>
          </w:tcPr>
          <w:p w14:paraId="338D9991" w14:textId="77777777" w:rsidR="00640429" w:rsidRPr="00640429" w:rsidRDefault="00640429" w:rsidP="003B1799">
            <w:pPr>
              <w:jc w:val="both"/>
              <w:rPr>
                <w:sz w:val="16"/>
                <w:szCs w:val="16"/>
              </w:rPr>
            </w:pPr>
            <w:r w:rsidRPr="00640429">
              <w:rPr>
                <w:sz w:val="16"/>
                <w:szCs w:val="16"/>
              </w:rPr>
              <w:t xml:space="preserve">Annak ellenőrzése, hogy az általános építmények körében, ha az építtető nem az építési tevékenységgel érintett telek, építmény vagy építményrész tulajdonosa, az építési munkaterület fővállalkozó kivitelező részére történő átadását a telek, építmény, építményrész tulajdonosának külön nyilatkozatban kell tudomásul vennie és azt az építési naplóhoz csatolnia [191/2009. (IX. 15.) Korm. rend. 5. § (5a) </w:t>
            </w:r>
            <w:proofErr w:type="spellStart"/>
            <w:r w:rsidRPr="00640429">
              <w:rPr>
                <w:sz w:val="16"/>
                <w:szCs w:val="16"/>
              </w:rPr>
              <w:t>bek</w:t>
            </w:r>
            <w:proofErr w:type="spellEnd"/>
            <w:r w:rsidRPr="00640429">
              <w:rPr>
                <w:sz w:val="16"/>
                <w:szCs w:val="16"/>
              </w:rPr>
              <w:t>.].</w:t>
            </w:r>
          </w:p>
        </w:tc>
        <w:tc>
          <w:tcPr>
            <w:tcW w:w="4820" w:type="dxa"/>
            <w:tcBorders>
              <w:top w:val="single" w:sz="4" w:space="0" w:color="auto"/>
              <w:left w:val="single" w:sz="4" w:space="0" w:color="auto"/>
              <w:bottom w:val="single" w:sz="4" w:space="0" w:color="auto"/>
              <w:right w:val="single" w:sz="4" w:space="0" w:color="auto"/>
            </w:tcBorders>
          </w:tcPr>
          <w:p w14:paraId="5A492445" w14:textId="77777777" w:rsidR="00640429" w:rsidRPr="00640429" w:rsidRDefault="00640429" w:rsidP="003B1799">
            <w:pPr>
              <w:jc w:val="both"/>
              <w:rPr>
                <w:sz w:val="16"/>
                <w:szCs w:val="16"/>
              </w:rPr>
            </w:pPr>
            <w:r w:rsidRPr="00640429">
              <w:rPr>
                <w:sz w:val="16"/>
                <w:szCs w:val="16"/>
              </w:rPr>
              <w:t>Felek tudomásul veszik, hogy a tulajdonosi nyilatkozat (amelyet valamennyi tulajdonos aláírt) hiányában az Építési munkaterület nem adható át a fővállalkozó kivitelező részére, az építési napló nem nyitható meg és a kivitelezés nem kezdhető meg.</w:t>
            </w:r>
          </w:p>
        </w:tc>
        <w:tc>
          <w:tcPr>
            <w:tcW w:w="4536" w:type="dxa"/>
            <w:tcBorders>
              <w:top w:val="single" w:sz="4" w:space="0" w:color="auto"/>
              <w:left w:val="single" w:sz="4" w:space="0" w:color="auto"/>
              <w:bottom w:val="single" w:sz="4" w:space="0" w:color="auto"/>
              <w:right w:val="single" w:sz="4" w:space="0" w:color="auto"/>
            </w:tcBorders>
          </w:tcPr>
          <w:p w14:paraId="430147AE" w14:textId="77777777" w:rsidR="00640429" w:rsidRPr="00640429" w:rsidRDefault="00640429" w:rsidP="003B1799">
            <w:pPr>
              <w:jc w:val="both"/>
              <w:rPr>
                <w:sz w:val="16"/>
                <w:szCs w:val="16"/>
              </w:rPr>
            </w:pPr>
            <w:r w:rsidRPr="00640429">
              <w:rPr>
                <w:sz w:val="16"/>
                <w:szCs w:val="16"/>
              </w:rPr>
              <w:t>Tulajdonosi nyilatkozat átadása.</w:t>
            </w:r>
          </w:p>
        </w:tc>
      </w:tr>
      <w:tr w:rsidR="00640429" w:rsidRPr="00640429" w14:paraId="3577089E" w14:textId="77777777" w:rsidTr="003B1799">
        <w:tc>
          <w:tcPr>
            <w:tcW w:w="709" w:type="dxa"/>
            <w:tcBorders>
              <w:top w:val="single" w:sz="4" w:space="0" w:color="auto"/>
              <w:left w:val="single" w:sz="4" w:space="0" w:color="auto"/>
              <w:bottom w:val="single" w:sz="4" w:space="0" w:color="auto"/>
              <w:right w:val="single" w:sz="4" w:space="0" w:color="auto"/>
            </w:tcBorders>
          </w:tcPr>
          <w:p w14:paraId="42F83CFC" w14:textId="77777777" w:rsidR="00640429" w:rsidRPr="00640429" w:rsidRDefault="00640429" w:rsidP="003B1799">
            <w:pPr>
              <w:rPr>
                <w:sz w:val="16"/>
                <w:szCs w:val="16"/>
              </w:rPr>
            </w:pPr>
            <w:r w:rsidRPr="00640429">
              <w:rPr>
                <w:sz w:val="16"/>
                <w:szCs w:val="16"/>
              </w:rPr>
              <w:t>5.</w:t>
            </w:r>
          </w:p>
        </w:tc>
        <w:tc>
          <w:tcPr>
            <w:tcW w:w="5387" w:type="dxa"/>
            <w:tcBorders>
              <w:top w:val="single" w:sz="4" w:space="0" w:color="auto"/>
              <w:left w:val="single" w:sz="4" w:space="0" w:color="auto"/>
              <w:bottom w:val="single" w:sz="4" w:space="0" w:color="auto"/>
              <w:right w:val="single" w:sz="4" w:space="0" w:color="auto"/>
            </w:tcBorders>
          </w:tcPr>
          <w:p w14:paraId="48486BA2" w14:textId="77777777" w:rsidR="00640429" w:rsidRPr="00640429" w:rsidRDefault="00640429" w:rsidP="003B1799">
            <w:pPr>
              <w:jc w:val="both"/>
              <w:rPr>
                <w:sz w:val="16"/>
                <w:szCs w:val="16"/>
              </w:rPr>
            </w:pPr>
            <w:r w:rsidRPr="00640429">
              <w:rPr>
                <w:sz w:val="16"/>
                <w:szCs w:val="16"/>
              </w:rPr>
              <w:t xml:space="preserve">Építmény kitűzés helyességének ellenőrzése [191/2009. (IX. 15.) Korm. rend. 16. § (3) </w:t>
            </w:r>
            <w:proofErr w:type="spellStart"/>
            <w:r w:rsidRPr="00640429">
              <w:rPr>
                <w:sz w:val="16"/>
                <w:szCs w:val="16"/>
              </w:rPr>
              <w:t>bek</w:t>
            </w:r>
            <w:proofErr w:type="spellEnd"/>
            <w:r w:rsidRPr="00640429">
              <w:rPr>
                <w:sz w:val="16"/>
                <w:szCs w:val="16"/>
              </w:rPr>
              <w:t>. c) pont]</w:t>
            </w:r>
          </w:p>
        </w:tc>
        <w:tc>
          <w:tcPr>
            <w:tcW w:w="4820" w:type="dxa"/>
            <w:tcBorders>
              <w:top w:val="single" w:sz="4" w:space="0" w:color="auto"/>
              <w:left w:val="single" w:sz="4" w:space="0" w:color="auto"/>
              <w:bottom w:val="single" w:sz="4" w:space="0" w:color="auto"/>
              <w:right w:val="single" w:sz="4" w:space="0" w:color="auto"/>
            </w:tcBorders>
          </w:tcPr>
          <w:p w14:paraId="1D5608C2" w14:textId="77777777" w:rsidR="00640429" w:rsidRPr="00640429" w:rsidRDefault="00640429" w:rsidP="003B1799">
            <w:pPr>
              <w:jc w:val="both"/>
              <w:rPr>
                <w:sz w:val="16"/>
                <w:szCs w:val="16"/>
              </w:rPr>
            </w:pPr>
            <w:r w:rsidRPr="00640429">
              <w:rPr>
                <w:sz w:val="16"/>
                <w:szCs w:val="16"/>
              </w:rPr>
              <w:t>Megbízó tudomásul veszi, hogy geodéta közreműködése mellett javasolt a kitűzés lefolytatása, geodéta közreműködésének hiányában a kitűzés helyességéért Megbízott felelősséget nem vállal.</w:t>
            </w:r>
          </w:p>
        </w:tc>
        <w:tc>
          <w:tcPr>
            <w:tcW w:w="4536" w:type="dxa"/>
            <w:tcBorders>
              <w:top w:val="single" w:sz="4" w:space="0" w:color="auto"/>
              <w:left w:val="single" w:sz="4" w:space="0" w:color="auto"/>
              <w:bottom w:val="single" w:sz="4" w:space="0" w:color="auto"/>
              <w:right w:val="single" w:sz="4" w:space="0" w:color="auto"/>
            </w:tcBorders>
          </w:tcPr>
          <w:p w14:paraId="089ACB54" w14:textId="77777777" w:rsidR="00640429" w:rsidRPr="00640429" w:rsidRDefault="00640429" w:rsidP="003B1799">
            <w:pPr>
              <w:jc w:val="both"/>
              <w:rPr>
                <w:sz w:val="16"/>
                <w:szCs w:val="16"/>
              </w:rPr>
            </w:pPr>
            <w:r w:rsidRPr="00640429">
              <w:rPr>
                <w:sz w:val="16"/>
                <w:szCs w:val="16"/>
              </w:rPr>
              <w:t>Megbízó köteles Megbízottat értesíteni a kitűzés időpontjáról.</w:t>
            </w:r>
          </w:p>
        </w:tc>
      </w:tr>
      <w:tr w:rsidR="00640429" w:rsidRPr="00640429" w14:paraId="77CE819E" w14:textId="77777777" w:rsidTr="003B1799">
        <w:tc>
          <w:tcPr>
            <w:tcW w:w="709" w:type="dxa"/>
            <w:tcBorders>
              <w:top w:val="single" w:sz="4" w:space="0" w:color="auto"/>
              <w:left w:val="single" w:sz="4" w:space="0" w:color="auto"/>
              <w:bottom w:val="single" w:sz="4" w:space="0" w:color="auto"/>
              <w:right w:val="single" w:sz="4" w:space="0" w:color="auto"/>
            </w:tcBorders>
          </w:tcPr>
          <w:p w14:paraId="32926A98" w14:textId="77777777" w:rsidR="00640429" w:rsidRPr="00640429" w:rsidRDefault="00640429" w:rsidP="003B1799">
            <w:pPr>
              <w:rPr>
                <w:sz w:val="16"/>
                <w:szCs w:val="16"/>
              </w:rPr>
            </w:pPr>
            <w:r w:rsidRPr="00640429">
              <w:rPr>
                <w:sz w:val="16"/>
                <w:szCs w:val="16"/>
              </w:rPr>
              <w:t>6.</w:t>
            </w:r>
          </w:p>
        </w:tc>
        <w:tc>
          <w:tcPr>
            <w:tcW w:w="5387" w:type="dxa"/>
            <w:tcBorders>
              <w:top w:val="single" w:sz="4" w:space="0" w:color="auto"/>
              <w:left w:val="single" w:sz="4" w:space="0" w:color="auto"/>
              <w:bottom w:val="single" w:sz="4" w:space="0" w:color="auto"/>
              <w:right w:val="single" w:sz="4" w:space="0" w:color="auto"/>
            </w:tcBorders>
          </w:tcPr>
          <w:p w14:paraId="361010DA" w14:textId="77777777" w:rsidR="00640429" w:rsidRPr="00640429" w:rsidRDefault="00640429" w:rsidP="003B1799">
            <w:pPr>
              <w:jc w:val="both"/>
              <w:rPr>
                <w:sz w:val="16"/>
                <w:szCs w:val="16"/>
              </w:rPr>
            </w:pPr>
            <w:r w:rsidRPr="00640429">
              <w:rPr>
                <w:sz w:val="16"/>
                <w:szCs w:val="16"/>
              </w:rPr>
              <w:t xml:space="preserve">Szükség esetén a talajmechanikai, környezetvédelmi és egyéb felmérések, vizsgálatok megtörténtének ellenőrzése [191/2009. (IX. 15.) Korm. rend. 16. § (3) </w:t>
            </w:r>
            <w:proofErr w:type="spellStart"/>
            <w:r w:rsidRPr="00640429">
              <w:rPr>
                <w:sz w:val="16"/>
                <w:szCs w:val="16"/>
              </w:rPr>
              <w:t>bek</w:t>
            </w:r>
            <w:proofErr w:type="spellEnd"/>
            <w:r w:rsidRPr="00640429">
              <w:rPr>
                <w:sz w:val="16"/>
                <w:szCs w:val="16"/>
              </w:rPr>
              <w:t>. c) pont],</w:t>
            </w:r>
          </w:p>
        </w:tc>
        <w:tc>
          <w:tcPr>
            <w:tcW w:w="4820" w:type="dxa"/>
            <w:tcBorders>
              <w:top w:val="single" w:sz="4" w:space="0" w:color="auto"/>
              <w:left w:val="single" w:sz="4" w:space="0" w:color="auto"/>
              <w:bottom w:val="single" w:sz="4" w:space="0" w:color="auto"/>
              <w:right w:val="single" w:sz="4" w:space="0" w:color="auto"/>
            </w:tcBorders>
          </w:tcPr>
          <w:p w14:paraId="2163478D" w14:textId="77777777" w:rsidR="00640429" w:rsidRPr="00640429" w:rsidRDefault="00640429" w:rsidP="003B1799">
            <w:pPr>
              <w:jc w:val="both"/>
              <w:rPr>
                <w:sz w:val="16"/>
                <w:szCs w:val="16"/>
              </w:rPr>
            </w:pPr>
            <w:r w:rsidRPr="00640429">
              <w:rPr>
                <w:sz w:val="16"/>
                <w:szCs w:val="16"/>
              </w:rPr>
              <w:t xml:space="preserve">Megbízott kizárólag olyan felmérések, vizsgálatok megvalósulásának tényét, eredményét ellenőrizheti, amelyek szükségességét a Kivitelezési dokumentáció rögzítette. </w:t>
            </w:r>
          </w:p>
        </w:tc>
        <w:tc>
          <w:tcPr>
            <w:tcW w:w="4536" w:type="dxa"/>
            <w:tcBorders>
              <w:top w:val="single" w:sz="4" w:space="0" w:color="auto"/>
              <w:left w:val="single" w:sz="4" w:space="0" w:color="auto"/>
              <w:bottom w:val="single" w:sz="4" w:space="0" w:color="auto"/>
              <w:right w:val="single" w:sz="4" w:space="0" w:color="auto"/>
            </w:tcBorders>
          </w:tcPr>
          <w:p w14:paraId="78BCA338" w14:textId="77777777" w:rsidR="00640429" w:rsidRPr="00640429" w:rsidRDefault="00640429" w:rsidP="003B1799">
            <w:pPr>
              <w:jc w:val="center"/>
              <w:rPr>
                <w:i/>
                <w:sz w:val="16"/>
                <w:szCs w:val="16"/>
              </w:rPr>
            </w:pPr>
          </w:p>
        </w:tc>
      </w:tr>
      <w:tr w:rsidR="00640429" w:rsidRPr="00640429" w14:paraId="6446446A" w14:textId="77777777" w:rsidTr="003B1799">
        <w:tc>
          <w:tcPr>
            <w:tcW w:w="15452" w:type="dxa"/>
            <w:gridSpan w:val="4"/>
            <w:tcBorders>
              <w:top w:val="single" w:sz="4" w:space="0" w:color="auto"/>
              <w:left w:val="single" w:sz="4" w:space="0" w:color="auto"/>
              <w:bottom w:val="single" w:sz="4" w:space="0" w:color="auto"/>
              <w:right w:val="single" w:sz="4" w:space="0" w:color="auto"/>
            </w:tcBorders>
          </w:tcPr>
          <w:p w14:paraId="484F885A" w14:textId="77777777" w:rsidR="00640429" w:rsidRPr="00640429" w:rsidRDefault="00640429" w:rsidP="003B1799">
            <w:pPr>
              <w:jc w:val="center"/>
              <w:rPr>
                <w:b/>
                <w:sz w:val="16"/>
                <w:szCs w:val="16"/>
              </w:rPr>
            </w:pPr>
          </w:p>
          <w:p w14:paraId="2E2ECB93" w14:textId="77777777" w:rsidR="00640429" w:rsidRPr="00640429" w:rsidRDefault="00640429" w:rsidP="003B1799">
            <w:pPr>
              <w:jc w:val="center"/>
              <w:rPr>
                <w:b/>
                <w:sz w:val="16"/>
                <w:szCs w:val="16"/>
              </w:rPr>
            </w:pPr>
            <w:r w:rsidRPr="00640429">
              <w:rPr>
                <w:b/>
                <w:sz w:val="16"/>
                <w:szCs w:val="16"/>
              </w:rPr>
              <w:t>III. Az építési tevékenység folytatásával kapcsolatos feladatok</w:t>
            </w:r>
          </w:p>
          <w:p w14:paraId="544488F0" w14:textId="77777777" w:rsidR="00640429" w:rsidRPr="00640429" w:rsidRDefault="00640429" w:rsidP="003B1799">
            <w:pPr>
              <w:jc w:val="center"/>
              <w:rPr>
                <w:i/>
                <w:sz w:val="16"/>
                <w:szCs w:val="16"/>
              </w:rPr>
            </w:pPr>
          </w:p>
        </w:tc>
      </w:tr>
      <w:tr w:rsidR="00640429" w:rsidRPr="00640429" w14:paraId="39000828" w14:textId="77777777" w:rsidTr="003B1799">
        <w:tc>
          <w:tcPr>
            <w:tcW w:w="709" w:type="dxa"/>
            <w:tcBorders>
              <w:top w:val="single" w:sz="4" w:space="0" w:color="auto"/>
              <w:left w:val="single" w:sz="4" w:space="0" w:color="auto"/>
              <w:bottom w:val="single" w:sz="4" w:space="0" w:color="auto"/>
              <w:right w:val="single" w:sz="4" w:space="0" w:color="auto"/>
            </w:tcBorders>
          </w:tcPr>
          <w:p w14:paraId="76BB7F8E" w14:textId="77777777" w:rsidR="00640429" w:rsidRPr="00640429" w:rsidRDefault="00640429" w:rsidP="003B1799">
            <w:pPr>
              <w:jc w:val="both"/>
              <w:rPr>
                <w:b/>
                <w:sz w:val="16"/>
                <w:szCs w:val="16"/>
              </w:rPr>
            </w:pPr>
            <w:r w:rsidRPr="00640429">
              <w:rPr>
                <w:b/>
                <w:sz w:val="16"/>
                <w:szCs w:val="16"/>
              </w:rPr>
              <w:t>1.</w:t>
            </w:r>
          </w:p>
        </w:tc>
        <w:tc>
          <w:tcPr>
            <w:tcW w:w="5387" w:type="dxa"/>
            <w:tcBorders>
              <w:top w:val="single" w:sz="4" w:space="0" w:color="auto"/>
              <w:left w:val="single" w:sz="4" w:space="0" w:color="auto"/>
              <w:bottom w:val="single" w:sz="4" w:space="0" w:color="auto"/>
              <w:right w:val="single" w:sz="4" w:space="0" w:color="auto"/>
            </w:tcBorders>
          </w:tcPr>
          <w:p w14:paraId="12195DC1" w14:textId="77777777" w:rsidR="00640429" w:rsidRPr="00640429" w:rsidRDefault="00640429" w:rsidP="003B1799">
            <w:pPr>
              <w:jc w:val="both"/>
              <w:rPr>
                <w:sz w:val="16"/>
                <w:szCs w:val="16"/>
              </w:rPr>
            </w:pPr>
            <w:r w:rsidRPr="00640429">
              <w:rPr>
                <w:sz w:val="16"/>
                <w:szCs w:val="16"/>
              </w:rPr>
              <w:t xml:space="preserve">Hatósági eljárásban záradékolt építészeti-műszaki dokumentációban, valamint a kivitelezési dokumentációban foglaltak betartatásának ellenőrzése [1997. évi LXXVIII. tv. 43. § (1) </w:t>
            </w:r>
            <w:proofErr w:type="spellStart"/>
            <w:r w:rsidRPr="00640429">
              <w:rPr>
                <w:sz w:val="16"/>
                <w:szCs w:val="16"/>
              </w:rPr>
              <w:t>bek</w:t>
            </w:r>
            <w:proofErr w:type="spellEnd"/>
            <w:r w:rsidRPr="00640429">
              <w:rPr>
                <w:sz w:val="16"/>
                <w:szCs w:val="16"/>
              </w:rPr>
              <w:t>. e) pont]</w:t>
            </w:r>
          </w:p>
        </w:tc>
        <w:tc>
          <w:tcPr>
            <w:tcW w:w="4820" w:type="dxa"/>
            <w:tcBorders>
              <w:top w:val="single" w:sz="4" w:space="0" w:color="auto"/>
              <w:left w:val="single" w:sz="4" w:space="0" w:color="auto"/>
              <w:bottom w:val="single" w:sz="4" w:space="0" w:color="auto"/>
              <w:right w:val="single" w:sz="4" w:space="0" w:color="auto"/>
            </w:tcBorders>
          </w:tcPr>
          <w:p w14:paraId="722E6FA1" w14:textId="77777777" w:rsidR="00640429" w:rsidRPr="00640429" w:rsidRDefault="00640429" w:rsidP="003B1799">
            <w:pPr>
              <w:rPr>
                <w:sz w:val="16"/>
                <w:szCs w:val="16"/>
              </w:rPr>
            </w:pPr>
          </w:p>
        </w:tc>
        <w:tc>
          <w:tcPr>
            <w:tcW w:w="4536" w:type="dxa"/>
            <w:tcBorders>
              <w:top w:val="single" w:sz="4" w:space="0" w:color="auto"/>
              <w:left w:val="single" w:sz="4" w:space="0" w:color="auto"/>
              <w:bottom w:val="single" w:sz="4" w:space="0" w:color="auto"/>
              <w:right w:val="single" w:sz="4" w:space="0" w:color="auto"/>
            </w:tcBorders>
          </w:tcPr>
          <w:p w14:paraId="7A7D6E5E" w14:textId="77777777" w:rsidR="00640429" w:rsidRPr="00640429" w:rsidRDefault="00640429" w:rsidP="003B1799">
            <w:pPr>
              <w:jc w:val="center"/>
              <w:rPr>
                <w:i/>
                <w:sz w:val="16"/>
                <w:szCs w:val="16"/>
              </w:rPr>
            </w:pPr>
          </w:p>
        </w:tc>
      </w:tr>
      <w:tr w:rsidR="00640429" w:rsidRPr="00640429" w14:paraId="1AEA90CE" w14:textId="77777777" w:rsidTr="003B1799">
        <w:tc>
          <w:tcPr>
            <w:tcW w:w="709" w:type="dxa"/>
            <w:tcBorders>
              <w:top w:val="single" w:sz="4" w:space="0" w:color="auto"/>
              <w:left w:val="single" w:sz="4" w:space="0" w:color="auto"/>
              <w:bottom w:val="single" w:sz="4" w:space="0" w:color="auto"/>
              <w:right w:val="single" w:sz="4" w:space="0" w:color="auto"/>
            </w:tcBorders>
          </w:tcPr>
          <w:p w14:paraId="5145B1AF" w14:textId="77777777" w:rsidR="00640429" w:rsidRPr="00640429" w:rsidRDefault="00640429" w:rsidP="003B1799">
            <w:pPr>
              <w:rPr>
                <w:sz w:val="16"/>
                <w:szCs w:val="16"/>
              </w:rPr>
            </w:pPr>
            <w:r w:rsidRPr="00640429">
              <w:rPr>
                <w:sz w:val="16"/>
                <w:szCs w:val="16"/>
              </w:rPr>
              <w:t>2.</w:t>
            </w:r>
          </w:p>
        </w:tc>
        <w:tc>
          <w:tcPr>
            <w:tcW w:w="5387" w:type="dxa"/>
            <w:tcBorders>
              <w:top w:val="single" w:sz="4" w:space="0" w:color="auto"/>
              <w:left w:val="single" w:sz="4" w:space="0" w:color="auto"/>
              <w:bottom w:val="single" w:sz="4" w:space="0" w:color="auto"/>
              <w:right w:val="single" w:sz="4" w:space="0" w:color="auto"/>
            </w:tcBorders>
          </w:tcPr>
          <w:p w14:paraId="79BE6787" w14:textId="77777777" w:rsidR="00640429" w:rsidRPr="00640429" w:rsidRDefault="00640429" w:rsidP="003B1799">
            <w:pPr>
              <w:jc w:val="both"/>
              <w:rPr>
                <w:sz w:val="16"/>
                <w:szCs w:val="16"/>
              </w:rPr>
            </w:pPr>
            <w:r w:rsidRPr="00640429">
              <w:rPr>
                <w:sz w:val="16"/>
                <w:szCs w:val="16"/>
              </w:rPr>
              <w:t xml:space="preserve">Az építőipari kivitelezési tevékenység, az építési-szerelési munka szakszerűségének ellenőrzése a jogerős építési (létesítési) engedély és a hozzá tartozó jóváhagyott építészeti-műszaki dokumentáció, valamint a kivitelezési dokumentáció alapján [1997. évi LXXVIII. tv. 43. § (1) </w:t>
            </w:r>
            <w:proofErr w:type="spellStart"/>
            <w:r w:rsidRPr="00640429">
              <w:rPr>
                <w:sz w:val="16"/>
                <w:szCs w:val="16"/>
              </w:rPr>
              <w:t>bek</w:t>
            </w:r>
            <w:proofErr w:type="spellEnd"/>
            <w:r w:rsidRPr="00640429">
              <w:rPr>
                <w:sz w:val="16"/>
                <w:szCs w:val="16"/>
              </w:rPr>
              <w:t xml:space="preserve">. h) pont; 191/2009. (IX. 15.) Korm. rend. 16. § (3) </w:t>
            </w:r>
            <w:proofErr w:type="spellStart"/>
            <w:r w:rsidRPr="00640429">
              <w:rPr>
                <w:sz w:val="16"/>
                <w:szCs w:val="16"/>
              </w:rPr>
              <w:t>bek</w:t>
            </w:r>
            <w:proofErr w:type="spellEnd"/>
            <w:r w:rsidRPr="00640429">
              <w:rPr>
                <w:sz w:val="16"/>
                <w:szCs w:val="16"/>
              </w:rPr>
              <w:t>. b) pont]</w:t>
            </w:r>
          </w:p>
        </w:tc>
        <w:tc>
          <w:tcPr>
            <w:tcW w:w="4820" w:type="dxa"/>
            <w:tcBorders>
              <w:top w:val="single" w:sz="4" w:space="0" w:color="auto"/>
              <w:left w:val="single" w:sz="4" w:space="0" w:color="auto"/>
              <w:bottom w:val="single" w:sz="4" w:space="0" w:color="auto"/>
              <w:right w:val="single" w:sz="4" w:space="0" w:color="auto"/>
            </w:tcBorders>
          </w:tcPr>
          <w:p w14:paraId="1896A7E5" w14:textId="77777777" w:rsidR="00640429" w:rsidRPr="00640429" w:rsidRDefault="00640429" w:rsidP="003B1799">
            <w:pPr>
              <w:rPr>
                <w:sz w:val="16"/>
                <w:szCs w:val="16"/>
              </w:rPr>
            </w:pPr>
          </w:p>
        </w:tc>
        <w:tc>
          <w:tcPr>
            <w:tcW w:w="4536" w:type="dxa"/>
            <w:tcBorders>
              <w:top w:val="single" w:sz="4" w:space="0" w:color="auto"/>
              <w:left w:val="single" w:sz="4" w:space="0" w:color="auto"/>
              <w:bottom w:val="single" w:sz="4" w:space="0" w:color="auto"/>
              <w:right w:val="single" w:sz="4" w:space="0" w:color="auto"/>
            </w:tcBorders>
          </w:tcPr>
          <w:p w14:paraId="66B3CDC9" w14:textId="77777777" w:rsidR="00640429" w:rsidRPr="00640429" w:rsidRDefault="00640429" w:rsidP="003B1799">
            <w:pPr>
              <w:jc w:val="center"/>
              <w:rPr>
                <w:i/>
                <w:sz w:val="16"/>
                <w:szCs w:val="16"/>
              </w:rPr>
            </w:pPr>
          </w:p>
        </w:tc>
      </w:tr>
      <w:tr w:rsidR="00640429" w:rsidRPr="00640429" w14:paraId="0086DE0B" w14:textId="77777777" w:rsidTr="003B1799">
        <w:tc>
          <w:tcPr>
            <w:tcW w:w="709" w:type="dxa"/>
            <w:tcBorders>
              <w:top w:val="single" w:sz="4" w:space="0" w:color="auto"/>
              <w:left w:val="single" w:sz="4" w:space="0" w:color="auto"/>
              <w:bottom w:val="single" w:sz="4" w:space="0" w:color="auto"/>
              <w:right w:val="single" w:sz="4" w:space="0" w:color="auto"/>
            </w:tcBorders>
          </w:tcPr>
          <w:p w14:paraId="33C2012F" w14:textId="77777777" w:rsidR="00640429" w:rsidRPr="00640429" w:rsidRDefault="00640429" w:rsidP="003B1799">
            <w:pPr>
              <w:rPr>
                <w:sz w:val="16"/>
                <w:szCs w:val="16"/>
              </w:rPr>
            </w:pPr>
            <w:r w:rsidRPr="00640429">
              <w:rPr>
                <w:sz w:val="16"/>
                <w:szCs w:val="16"/>
              </w:rPr>
              <w:t>3.</w:t>
            </w:r>
          </w:p>
        </w:tc>
        <w:tc>
          <w:tcPr>
            <w:tcW w:w="5387" w:type="dxa"/>
            <w:tcBorders>
              <w:top w:val="single" w:sz="4" w:space="0" w:color="auto"/>
              <w:left w:val="single" w:sz="4" w:space="0" w:color="auto"/>
              <w:bottom w:val="single" w:sz="4" w:space="0" w:color="auto"/>
              <w:right w:val="single" w:sz="4" w:space="0" w:color="auto"/>
            </w:tcBorders>
          </w:tcPr>
          <w:p w14:paraId="34B43374" w14:textId="77777777" w:rsidR="00640429" w:rsidRPr="00640429" w:rsidRDefault="00640429" w:rsidP="003B1799">
            <w:pPr>
              <w:jc w:val="both"/>
              <w:rPr>
                <w:sz w:val="16"/>
                <w:szCs w:val="16"/>
              </w:rPr>
            </w:pPr>
            <w:r w:rsidRPr="00640429">
              <w:rPr>
                <w:sz w:val="16"/>
                <w:szCs w:val="16"/>
              </w:rPr>
              <w:t xml:space="preserve">Az építőipari kivitelezési tevékenység végzésének ideje alatt az elektronikus építési naplót a Megbízó megbízása alapján a Műszaki ellenőr a feladatainak ellátása érdekében folyamatosan ellenőrzi, és abban észrevételeit, megállapításait rögzíti [191/2009. (IX. 15.) Korm. rend. 24/A. § (2) </w:t>
            </w:r>
            <w:proofErr w:type="spellStart"/>
            <w:r w:rsidRPr="00640429">
              <w:rPr>
                <w:sz w:val="16"/>
                <w:szCs w:val="16"/>
              </w:rPr>
              <w:t>bek</w:t>
            </w:r>
            <w:proofErr w:type="spellEnd"/>
            <w:r w:rsidRPr="00640429">
              <w:rPr>
                <w:sz w:val="16"/>
                <w:szCs w:val="16"/>
              </w:rPr>
              <w:t xml:space="preserve">. a) pont]. Az építési napló(k) ellenőrzése, a bejegyzések és egyéb jegyzőkönyvek ellenjegyzése, </w:t>
            </w:r>
            <w:proofErr w:type="spellStart"/>
            <w:r w:rsidRPr="00640429">
              <w:rPr>
                <w:sz w:val="16"/>
                <w:szCs w:val="16"/>
              </w:rPr>
              <w:t>észrevételezése</w:t>
            </w:r>
            <w:proofErr w:type="spellEnd"/>
            <w:r w:rsidRPr="00640429">
              <w:rPr>
                <w:sz w:val="16"/>
                <w:szCs w:val="16"/>
              </w:rPr>
              <w:t xml:space="preserve"> [191/2009. (IX. 15.) Korm. rend. 16. § (3) </w:t>
            </w:r>
            <w:proofErr w:type="spellStart"/>
            <w:r w:rsidRPr="00640429">
              <w:rPr>
                <w:sz w:val="16"/>
                <w:szCs w:val="16"/>
              </w:rPr>
              <w:t>bek</w:t>
            </w:r>
            <w:proofErr w:type="spellEnd"/>
            <w:r w:rsidRPr="00640429">
              <w:rPr>
                <w:sz w:val="16"/>
                <w:szCs w:val="16"/>
              </w:rPr>
              <w:t>. d) pont]</w:t>
            </w:r>
          </w:p>
        </w:tc>
        <w:tc>
          <w:tcPr>
            <w:tcW w:w="4820" w:type="dxa"/>
            <w:tcBorders>
              <w:top w:val="single" w:sz="4" w:space="0" w:color="auto"/>
              <w:left w:val="single" w:sz="4" w:space="0" w:color="auto"/>
              <w:bottom w:val="single" w:sz="4" w:space="0" w:color="auto"/>
              <w:right w:val="single" w:sz="4" w:space="0" w:color="auto"/>
            </w:tcBorders>
          </w:tcPr>
          <w:p w14:paraId="0026B8A5" w14:textId="77777777" w:rsidR="00640429" w:rsidRPr="00640429" w:rsidRDefault="00640429" w:rsidP="003B1799">
            <w:pPr>
              <w:widowControl w:val="0"/>
              <w:jc w:val="both"/>
              <w:rPr>
                <w:sz w:val="16"/>
                <w:szCs w:val="16"/>
              </w:rPr>
            </w:pPr>
            <w:r w:rsidRPr="00640429">
              <w:rPr>
                <w:sz w:val="16"/>
                <w:szCs w:val="16"/>
              </w:rPr>
              <w:t>Műszaki ellenőr köteles az elektronikus építési naplót folyamatosan – a helyszíni tevékenységek közötti időtartamban is, legalább 3 (három) munkanaponként – ellenőrizni, és Megbízói vagy Megbízotti döntést igénylő bejegyzésről Megbízót tájékoztatni, valamint a bejegyzés kapcsán eljárni.</w:t>
            </w:r>
          </w:p>
        </w:tc>
        <w:tc>
          <w:tcPr>
            <w:tcW w:w="4536" w:type="dxa"/>
            <w:tcBorders>
              <w:top w:val="single" w:sz="4" w:space="0" w:color="auto"/>
              <w:left w:val="single" w:sz="4" w:space="0" w:color="auto"/>
              <w:bottom w:val="single" w:sz="4" w:space="0" w:color="auto"/>
              <w:right w:val="single" w:sz="4" w:space="0" w:color="auto"/>
            </w:tcBorders>
          </w:tcPr>
          <w:p w14:paraId="68863AB3" w14:textId="77777777" w:rsidR="00640429" w:rsidRPr="00640429" w:rsidRDefault="00640429" w:rsidP="003B1799">
            <w:pPr>
              <w:jc w:val="center"/>
              <w:rPr>
                <w:i/>
                <w:sz w:val="16"/>
                <w:szCs w:val="16"/>
              </w:rPr>
            </w:pPr>
          </w:p>
        </w:tc>
      </w:tr>
      <w:tr w:rsidR="00640429" w:rsidRPr="00640429" w14:paraId="6E0D39B9" w14:textId="77777777" w:rsidTr="003B1799">
        <w:tc>
          <w:tcPr>
            <w:tcW w:w="709" w:type="dxa"/>
            <w:tcBorders>
              <w:top w:val="single" w:sz="4" w:space="0" w:color="auto"/>
              <w:left w:val="single" w:sz="4" w:space="0" w:color="auto"/>
              <w:bottom w:val="single" w:sz="4" w:space="0" w:color="auto"/>
              <w:right w:val="single" w:sz="4" w:space="0" w:color="auto"/>
            </w:tcBorders>
          </w:tcPr>
          <w:p w14:paraId="5100F4E8" w14:textId="77777777" w:rsidR="00640429" w:rsidRPr="00640429" w:rsidRDefault="00640429" w:rsidP="003B1799">
            <w:pPr>
              <w:rPr>
                <w:sz w:val="16"/>
                <w:szCs w:val="16"/>
              </w:rPr>
            </w:pPr>
            <w:r w:rsidRPr="00640429">
              <w:rPr>
                <w:sz w:val="16"/>
                <w:szCs w:val="16"/>
              </w:rPr>
              <w:t>4.</w:t>
            </w:r>
          </w:p>
        </w:tc>
        <w:tc>
          <w:tcPr>
            <w:tcW w:w="5387" w:type="dxa"/>
            <w:tcBorders>
              <w:top w:val="single" w:sz="4" w:space="0" w:color="auto"/>
              <w:left w:val="single" w:sz="4" w:space="0" w:color="auto"/>
              <w:bottom w:val="single" w:sz="4" w:space="0" w:color="auto"/>
              <w:right w:val="single" w:sz="4" w:space="0" w:color="auto"/>
            </w:tcBorders>
          </w:tcPr>
          <w:p w14:paraId="2CC048DE" w14:textId="77777777" w:rsidR="00640429" w:rsidRPr="00640429" w:rsidRDefault="00640429" w:rsidP="003B1799">
            <w:pPr>
              <w:jc w:val="both"/>
              <w:rPr>
                <w:sz w:val="16"/>
                <w:szCs w:val="16"/>
              </w:rPr>
            </w:pPr>
            <w:r w:rsidRPr="00640429">
              <w:rPr>
                <w:sz w:val="16"/>
                <w:szCs w:val="16"/>
              </w:rPr>
              <w:t xml:space="preserve">Hibák, hiányosságok, eltérések feltüntetése az építési naplóban [191/2009. (IX. 15.) Korm. rend. 16. § (3) </w:t>
            </w:r>
            <w:proofErr w:type="spellStart"/>
            <w:r w:rsidRPr="00640429">
              <w:rPr>
                <w:sz w:val="16"/>
                <w:szCs w:val="16"/>
              </w:rPr>
              <w:t>bek</w:t>
            </w:r>
            <w:proofErr w:type="spellEnd"/>
            <w:r w:rsidRPr="00640429">
              <w:rPr>
                <w:sz w:val="16"/>
                <w:szCs w:val="16"/>
              </w:rPr>
              <w:t>. e) pont]</w:t>
            </w:r>
          </w:p>
        </w:tc>
        <w:tc>
          <w:tcPr>
            <w:tcW w:w="4820" w:type="dxa"/>
            <w:tcBorders>
              <w:top w:val="single" w:sz="4" w:space="0" w:color="auto"/>
              <w:left w:val="single" w:sz="4" w:space="0" w:color="auto"/>
              <w:bottom w:val="single" w:sz="4" w:space="0" w:color="auto"/>
              <w:right w:val="single" w:sz="4" w:space="0" w:color="auto"/>
            </w:tcBorders>
          </w:tcPr>
          <w:p w14:paraId="67B830C2" w14:textId="77777777" w:rsidR="00640429" w:rsidRPr="00640429" w:rsidRDefault="00640429" w:rsidP="003B1799">
            <w:pPr>
              <w:rPr>
                <w:sz w:val="16"/>
                <w:szCs w:val="16"/>
              </w:rPr>
            </w:pPr>
          </w:p>
        </w:tc>
        <w:tc>
          <w:tcPr>
            <w:tcW w:w="4536" w:type="dxa"/>
            <w:tcBorders>
              <w:top w:val="single" w:sz="4" w:space="0" w:color="auto"/>
              <w:left w:val="single" w:sz="4" w:space="0" w:color="auto"/>
              <w:bottom w:val="single" w:sz="4" w:space="0" w:color="auto"/>
              <w:right w:val="single" w:sz="4" w:space="0" w:color="auto"/>
            </w:tcBorders>
          </w:tcPr>
          <w:p w14:paraId="20336097" w14:textId="77777777" w:rsidR="00640429" w:rsidRPr="00640429" w:rsidRDefault="00640429" w:rsidP="003B1799">
            <w:pPr>
              <w:jc w:val="center"/>
              <w:rPr>
                <w:i/>
                <w:sz w:val="16"/>
                <w:szCs w:val="16"/>
              </w:rPr>
            </w:pPr>
          </w:p>
        </w:tc>
      </w:tr>
      <w:tr w:rsidR="00640429" w:rsidRPr="00640429" w14:paraId="7C25455D" w14:textId="77777777" w:rsidTr="003B1799">
        <w:tc>
          <w:tcPr>
            <w:tcW w:w="709" w:type="dxa"/>
            <w:tcBorders>
              <w:top w:val="single" w:sz="4" w:space="0" w:color="auto"/>
              <w:left w:val="single" w:sz="4" w:space="0" w:color="auto"/>
              <w:bottom w:val="single" w:sz="4" w:space="0" w:color="auto"/>
              <w:right w:val="single" w:sz="4" w:space="0" w:color="auto"/>
            </w:tcBorders>
          </w:tcPr>
          <w:p w14:paraId="0C6C693E" w14:textId="77777777" w:rsidR="00640429" w:rsidRPr="00640429" w:rsidRDefault="00640429" w:rsidP="003B1799">
            <w:pPr>
              <w:rPr>
                <w:sz w:val="16"/>
                <w:szCs w:val="16"/>
              </w:rPr>
            </w:pPr>
            <w:r w:rsidRPr="00640429">
              <w:rPr>
                <w:sz w:val="16"/>
                <w:szCs w:val="16"/>
              </w:rPr>
              <w:t>5.</w:t>
            </w:r>
          </w:p>
        </w:tc>
        <w:tc>
          <w:tcPr>
            <w:tcW w:w="5387" w:type="dxa"/>
            <w:tcBorders>
              <w:top w:val="single" w:sz="4" w:space="0" w:color="auto"/>
              <w:left w:val="single" w:sz="4" w:space="0" w:color="auto"/>
              <w:bottom w:val="single" w:sz="4" w:space="0" w:color="auto"/>
              <w:right w:val="single" w:sz="4" w:space="0" w:color="auto"/>
            </w:tcBorders>
          </w:tcPr>
          <w:p w14:paraId="360E2CE4" w14:textId="77777777" w:rsidR="00640429" w:rsidRPr="00640429" w:rsidRDefault="00640429" w:rsidP="003B1799">
            <w:pPr>
              <w:jc w:val="both"/>
              <w:rPr>
                <w:sz w:val="16"/>
                <w:szCs w:val="16"/>
              </w:rPr>
            </w:pPr>
            <w:r w:rsidRPr="00640429">
              <w:rPr>
                <w:sz w:val="16"/>
                <w:szCs w:val="16"/>
              </w:rPr>
              <w:t xml:space="preserve">Az építési műszaki ellenőri feladatok elvégzésének dokumentálása az építési naplóban [191/2009. (IX. 15.) Korm. rend. 16. § (3) </w:t>
            </w:r>
            <w:proofErr w:type="spellStart"/>
            <w:r w:rsidRPr="00640429">
              <w:rPr>
                <w:sz w:val="16"/>
                <w:szCs w:val="16"/>
              </w:rPr>
              <w:t>bek</w:t>
            </w:r>
            <w:proofErr w:type="spellEnd"/>
            <w:r w:rsidRPr="00640429">
              <w:rPr>
                <w:sz w:val="16"/>
                <w:szCs w:val="16"/>
              </w:rPr>
              <w:t>. k) pont]</w:t>
            </w:r>
          </w:p>
        </w:tc>
        <w:tc>
          <w:tcPr>
            <w:tcW w:w="4820" w:type="dxa"/>
            <w:tcBorders>
              <w:top w:val="single" w:sz="4" w:space="0" w:color="auto"/>
              <w:left w:val="single" w:sz="4" w:space="0" w:color="auto"/>
              <w:bottom w:val="single" w:sz="4" w:space="0" w:color="auto"/>
              <w:right w:val="single" w:sz="4" w:space="0" w:color="auto"/>
            </w:tcBorders>
          </w:tcPr>
          <w:p w14:paraId="58DCF79A" w14:textId="77777777" w:rsidR="00640429" w:rsidRPr="00640429" w:rsidRDefault="00640429" w:rsidP="003B1799">
            <w:pPr>
              <w:jc w:val="both"/>
              <w:rPr>
                <w:sz w:val="16"/>
                <w:szCs w:val="16"/>
              </w:rPr>
            </w:pPr>
            <w:r w:rsidRPr="00640429">
              <w:rPr>
                <w:sz w:val="16"/>
                <w:szCs w:val="16"/>
              </w:rPr>
              <w:t>Műszaki ellenőr köteles minden egyes helyszíni tevékenységéről az építési naplóban bejegyzést tenni.</w:t>
            </w:r>
          </w:p>
        </w:tc>
        <w:tc>
          <w:tcPr>
            <w:tcW w:w="4536" w:type="dxa"/>
            <w:tcBorders>
              <w:top w:val="single" w:sz="4" w:space="0" w:color="auto"/>
              <w:left w:val="single" w:sz="4" w:space="0" w:color="auto"/>
              <w:bottom w:val="single" w:sz="4" w:space="0" w:color="auto"/>
              <w:right w:val="single" w:sz="4" w:space="0" w:color="auto"/>
            </w:tcBorders>
          </w:tcPr>
          <w:p w14:paraId="3013A171" w14:textId="77777777" w:rsidR="00640429" w:rsidRPr="00640429" w:rsidRDefault="00640429" w:rsidP="003B1799">
            <w:pPr>
              <w:jc w:val="center"/>
              <w:rPr>
                <w:i/>
                <w:sz w:val="16"/>
                <w:szCs w:val="16"/>
              </w:rPr>
            </w:pPr>
          </w:p>
        </w:tc>
      </w:tr>
      <w:tr w:rsidR="00640429" w:rsidRPr="00640429" w14:paraId="18A994F1" w14:textId="77777777" w:rsidTr="003B1799">
        <w:tc>
          <w:tcPr>
            <w:tcW w:w="709" w:type="dxa"/>
            <w:tcBorders>
              <w:top w:val="single" w:sz="4" w:space="0" w:color="auto"/>
              <w:left w:val="single" w:sz="4" w:space="0" w:color="auto"/>
              <w:bottom w:val="single" w:sz="4" w:space="0" w:color="auto"/>
              <w:right w:val="single" w:sz="4" w:space="0" w:color="auto"/>
            </w:tcBorders>
          </w:tcPr>
          <w:p w14:paraId="3CE2EE68" w14:textId="77777777" w:rsidR="00640429" w:rsidRPr="00640429" w:rsidRDefault="00640429" w:rsidP="003B1799">
            <w:pPr>
              <w:rPr>
                <w:sz w:val="16"/>
                <w:szCs w:val="16"/>
              </w:rPr>
            </w:pPr>
            <w:r w:rsidRPr="00640429">
              <w:rPr>
                <w:sz w:val="16"/>
                <w:szCs w:val="16"/>
              </w:rPr>
              <w:t>6.</w:t>
            </w:r>
          </w:p>
        </w:tc>
        <w:tc>
          <w:tcPr>
            <w:tcW w:w="5387" w:type="dxa"/>
            <w:tcBorders>
              <w:top w:val="single" w:sz="4" w:space="0" w:color="auto"/>
              <w:left w:val="single" w:sz="4" w:space="0" w:color="auto"/>
              <w:bottom w:val="single" w:sz="4" w:space="0" w:color="auto"/>
              <w:right w:val="single" w:sz="4" w:space="0" w:color="auto"/>
            </w:tcBorders>
          </w:tcPr>
          <w:p w14:paraId="68E0DBBA" w14:textId="77777777" w:rsidR="00640429" w:rsidRPr="00640429" w:rsidRDefault="00640429" w:rsidP="003B1799">
            <w:pPr>
              <w:jc w:val="both"/>
              <w:rPr>
                <w:sz w:val="16"/>
                <w:szCs w:val="16"/>
              </w:rPr>
            </w:pPr>
            <w:r w:rsidRPr="00640429">
              <w:rPr>
                <w:sz w:val="16"/>
                <w:szCs w:val="16"/>
              </w:rPr>
              <w:t xml:space="preserve">Műszaki, illetve gazdasági szükségességből indokolt tervváltoztatásokkal kapcsolatos javaslatok megtétele az építtető részére [191/2009. (IX. 15.) Korm. rend. 16. § (3) </w:t>
            </w:r>
            <w:proofErr w:type="spellStart"/>
            <w:r w:rsidRPr="00640429">
              <w:rPr>
                <w:sz w:val="16"/>
                <w:szCs w:val="16"/>
              </w:rPr>
              <w:t>bek</w:t>
            </w:r>
            <w:proofErr w:type="spellEnd"/>
            <w:r w:rsidRPr="00640429">
              <w:rPr>
                <w:sz w:val="16"/>
                <w:szCs w:val="16"/>
              </w:rPr>
              <w:t>. f) pont]</w:t>
            </w:r>
          </w:p>
        </w:tc>
        <w:tc>
          <w:tcPr>
            <w:tcW w:w="4820" w:type="dxa"/>
            <w:tcBorders>
              <w:top w:val="single" w:sz="4" w:space="0" w:color="auto"/>
              <w:left w:val="single" w:sz="4" w:space="0" w:color="auto"/>
              <w:bottom w:val="single" w:sz="4" w:space="0" w:color="auto"/>
              <w:right w:val="single" w:sz="4" w:space="0" w:color="auto"/>
            </w:tcBorders>
          </w:tcPr>
          <w:p w14:paraId="155A6782" w14:textId="77777777" w:rsidR="00640429" w:rsidRPr="00640429" w:rsidRDefault="00640429" w:rsidP="003B1799">
            <w:pPr>
              <w:jc w:val="both"/>
              <w:rPr>
                <w:sz w:val="16"/>
                <w:szCs w:val="16"/>
              </w:rPr>
            </w:pPr>
            <w:r w:rsidRPr="00640429">
              <w:rPr>
                <w:sz w:val="16"/>
                <w:szCs w:val="16"/>
              </w:rPr>
              <w:t xml:space="preserve">Mivel a Megbízó utasításának tekinthető a Kivitelezési dokumentáció, ezért Műszaki ellenőr felelősséggel nem tartozik akkor, ha létezik egyéb </w:t>
            </w:r>
            <w:proofErr w:type="gramStart"/>
            <w:r w:rsidRPr="00640429">
              <w:rPr>
                <w:sz w:val="16"/>
                <w:szCs w:val="16"/>
              </w:rPr>
              <w:t>műszaki megoldás,</w:t>
            </w:r>
            <w:proofErr w:type="gramEnd"/>
            <w:r w:rsidRPr="00640429">
              <w:rPr>
                <w:sz w:val="16"/>
                <w:szCs w:val="16"/>
              </w:rPr>
              <w:t xml:space="preserve"> vagy alacsonyabb költséggel járó technológia.</w:t>
            </w:r>
          </w:p>
        </w:tc>
        <w:tc>
          <w:tcPr>
            <w:tcW w:w="4536" w:type="dxa"/>
            <w:tcBorders>
              <w:top w:val="single" w:sz="4" w:space="0" w:color="auto"/>
              <w:left w:val="single" w:sz="4" w:space="0" w:color="auto"/>
              <w:bottom w:val="single" w:sz="4" w:space="0" w:color="auto"/>
              <w:right w:val="single" w:sz="4" w:space="0" w:color="auto"/>
            </w:tcBorders>
          </w:tcPr>
          <w:p w14:paraId="4841A025" w14:textId="77777777" w:rsidR="00640429" w:rsidRPr="00640429" w:rsidRDefault="00640429" w:rsidP="003B1799">
            <w:pPr>
              <w:jc w:val="center"/>
              <w:rPr>
                <w:i/>
                <w:sz w:val="16"/>
                <w:szCs w:val="16"/>
              </w:rPr>
            </w:pPr>
          </w:p>
        </w:tc>
      </w:tr>
      <w:tr w:rsidR="00640429" w:rsidRPr="00640429" w14:paraId="6B046CA2" w14:textId="77777777" w:rsidTr="003B1799">
        <w:tc>
          <w:tcPr>
            <w:tcW w:w="709" w:type="dxa"/>
            <w:tcBorders>
              <w:top w:val="single" w:sz="4" w:space="0" w:color="auto"/>
              <w:left w:val="single" w:sz="4" w:space="0" w:color="auto"/>
              <w:bottom w:val="single" w:sz="4" w:space="0" w:color="auto"/>
              <w:right w:val="single" w:sz="4" w:space="0" w:color="auto"/>
            </w:tcBorders>
          </w:tcPr>
          <w:p w14:paraId="3CC3B1CD" w14:textId="77777777" w:rsidR="00640429" w:rsidRPr="00640429" w:rsidRDefault="00640429" w:rsidP="003B1799">
            <w:pPr>
              <w:rPr>
                <w:sz w:val="16"/>
                <w:szCs w:val="16"/>
              </w:rPr>
            </w:pPr>
            <w:r w:rsidRPr="00640429">
              <w:rPr>
                <w:sz w:val="16"/>
                <w:szCs w:val="16"/>
              </w:rPr>
              <w:t>7.</w:t>
            </w:r>
          </w:p>
        </w:tc>
        <w:tc>
          <w:tcPr>
            <w:tcW w:w="5387" w:type="dxa"/>
            <w:tcBorders>
              <w:top w:val="single" w:sz="4" w:space="0" w:color="auto"/>
              <w:left w:val="single" w:sz="4" w:space="0" w:color="auto"/>
              <w:bottom w:val="single" w:sz="4" w:space="0" w:color="auto"/>
              <w:right w:val="single" w:sz="4" w:space="0" w:color="auto"/>
            </w:tcBorders>
          </w:tcPr>
          <w:p w14:paraId="3A88CD8E" w14:textId="77777777" w:rsidR="00640429" w:rsidRPr="00640429" w:rsidRDefault="00640429" w:rsidP="003B1799">
            <w:pPr>
              <w:jc w:val="both"/>
              <w:rPr>
                <w:sz w:val="16"/>
                <w:szCs w:val="16"/>
              </w:rPr>
            </w:pPr>
            <w:r w:rsidRPr="00640429">
              <w:rPr>
                <w:bCs/>
                <w:sz w:val="16"/>
                <w:szCs w:val="16"/>
              </w:rPr>
              <w:t>Az eltakarásra kerülő szerkezetek ellenőrzésének elvégzése, a műszakilag indokolt további vizsgálatok meghatározása</w:t>
            </w:r>
            <w:r w:rsidRPr="00640429">
              <w:rPr>
                <w:sz w:val="16"/>
                <w:szCs w:val="16"/>
              </w:rPr>
              <w:t xml:space="preserve"> [191/2009. (IX. 15.) Korm. rend. 16. § (3) </w:t>
            </w:r>
            <w:proofErr w:type="spellStart"/>
            <w:r w:rsidRPr="00640429">
              <w:rPr>
                <w:sz w:val="16"/>
                <w:szCs w:val="16"/>
              </w:rPr>
              <w:t>bek</w:t>
            </w:r>
            <w:proofErr w:type="spellEnd"/>
            <w:r w:rsidRPr="00640429">
              <w:rPr>
                <w:sz w:val="16"/>
                <w:szCs w:val="16"/>
              </w:rPr>
              <w:t>. g) pont].</w:t>
            </w:r>
          </w:p>
          <w:p w14:paraId="2D429063" w14:textId="77777777" w:rsidR="00640429" w:rsidRPr="00640429" w:rsidRDefault="00640429" w:rsidP="003B1799">
            <w:pPr>
              <w:jc w:val="both"/>
              <w:rPr>
                <w:sz w:val="16"/>
                <w:szCs w:val="16"/>
              </w:rPr>
            </w:pPr>
          </w:p>
        </w:tc>
        <w:tc>
          <w:tcPr>
            <w:tcW w:w="4820" w:type="dxa"/>
            <w:tcBorders>
              <w:top w:val="single" w:sz="4" w:space="0" w:color="auto"/>
              <w:left w:val="single" w:sz="4" w:space="0" w:color="auto"/>
              <w:bottom w:val="single" w:sz="4" w:space="0" w:color="auto"/>
              <w:right w:val="single" w:sz="4" w:space="0" w:color="auto"/>
            </w:tcBorders>
          </w:tcPr>
          <w:p w14:paraId="6DA9EA99" w14:textId="77777777" w:rsidR="00640429" w:rsidRPr="00640429" w:rsidRDefault="00640429" w:rsidP="003B1799">
            <w:pPr>
              <w:jc w:val="both"/>
              <w:rPr>
                <w:sz w:val="16"/>
                <w:szCs w:val="16"/>
              </w:rPr>
            </w:pPr>
            <w:r w:rsidRPr="00640429">
              <w:rPr>
                <w:sz w:val="16"/>
                <w:szCs w:val="16"/>
              </w:rPr>
              <w:t>Műszaki ellenőr köteles az Építési munkaterület átadásával egyidejűleg, de legkésőbb az azt követő 8 (nyolc) munkanapon belül a Fővállalkozó kivitelezőt tájékoztatni azon eltakarásra kerülő szerkezetekről, amelyek tekintetében az eltakarást megelőzően kíván ellenőrzést tartani.</w:t>
            </w:r>
          </w:p>
        </w:tc>
        <w:tc>
          <w:tcPr>
            <w:tcW w:w="4536" w:type="dxa"/>
            <w:tcBorders>
              <w:top w:val="single" w:sz="4" w:space="0" w:color="auto"/>
              <w:left w:val="single" w:sz="4" w:space="0" w:color="auto"/>
              <w:bottom w:val="single" w:sz="4" w:space="0" w:color="auto"/>
              <w:right w:val="single" w:sz="4" w:space="0" w:color="auto"/>
            </w:tcBorders>
          </w:tcPr>
          <w:p w14:paraId="2A99D81C" w14:textId="77777777" w:rsidR="00640429" w:rsidRPr="00640429" w:rsidRDefault="00640429" w:rsidP="003B1799">
            <w:pPr>
              <w:jc w:val="center"/>
              <w:rPr>
                <w:i/>
                <w:sz w:val="16"/>
                <w:szCs w:val="16"/>
              </w:rPr>
            </w:pPr>
          </w:p>
        </w:tc>
      </w:tr>
      <w:tr w:rsidR="00640429" w:rsidRPr="00640429" w14:paraId="087D7562" w14:textId="77777777" w:rsidTr="003B1799">
        <w:tc>
          <w:tcPr>
            <w:tcW w:w="709" w:type="dxa"/>
            <w:tcBorders>
              <w:top w:val="single" w:sz="4" w:space="0" w:color="auto"/>
              <w:left w:val="single" w:sz="4" w:space="0" w:color="auto"/>
              <w:bottom w:val="single" w:sz="4" w:space="0" w:color="auto"/>
              <w:right w:val="single" w:sz="4" w:space="0" w:color="auto"/>
            </w:tcBorders>
          </w:tcPr>
          <w:p w14:paraId="23C8611D" w14:textId="77777777" w:rsidR="00640429" w:rsidRPr="00640429" w:rsidRDefault="00640429" w:rsidP="003B1799">
            <w:pPr>
              <w:rPr>
                <w:sz w:val="16"/>
                <w:szCs w:val="16"/>
              </w:rPr>
            </w:pPr>
            <w:r w:rsidRPr="00640429">
              <w:rPr>
                <w:sz w:val="16"/>
                <w:szCs w:val="16"/>
              </w:rPr>
              <w:t>8.</w:t>
            </w:r>
          </w:p>
        </w:tc>
        <w:tc>
          <w:tcPr>
            <w:tcW w:w="5387" w:type="dxa"/>
            <w:tcBorders>
              <w:top w:val="single" w:sz="4" w:space="0" w:color="auto"/>
              <w:left w:val="single" w:sz="4" w:space="0" w:color="auto"/>
              <w:bottom w:val="single" w:sz="4" w:space="0" w:color="auto"/>
              <w:right w:val="single" w:sz="4" w:space="0" w:color="auto"/>
            </w:tcBorders>
          </w:tcPr>
          <w:p w14:paraId="59425C7E" w14:textId="77777777" w:rsidR="00640429" w:rsidRPr="00640429" w:rsidRDefault="00640429" w:rsidP="003B1799">
            <w:pPr>
              <w:jc w:val="both"/>
              <w:rPr>
                <w:sz w:val="16"/>
                <w:szCs w:val="16"/>
              </w:rPr>
            </w:pPr>
            <w:r w:rsidRPr="00640429">
              <w:rPr>
                <w:sz w:val="16"/>
                <w:szCs w:val="16"/>
              </w:rPr>
              <w:t xml:space="preserve">Egyes építményfajták műszaki teljesítmény-jellemzőinek ellenőrzése, a technológiával összefüggő biztonsági előírások betartásának ellenőrzése [191/2009. (IX. 15.) Korm. rend. 16. § (3) </w:t>
            </w:r>
            <w:proofErr w:type="spellStart"/>
            <w:r w:rsidRPr="00640429">
              <w:rPr>
                <w:sz w:val="16"/>
                <w:szCs w:val="16"/>
              </w:rPr>
              <w:t>bek</w:t>
            </w:r>
            <w:proofErr w:type="spellEnd"/>
            <w:r w:rsidRPr="00640429">
              <w:rPr>
                <w:sz w:val="16"/>
                <w:szCs w:val="16"/>
              </w:rPr>
              <w:t>. i) pont],</w:t>
            </w:r>
          </w:p>
        </w:tc>
        <w:tc>
          <w:tcPr>
            <w:tcW w:w="4820" w:type="dxa"/>
            <w:tcBorders>
              <w:top w:val="single" w:sz="4" w:space="0" w:color="auto"/>
              <w:left w:val="single" w:sz="4" w:space="0" w:color="auto"/>
              <w:bottom w:val="single" w:sz="4" w:space="0" w:color="auto"/>
              <w:right w:val="single" w:sz="4" w:space="0" w:color="auto"/>
            </w:tcBorders>
          </w:tcPr>
          <w:p w14:paraId="61E32823" w14:textId="77777777" w:rsidR="00640429" w:rsidRPr="00640429" w:rsidRDefault="00640429" w:rsidP="003B1799">
            <w:pPr>
              <w:rPr>
                <w:sz w:val="16"/>
                <w:szCs w:val="16"/>
              </w:rPr>
            </w:pPr>
          </w:p>
        </w:tc>
        <w:tc>
          <w:tcPr>
            <w:tcW w:w="4536" w:type="dxa"/>
            <w:tcBorders>
              <w:top w:val="single" w:sz="4" w:space="0" w:color="auto"/>
              <w:left w:val="single" w:sz="4" w:space="0" w:color="auto"/>
              <w:bottom w:val="single" w:sz="4" w:space="0" w:color="auto"/>
              <w:right w:val="single" w:sz="4" w:space="0" w:color="auto"/>
            </w:tcBorders>
          </w:tcPr>
          <w:p w14:paraId="6287A2CD" w14:textId="77777777" w:rsidR="00640429" w:rsidRPr="00640429" w:rsidRDefault="00640429" w:rsidP="003B1799">
            <w:pPr>
              <w:jc w:val="center"/>
              <w:rPr>
                <w:i/>
                <w:sz w:val="16"/>
                <w:szCs w:val="16"/>
              </w:rPr>
            </w:pPr>
          </w:p>
        </w:tc>
      </w:tr>
      <w:tr w:rsidR="00640429" w:rsidRPr="00640429" w14:paraId="7BB99ABE" w14:textId="77777777" w:rsidTr="003B1799">
        <w:tc>
          <w:tcPr>
            <w:tcW w:w="709" w:type="dxa"/>
            <w:tcBorders>
              <w:top w:val="single" w:sz="4" w:space="0" w:color="auto"/>
              <w:left w:val="single" w:sz="4" w:space="0" w:color="auto"/>
              <w:bottom w:val="single" w:sz="4" w:space="0" w:color="auto"/>
              <w:right w:val="single" w:sz="4" w:space="0" w:color="auto"/>
            </w:tcBorders>
          </w:tcPr>
          <w:p w14:paraId="500CDB16" w14:textId="77777777" w:rsidR="00640429" w:rsidRPr="00640429" w:rsidRDefault="00640429" w:rsidP="003B1799">
            <w:pPr>
              <w:rPr>
                <w:sz w:val="16"/>
                <w:szCs w:val="16"/>
              </w:rPr>
            </w:pPr>
            <w:r w:rsidRPr="00640429">
              <w:rPr>
                <w:sz w:val="16"/>
                <w:szCs w:val="16"/>
              </w:rPr>
              <w:t>9.</w:t>
            </w:r>
          </w:p>
        </w:tc>
        <w:tc>
          <w:tcPr>
            <w:tcW w:w="5387" w:type="dxa"/>
            <w:tcBorders>
              <w:top w:val="single" w:sz="4" w:space="0" w:color="auto"/>
              <w:left w:val="single" w:sz="4" w:space="0" w:color="auto"/>
              <w:bottom w:val="single" w:sz="4" w:space="0" w:color="auto"/>
              <w:right w:val="single" w:sz="4" w:space="0" w:color="auto"/>
            </w:tcBorders>
          </w:tcPr>
          <w:p w14:paraId="183DB476" w14:textId="77777777" w:rsidR="00640429" w:rsidRPr="00640429" w:rsidRDefault="00640429" w:rsidP="003B1799">
            <w:pPr>
              <w:jc w:val="both"/>
              <w:rPr>
                <w:sz w:val="16"/>
                <w:szCs w:val="16"/>
              </w:rPr>
            </w:pPr>
            <w:r w:rsidRPr="00640429">
              <w:rPr>
                <w:sz w:val="16"/>
                <w:szCs w:val="16"/>
              </w:rPr>
              <w:t xml:space="preserve">Több fővállalkozó kivitelező esetében a felelős műszaki vezetők tevékenységének összehangolása [191/2009. (IX. 15.) Korm. rend. 16. § (4) </w:t>
            </w:r>
            <w:proofErr w:type="spellStart"/>
            <w:r w:rsidRPr="00640429">
              <w:rPr>
                <w:sz w:val="16"/>
                <w:szCs w:val="16"/>
              </w:rPr>
              <w:t>bek</w:t>
            </w:r>
            <w:proofErr w:type="spellEnd"/>
            <w:r w:rsidRPr="00640429">
              <w:rPr>
                <w:sz w:val="16"/>
                <w:szCs w:val="16"/>
              </w:rPr>
              <w:t>.].</w:t>
            </w:r>
          </w:p>
        </w:tc>
        <w:tc>
          <w:tcPr>
            <w:tcW w:w="4820" w:type="dxa"/>
            <w:tcBorders>
              <w:top w:val="single" w:sz="4" w:space="0" w:color="auto"/>
              <w:left w:val="single" w:sz="4" w:space="0" w:color="auto"/>
              <w:bottom w:val="single" w:sz="4" w:space="0" w:color="auto"/>
              <w:right w:val="single" w:sz="4" w:space="0" w:color="auto"/>
            </w:tcBorders>
          </w:tcPr>
          <w:p w14:paraId="1240C1B3" w14:textId="77777777" w:rsidR="00640429" w:rsidRPr="00640429" w:rsidRDefault="00640429" w:rsidP="003B1799">
            <w:pPr>
              <w:rPr>
                <w:sz w:val="16"/>
                <w:szCs w:val="16"/>
              </w:rPr>
            </w:pPr>
          </w:p>
        </w:tc>
        <w:tc>
          <w:tcPr>
            <w:tcW w:w="4536" w:type="dxa"/>
            <w:tcBorders>
              <w:top w:val="single" w:sz="4" w:space="0" w:color="auto"/>
              <w:left w:val="single" w:sz="4" w:space="0" w:color="auto"/>
              <w:bottom w:val="single" w:sz="4" w:space="0" w:color="auto"/>
              <w:right w:val="single" w:sz="4" w:space="0" w:color="auto"/>
            </w:tcBorders>
          </w:tcPr>
          <w:p w14:paraId="5953B7A8" w14:textId="77777777" w:rsidR="00640429" w:rsidRPr="00640429" w:rsidRDefault="00640429" w:rsidP="003B1799">
            <w:pPr>
              <w:jc w:val="center"/>
              <w:rPr>
                <w:i/>
                <w:sz w:val="16"/>
                <w:szCs w:val="16"/>
              </w:rPr>
            </w:pPr>
          </w:p>
        </w:tc>
      </w:tr>
      <w:tr w:rsidR="00640429" w:rsidRPr="00640429" w14:paraId="4E8C310B" w14:textId="77777777" w:rsidTr="003B1799">
        <w:tc>
          <w:tcPr>
            <w:tcW w:w="15452" w:type="dxa"/>
            <w:gridSpan w:val="4"/>
            <w:tcBorders>
              <w:top w:val="single" w:sz="4" w:space="0" w:color="auto"/>
              <w:left w:val="single" w:sz="4" w:space="0" w:color="auto"/>
              <w:bottom w:val="single" w:sz="4" w:space="0" w:color="auto"/>
              <w:right w:val="single" w:sz="4" w:space="0" w:color="auto"/>
            </w:tcBorders>
          </w:tcPr>
          <w:p w14:paraId="1A726EC0" w14:textId="77777777" w:rsidR="00640429" w:rsidRPr="00640429" w:rsidRDefault="00640429" w:rsidP="003B1799">
            <w:pPr>
              <w:jc w:val="center"/>
              <w:rPr>
                <w:b/>
                <w:sz w:val="16"/>
                <w:szCs w:val="16"/>
              </w:rPr>
            </w:pPr>
          </w:p>
          <w:p w14:paraId="330F7BD1" w14:textId="77777777" w:rsidR="00640429" w:rsidRPr="00640429" w:rsidRDefault="00640429" w:rsidP="003B1799">
            <w:pPr>
              <w:jc w:val="center"/>
              <w:rPr>
                <w:b/>
                <w:sz w:val="16"/>
                <w:szCs w:val="16"/>
              </w:rPr>
            </w:pPr>
            <w:r w:rsidRPr="00640429">
              <w:rPr>
                <w:b/>
                <w:sz w:val="16"/>
                <w:szCs w:val="16"/>
              </w:rPr>
              <w:lastRenderedPageBreak/>
              <w:t>IV. Teljesítésigazolással kapcsolatos feladata</w:t>
            </w:r>
          </w:p>
          <w:p w14:paraId="740DC003" w14:textId="77777777" w:rsidR="00640429" w:rsidRPr="00640429" w:rsidRDefault="00640429" w:rsidP="003B1799">
            <w:pPr>
              <w:jc w:val="both"/>
              <w:rPr>
                <w:i/>
                <w:sz w:val="16"/>
                <w:szCs w:val="16"/>
              </w:rPr>
            </w:pPr>
          </w:p>
        </w:tc>
      </w:tr>
      <w:tr w:rsidR="00640429" w:rsidRPr="00640429" w14:paraId="7D71859C" w14:textId="77777777" w:rsidTr="003B1799">
        <w:tc>
          <w:tcPr>
            <w:tcW w:w="709" w:type="dxa"/>
            <w:tcBorders>
              <w:top w:val="single" w:sz="4" w:space="0" w:color="auto"/>
              <w:left w:val="single" w:sz="4" w:space="0" w:color="auto"/>
              <w:bottom w:val="single" w:sz="4" w:space="0" w:color="auto"/>
              <w:right w:val="single" w:sz="4" w:space="0" w:color="auto"/>
            </w:tcBorders>
          </w:tcPr>
          <w:p w14:paraId="734259DF" w14:textId="77777777" w:rsidR="00640429" w:rsidRPr="00640429" w:rsidRDefault="00640429" w:rsidP="003B1799">
            <w:pPr>
              <w:jc w:val="both"/>
              <w:rPr>
                <w:b/>
                <w:sz w:val="16"/>
                <w:szCs w:val="16"/>
              </w:rPr>
            </w:pPr>
            <w:r w:rsidRPr="00640429">
              <w:rPr>
                <w:b/>
                <w:sz w:val="16"/>
                <w:szCs w:val="16"/>
              </w:rPr>
              <w:lastRenderedPageBreak/>
              <w:t>1.</w:t>
            </w:r>
          </w:p>
        </w:tc>
        <w:tc>
          <w:tcPr>
            <w:tcW w:w="5387" w:type="dxa"/>
            <w:tcBorders>
              <w:top w:val="single" w:sz="4" w:space="0" w:color="auto"/>
              <w:left w:val="single" w:sz="4" w:space="0" w:color="auto"/>
              <w:bottom w:val="single" w:sz="4" w:space="0" w:color="auto"/>
              <w:right w:val="single" w:sz="4" w:space="0" w:color="auto"/>
            </w:tcBorders>
          </w:tcPr>
          <w:p w14:paraId="537EA8E9" w14:textId="77777777" w:rsidR="00640429" w:rsidRPr="00640429" w:rsidRDefault="00640429" w:rsidP="003B1799">
            <w:pPr>
              <w:jc w:val="both"/>
              <w:rPr>
                <w:sz w:val="16"/>
                <w:szCs w:val="16"/>
              </w:rPr>
            </w:pPr>
            <w:r w:rsidRPr="00640429">
              <w:rPr>
                <w:sz w:val="16"/>
                <w:szCs w:val="16"/>
              </w:rPr>
              <w:t xml:space="preserve">Pénzügyi elszámolások, felmérések ellenőrzése [191/2009. (IX. 15.) Korm. rend. 16. § (3) </w:t>
            </w:r>
            <w:proofErr w:type="spellStart"/>
            <w:r w:rsidRPr="00640429">
              <w:rPr>
                <w:sz w:val="16"/>
                <w:szCs w:val="16"/>
              </w:rPr>
              <w:t>bek</w:t>
            </w:r>
            <w:proofErr w:type="spellEnd"/>
            <w:r w:rsidRPr="00640429">
              <w:rPr>
                <w:sz w:val="16"/>
                <w:szCs w:val="16"/>
              </w:rPr>
              <w:t>. n) pont]</w:t>
            </w:r>
          </w:p>
        </w:tc>
        <w:tc>
          <w:tcPr>
            <w:tcW w:w="4820" w:type="dxa"/>
            <w:tcBorders>
              <w:top w:val="single" w:sz="4" w:space="0" w:color="auto"/>
              <w:left w:val="single" w:sz="4" w:space="0" w:color="auto"/>
              <w:bottom w:val="single" w:sz="4" w:space="0" w:color="auto"/>
              <w:right w:val="single" w:sz="4" w:space="0" w:color="auto"/>
            </w:tcBorders>
          </w:tcPr>
          <w:p w14:paraId="3D22D7E0" w14:textId="77777777" w:rsidR="00640429" w:rsidRPr="00640429" w:rsidRDefault="00640429" w:rsidP="003B1799">
            <w:pPr>
              <w:jc w:val="both"/>
              <w:rPr>
                <w:sz w:val="16"/>
                <w:szCs w:val="16"/>
              </w:rPr>
            </w:pPr>
            <w:r w:rsidRPr="00640429">
              <w:rPr>
                <w:sz w:val="16"/>
                <w:szCs w:val="16"/>
              </w:rPr>
              <w:t>Műszaki ellenőr kizárólag olyan pénzügyi elszámolások, felmérések ellenőrzésére köteles, amelyekre Megbízótól írásbeli utasítást kapott.</w:t>
            </w:r>
          </w:p>
        </w:tc>
        <w:tc>
          <w:tcPr>
            <w:tcW w:w="4536" w:type="dxa"/>
            <w:tcBorders>
              <w:top w:val="single" w:sz="4" w:space="0" w:color="auto"/>
              <w:left w:val="single" w:sz="4" w:space="0" w:color="auto"/>
              <w:bottom w:val="single" w:sz="4" w:space="0" w:color="auto"/>
              <w:right w:val="single" w:sz="4" w:space="0" w:color="auto"/>
            </w:tcBorders>
          </w:tcPr>
          <w:p w14:paraId="7CC06F0F" w14:textId="77777777" w:rsidR="00640429" w:rsidRPr="00640429" w:rsidRDefault="00640429" w:rsidP="003B1799">
            <w:pPr>
              <w:jc w:val="both"/>
              <w:rPr>
                <w:i/>
                <w:sz w:val="16"/>
                <w:szCs w:val="16"/>
              </w:rPr>
            </w:pPr>
            <w:r w:rsidRPr="00640429">
              <w:rPr>
                <w:sz w:val="16"/>
                <w:szCs w:val="16"/>
              </w:rPr>
              <w:t>Az írásbeli utasítással egyidejűleg a pénzügyi elszámolás, felmérés megküldése, azzal, hogy Megbízó is köteles a saját álláspontjáról tájékoztatni Megbízottat.</w:t>
            </w:r>
          </w:p>
        </w:tc>
      </w:tr>
      <w:tr w:rsidR="00640429" w:rsidRPr="00640429" w14:paraId="50210B76" w14:textId="77777777" w:rsidTr="003B1799">
        <w:tc>
          <w:tcPr>
            <w:tcW w:w="709" w:type="dxa"/>
            <w:tcBorders>
              <w:top w:val="single" w:sz="4" w:space="0" w:color="auto"/>
              <w:left w:val="single" w:sz="4" w:space="0" w:color="auto"/>
              <w:bottom w:val="single" w:sz="4" w:space="0" w:color="auto"/>
              <w:right w:val="single" w:sz="4" w:space="0" w:color="auto"/>
            </w:tcBorders>
          </w:tcPr>
          <w:p w14:paraId="071FB8EC" w14:textId="77777777" w:rsidR="00640429" w:rsidRPr="00640429" w:rsidRDefault="00640429" w:rsidP="003B1799">
            <w:pPr>
              <w:rPr>
                <w:sz w:val="16"/>
                <w:szCs w:val="16"/>
              </w:rPr>
            </w:pPr>
            <w:r w:rsidRPr="00640429">
              <w:rPr>
                <w:sz w:val="16"/>
                <w:szCs w:val="16"/>
              </w:rPr>
              <w:t>2.</w:t>
            </w:r>
          </w:p>
        </w:tc>
        <w:tc>
          <w:tcPr>
            <w:tcW w:w="5387" w:type="dxa"/>
            <w:tcBorders>
              <w:top w:val="single" w:sz="4" w:space="0" w:color="auto"/>
              <w:left w:val="single" w:sz="4" w:space="0" w:color="auto"/>
              <w:bottom w:val="single" w:sz="4" w:space="0" w:color="auto"/>
              <w:right w:val="single" w:sz="4" w:space="0" w:color="auto"/>
            </w:tcBorders>
          </w:tcPr>
          <w:p w14:paraId="6705E3F7" w14:textId="77777777" w:rsidR="00640429" w:rsidRPr="00640429" w:rsidRDefault="00640429" w:rsidP="003B1799">
            <w:pPr>
              <w:jc w:val="both"/>
              <w:rPr>
                <w:sz w:val="16"/>
                <w:szCs w:val="16"/>
              </w:rPr>
            </w:pPr>
            <w:r w:rsidRPr="00640429">
              <w:rPr>
                <w:sz w:val="16"/>
                <w:szCs w:val="16"/>
              </w:rPr>
              <w:t xml:space="preserve">A szerződésben meghatározott vállalkozói díj és a számlázható összegre tett javaslat eltérése esetén az eltérés indoklása [191/2009. (IX. 15.) Korm. rend. 16. § (3) </w:t>
            </w:r>
            <w:proofErr w:type="spellStart"/>
            <w:r w:rsidRPr="00640429">
              <w:rPr>
                <w:sz w:val="16"/>
                <w:szCs w:val="16"/>
              </w:rPr>
              <w:t>bek</w:t>
            </w:r>
            <w:proofErr w:type="spellEnd"/>
            <w:r w:rsidRPr="00640429">
              <w:rPr>
                <w:sz w:val="16"/>
                <w:szCs w:val="16"/>
              </w:rPr>
              <w:t>. q) pont].</w:t>
            </w:r>
          </w:p>
        </w:tc>
        <w:tc>
          <w:tcPr>
            <w:tcW w:w="4820" w:type="dxa"/>
            <w:tcBorders>
              <w:top w:val="single" w:sz="4" w:space="0" w:color="auto"/>
              <w:left w:val="single" w:sz="4" w:space="0" w:color="auto"/>
              <w:bottom w:val="single" w:sz="4" w:space="0" w:color="auto"/>
              <w:right w:val="single" w:sz="4" w:space="0" w:color="auto"/>
            </w:tcBorders>
          </w:tcPr>
          <w:p w14:paraId="68075757" w14:textId="77777777" w:rsidR="00640429" w:rsidRPr="00640429" w:rsidRDefault="00640429" w:rsidP="003B1799">
            <w:pPr>
              <w:jc w:val="both"/>
              <w:rPr>
                <w:sz w:val="16"/>
                <w:szCs w:val="16"/>
              </w:rPr>
            </w:pPr>
            <w:r w:rsidRPr="00640429">
              <w:rPr>
                <w:sz w:val="16"/>
                <w:szCs w:val="16"/>
              </w:rPr>
              <w:t>Eltérés esetén a fizetendő vállalkozói díj meghatározása Megbízó kizárólagos jogosultsága.</w:t>
            </w:r>
          </w:p>
        </w:tc>
        <w:tc>
          <w:tcPr>
            <w:tcW w:w="4536" w:type="dxa"/>
            <w:tcBorders>
              <w:top w:val="single" w:sz="4" w:space="0" w:color="auto"/>
              <w:left w:val="single" w:sz="4" w:space="0" w:color="auto"/>
              <w:bottom w:val="single" w:sz="4" w:space="0" w:color="auto"/>
              <w:right w:val="single" w:sz="4" w:space="0" w:color="auto"/>
            </w:tcBorders>
          </w:tcPr>
          <w:p w14:paraId="7CAE91EC" w14:textId="77777777" w:rsidR="00640429" w:rsidRPr="00640429" w:rsidRDefault="00640429" w:rsidP="003B1799">
            <w:pPr>
              <w:jc w:val="center"/>
              <w:rPr>
                <w:i/>
                <w:sz w:val="16"/>
                <w:szCs w:val="16"/>
              </w:rPr>
            </w:pPr>
          </w:p>
        </w:tc>
      </w:tr>
      <w:tr w:rsidR="00640429" w:rsidRPr="00640429" w14:paraId="3728EF5B" w14:textId="77777777" w:rsidTr="003B1799">
        <w:tc>
          <w:tcPr>
            <w:tcW w:w="709" w:type="dxa"/>
            <w:tcBorders>
              <w:top w:val="single" w:sz="4" w:space="0" w:color="auto"/>
              <w:left w:val="single" w:sz="4" w:space="0" w:color="auto"/>
              <w:bottom w:val="single" w:sz="4" w:space="0" w:color="auto"/>
              <w:right w:val="single" w:sz="4" w:space="0" w:color="auto"/>
            </w:tcBorders>
          </w:tcPr>
          <w:p w14:paraId="1EC18A1B" w14:textId="77777777" w:rsidR="00640429" w:rsidRPr="00640429" w:rsidRDefault="00640429" w:rsidP="003B1799">
            <w:pPr>
              <w:rPr>
                <w:sz w:val="16"/>
                <w:szCs w:val="16"/>
              </w:rPr>
            </w:pPr>
            <w:r w:rsidRPr="00640429">
              <w:rPr>
                <w:sz w:val="16"/>
                <w:szCs w:val="16"/>
              </w:rPr>
              <w:t>3.</w:t>
            </w:r>
          </w:p>
        </w:tc>
        <w:tc>
          <w:tcPr>
            <w:tcW w:w="5387" w:type="dxa"/>
            <w:tcBorders>
              <w:top w:val="single" w:sz="4" w:space="0" w:color="auto"/>
              <w:left w:val="single" w:sz="4" w:space="0" w:color="auto"/>
              <w:bottom w:val="single" w:sz="4" w:space="0" w:color="auto"/>
              <w:right w:val="single" w:sz="4" w:space="0" w:color="auto"/>
            </w:tcBorders>
          </w:tcPr>
          <w:p w14:paraId="01DBF84B" w14:textId="77777777" w:rsidR="00640429" w:rsidRPr="00640429" w:rsidRDefault="00640429" w:rsidP="003B1799">
            <w:pPr>
              <w:jc w:val="both"/>
              <w:rPr>
                <w:sz w:val="16"/>
                <w:szCs w:val="16"/>
              </w:rPr>
            </w:pPr>
            <w:r w:rsidRPr="00640429">
              <w:rPr>
                <w:sz w:val="16"/>
                <w:szCs w:val="16"/>
              </w:rPr>
              <w:t>Fővállalkozó kivitelező által megküldött teljesítésről szóló értesítés kézhezvételétől – ha szerződés vagy jogszabály átadás-átvételi eljárást határoz meg, ennek lezárásától – számított, szerződésben meghatározott, de legfeljebb tizenöt munkanapon belül a teljesítésigazolás</w:t>
            </w:r>
            <w:r w:rsidRPr="00640429">
              <w:rPr>
                <w:sz w:val="16"/>
                <w:szCs w:val="16"/>
              </w:rPr>
              <w:br/>
            </w:r>
            <w:r w:rsidRPr="00640429">
              <w:rPr>
                <w:rStyle w:val="Kiemels"/>
                <w:sz w:val="16"/>
                <w:szCs w:val="16"/>
              </w:rPr>
              <w:t>a)</w:t>
            </w:r>
            <w:r w:rsidRPr="00640429">
              <w:rPr>
                <w:sz w:val="16"/>
                <w:szCs w:val="16"/>
              </w:rPr>
              <w:t xml:space="preserve"> kiállítása és átadása vagy megküldése a fővállalkozó részére,</w:t>
            </w:r>
            <w:r w:rsidRPr="00640429">
              <w:rPr>
                <w:sz w:val="16"/>
                <w:szCs w:val="16"/>
              </w:rPr>
              <w:br/>
            </w:r>
            <w:r w:rsidRPr="00640429">
              <w:rPr>
                <w:rStyle w:val="Kiemels"/>
                <w:sz w:val="16"/>
                <w:szCs w:val="16"/>
              </w:rPr>
              <w:t>b)</w:t>
            </w:r>
            <w:r w:rsidRPr="00640429">
              <w:rPr>
                <w:sz w:val="16"/>
                <w:szCs w:val="16"/>
              </w:rPr>
              <w:t xml:space="preserve"> rögzítése az elektronikus építési naplóban [191/2009. (IX. 15.) Korm. rend. 16. § (3) </w:t>
            </w:r>
            <w:proofErr w:type="spellStart"/>
            <w:r w:rsidRPr="00640429">
              <w:rPr>
                <w:sz w:val="16"/>
                <w:szCs w:val="16"/>
              </w:rPr>
              <w:t>bek</w:t>
            </w:r>
            <w:proofErr w:type="spellEnd"/>
            <w:r w:rsidRPr="00640429">
              <w:rPr>
                <w:sz w:val="16"/>
                <w:szCs w:val="16"/>
              </w:rPr>
              <w:t>. o) pont],</w:t>
            </w:r>
          </w:p>
        </w:tc>
        <w:tc>
          <w:tcPr>
            <w:tcW w:w="4820" w:type="dxa"/>
            <w:tcBorders>
              <w:top w:val="single" w:sz="4" w:space="0" w:color="auto"/>
              <w:left w:val="single" w:sz="4" w:space="0" w:color="auto"/>
              <w:bottom w:val="single" w:sz="4" w:space="0" w:color="auto"/>
              <w:right w:val="single" w:sz="4" w:space="0" w:color="auto"/>
            </w:tcBorders>
          </w:tcPr>
          <w:p w14:paraId="6ED0F77C" w14:textId="77777777" w:rsidR="00640429" w:rsidRPr="00640429" w:rsidRDefault="00640429" w:rsidP="003B1799">
            <w:pPr>
              <w:rPr>
                <w:sz w:val="16"/>
                <w:szCs w:val="16"/>
              </w:rPr>
            </w:pPr>
          </w:p>
        </w:tc>
        <w:tc>
          <w:tcPr>
            <w:tcW w:w="4536" w:type="dxa"/>
            <w:tcBorders>
              <w:top w:val="single" w:sz="4" w:space="0" w:color="auto"/>
              <w:left w:val="single" w:sz="4" w:space="0" w:color="auto"/>
              <w:bottom w:val="single" w:sz="4" w:space="0" w:color="auto"/>
              <w:right w:val="single" w:sz="4" w:space="0" w:color="auto"/>
            </w:tcBorders>
          </w:tcPr>
          <w:p w14:paraId="61B350A0" w14:textId="77777777" w:rsidR="00640429" w:rsidRPr="00640429" w:rsidRDefault="00640429" w:rsidP="003B1799">
            <w:pPr>
              <w:jc w:val="center"/>
              <w:rPr>
                <w:i/>
                <w:sz w:val="16"/>
                <w:szCs w:val="16"/>
              </w:rPr>
            </w:pPr>
          </w:p>
        </w:tc>
      </w:tr>
      <w:tr w:rsidR="00640429" w:rsidRPr="00640429" w14:paraId="2E4EAC70" w14:textId="77777777" w:rsidTr="003B1799">
        <w:tc>
          <w:tcPr>
            <w:tcW w:w="15452" w:type="dxa"/>
            <w:gridSpan w:val="4"/>
            <w:tcBorders>
              <w:top w:val="single" w:sz="4" w:space="0" w:color="auto"/>
              <w:left w:val="single" w:sz="4" w:space="0" w:color="auto"/>
              <w:bottom w:val="single" w:sz="4" w:space="0" w:color="auto"/>
              <w:right w:val="single" w:sz="4" w:space="0" w:color="auto"/>
            </w:tcBorders>
          </w:tcPr>
          <w:p w14:paraId="387338BF" w14:textId="77777777" w:rsidR="00640429" w:rsidRPr="00640429" w:rsidRDefault="00640429" w:rsidP="003B1799">
            <w:pPr>
              <w:jc w:val="center"/>
              <w:rPr>
                <w:b/>
                <w:sz w:val="16"/>
                <w:szCs w:val="16"/>
              </w:rPr>
            </w:pPr>
          </w:p>
          <w:p w14:paraId="3754C430" w14:textId="77777777" w:rsidR="00640429" w:rsidRPr="00640429" w:rsidRDefault="00640429" w:rsidP="003B1799">
            <w:pPr>
              <w:jc w:val="center"/>
              <w:rPr>
                <w:b/>
                <w:sz w:val="16"/>
                <w:szCs w:val="16"/>
              </w:rPr>
            </w:pPr>
            <w:r w:rsidRPr="00640429">
              <w:rPr>
                <w:b/>
                <w:sz w:val="16"/>
                <w:szCs w:val="16"/>
              </w:rPr>
              <w:t>V. Építési termékkel kapcsolatos feladat</w:t>
            </w:r>
          </w:p>
          <w:p w14:paraId="49F7463F" w14:textId="77777777" w:rsidR="00640429" w:rsidRPr="00640429" w:rsidRDefault="00640429" w:rsidP="003B1799">
            <w:pPr>
              <w:jc w:val="center"/>
              <w:rPr>
                <w:i/>
                <w:sz w:val="16"/>
                <w:szCs w:val="16"/>
              </w:rPr>
            </w:pPr>
          </w:p>
        </w:tc>
      </w:tr>
      <w:tr w:rsidR="00640429" w:rsidRPr="00640429" w14:paraId="72CEB48A" w14:textId="77777777" w:rsidTr="003B1799">
        <w:tc>
          <w:tcPr>
            <w:tcW w:w="709" w:type="dxa"/>
            <w:tcBorders>
              <w:top w:val="single" w:sz="4" w:space="0" w:color="auto"/>
              <w:left w:val="single" w:sz="4" w:space="0" w:color="auto"/>
              <w:bottom w:val="single" w:sz="4" w:space="0" w:color="auto"/>
              <w:right w:val="single" w:sz="4" w:space="0" w:color="auto"/>
            </w:tcBorders>
          </w:tcPr>
          <w:p w14:paraId="1B3A1E74" w14:textId="77777777" w:rsidR="00640429" w:rsidRPr="00640429" w:rsidRDefault="00640429" w:rsidP="003B1799">
            <w:pPr>
              <w:jc w:val="both"/>
              <w:rPr>
                <w:b/>
                <w:sz w:val="16"/>
                <w:szCs w:val="16"/>
              </w:rPr>
            </w:pPr>
            <w:r w:rsidRPr="00640429">
              <w:rPr>
                <w:b/>
                <w:sz w:val="16"/>
                <w:szCs w:val="16"/>
              </w:rPr>
              <w:t>1.</w:t>
            </w:r>
          </w:p>
        </w:tc>
        <w:tc>
          <w:tcPr>
            <w:tcW w:w="5387" w:type="dxa"/>
            <w:tcBorders>
              <w:top w:val="single" w:sz="4" w:space="0" w:color="auto"/>
              <w:left w:val="single" w:sz="4" w:space="0" w:color="auto"/>
              <w:bottom w:val="single" w:sz="4" w:space="0" w:color="auto"/>
              <w:right w:val="single" w:sz="4" w:space="0" w:color="auto"/>
            </w:tcBorders>
          </w:tcPr>
          <w:p w14:paraId="1FAF12D9" w14:textId="77777777" w:rsidR="00640429" w:rsidRPr="00640429" w:rsidRDefault="00640429" w:rsidP="003B1799">
            <w:pPr>
              <w:jc w:val="both"/>
              <w:rPr>
                <w:sz w:val="16"/>
                <w:szCs w:val="16"/>
              </w:rPr>
            </w:pPr>
            <w:r w:rsidRPr="00640429">
              <w:rPr>
                <w:sz w:val="16"/>
                <w:szCs w:val="16"/>
              </w:rPr>
              <w:t xml:space="preserve">Annak ellenőrzése, hogy az építménybe csak a tervező által a Kivitelezési dokumentációban meghatározott, legalább az elvárt műszaki teljesítményű építési termék kerüljön beépítésre, és a szakszerű beépítés ellenőrzése [191/2009. (IX. 15.) Korm. rend. 13. § (3) </w:t>
            </w:r>
            <w:proofErr w:type="spellStart"/>
            <w:r w:rsidRPr="00640429">
              <w:rPr>
                <w:sz w:val="16"/>
                <w:szCs w:val="16"/>
              </w:rPr>
              <w:t>bek</w:t>
            </w:r>
            <w:proofErr w:type="spellEnd"/>
            <w:r w:rsidRPr="00640429">
              <w:rPr>
                <w:sz w:val="16"/>
                <w:szCs w:val="16"/>
              </w:rPr>
              <w:t>. p) pont]</w:t>
            </w:r>
          </w:p>
        </w:tc>
        <w:tc>
          <w:tcPr>
            <w:tcW w:w="4820" w:type="dxa"/>
            <w:tcBorders>
              <w:top w:val="single" w:sz="4" w:space="0" w:color="auto"/>
              <w:left w:val="single" w:sz="4" w:space="0" w:color="auto"/>
              <w:bottom w:val="single" w:sz="4" w:space="0" w:color="auto"/>
              <w:right w:val="single" w:sz="4" w:space="0" w:color="auto"/>
            </w:tcBorders>
          </w:tcPr>
          <w:p w14:paraId="1A72C5FB" w14:textId="77777777" w:rsidR="00640429" w:rsidRPr="00640429" w:rsidRDefault="00640429" w:rsidP="003B1799">
            <w:pPr>
              <w:rPr>
                <w:sz w:val="16"/>
                <w:szCs w:val="16"/>
              </w:rPr>
            </w:pPr>
          </w:p>
        </w:tc>
        <w:tc>
          <w:tcPr>
            <w:tcW w:w="4536" w:type="dxa"/>
            <w:tcBorders>
              <w:top w:val="single" w:sz="4" w:space="0" w:color="auto"/>
              <w:left w:val="single" w:sz="4" w:space="0" w:color="auto"/>
              <w:bottom w:val="single" w:sz="4" w:space="0" w:color="auto"/>
              <w:right w:val="single" w:sz="4" w:space="0" w:color="auto"/>
            </w:tcBorders>
          </w:tcPr>
          <w:p w14:paraId="4021FC09" w14:textId="77777777" w:rsidR="00640429" w:rsidRPr="00640429" w:rsidRDefault="00640429" w:rsidP="003B1799">
            <w:pPr>
              <w:jc w:val="center"/>
              <w:rPr>
                <w:i/>
                <w:sz w:val="16"/>
                <w:szCs w:val="16"/>
              </w:rPr>
            </w:pPr>
          </w:p>
        </w:tc>
      </w:tr>
      <w:tr w:rsidR="00640429" w:rsidRPr="00640429" w14:paraId="0D636938" w14:textId="77777777" w:rsidTr="003B1799">
        <w:tc>
          <w:tcPr>
            <w:tcW w:w="709" w:type="dxa"/>
            <w:tcBorders>
              <w:top w:val="single" w:sz="4" w:space="0" w:color="auto"/>
              <w:left w:val="single" w:sz="4" w:space="0" w:color="auto"/>
              <w:bottom w:val="single" w:sz="4" w:space="0" w:color="auto"/>
              <w:right w:val="single" w:sz="4" w:space="0" w:color="auto"/>
            </w:tcBorders>
          </w:tcPr>
          <w:p w14:paraId="7EF11913" w14:textId="77777777" w:rsidR="00640429" w:rsidRPr="00640429" w:rsidRDefault="00640429" w:rsidP="003B1799">
            <w:pPr>
              <w:rPr>
                <w:sz w:val="16"/>
                <w:szCs w:val="16"/>
              </w:rPr>
            </w:pPr>
            <w:r w:rsidRPr="00640429">
              <w:rPr>
                <w:sz w:val="16"/>
                <w:szCs w:val="16"/>
              </w:rPr>
              <w:t>2.</w:t>
            </w:r>
          </w:p>
        </w:tc>
        <w:tc>
          <w:tcPr>
            <w:tcW w:w="5387" w:type="dxa"/>
            <w:tcBorders>
              <w:top w:val="single" w:sz="4" w:space="0" w:color="auto"/>
              <w:left w:val="single" w:sz="4" w:space="0" w:color="auto"/>
              <w:bottom w:val="single" w:sz="4" w:space="0" w:color="auto"/>
              <w:right w:val="single" w:sz="4" w:space="0" w:color="auto"/>
            </w:tcBorders>
          </w:tcPr>
          <w:p w14:paraId="025BF35B" w14:textId="77777777" w:rsidR="00640429" w:rsidRPr="00640429" w:rsidRDefault="00640429" w:rsidP="003B1799">
            <w:pPr>
              <w:jc w:val="both"/>
              <w:rPr>
                <w:sz w:val="16"/>
                <w:szCs w:val="16"/>
              </w:rPr>
            </w:pPr>
            <w:r w:rsidRPr="00640429">
              <w:rPr>
                <w:sz w:val="16"/>
                <w:szCs w:val="16"/>
              </w:rPr>
              <w:t xml:space="preserve">A tervező által a kivitelezési dokumentációban megjelölt építési termék helyett a megadottal azonos vagy annál jobb teljesítményértékű helyettesítő építési termék felelős műszaki vezető által történő kiválasztásának ellenőrzése (a tervező jóváhagyásával és a Megbízó egyetértésével történhet a helyettesítés) [191/2009. (IX. 15.) Korm. rend. 13. § (3) </w:t>
            </w:r>
            <w:proofErr w:type="spellStart"/>
            <w:r w:rsidRPr="00640429">
              <w:rPr>
                <w:sz w:val="16"/>
                <w:szCs w:val="16"/>
              </w:rPr>
              <w:t>bek</w:t>
            </w:r>
            <w:proofErr w:type="spellEnd"/>
            <w:r w:rsidRPr="00640429">
              <w:rPr>
                <w:sz w:val="16"/>
                <w:szCs w:val="16"/>
              </w:rPr>
              <w:t xml:space="preserve">. o) pont; 191/2009. (IX. 15.) Korm. rend. 16. § (3) </w:t>
            </w:r>
            <w:proofErr w:type="spellStart"/>
            <w:r w:rsidRPr="00640429">
              <w:rPr>
                <w:sz w:val="16"/>
                <w:szCs w:val="16"/>
              </w:rPr>
              <w:t>bek</w:t>
            </w:r>
            <w:proofErr w:type="spellEnd"/>
            <w:r w:rsidRPr="00640429">
              <w:rPr>
                <w:sz w:val="16"/>
                <w:szCs w:val="16"/>
              </w:rPr>
              <w:t>. s) pont]</w:t>
            </w:r>
          </w:p>
        </w:tc>
        <w:tc>
          <w:tcPr>
            <w:tcW w:w="4820" w:type="dxa"/>
            <w:tcBorders>
              <w:top w:val="single" w:sz="4" w:space="0" w:color="auto"/>
              <w:left w:val="single" w:sz="4" w:space="0" w:color="auto"/>
              <w:bottom w:val="single" w:sz="4" w:space="0" w:color="auto"/>
              <w:right w:val="single" w:sz="4" w:space="0" w:color="auto"/>
            </w:tcBorders>
          </w:tcPr>
          <w:p w14:paraId="1C938A81" w14:textId="77777777" w:rsidR="00640429" w:rsidRPr="00640429" w:rsidRDefault="00640429" w:rsidP="003B1799">
            <w:pPr>
              <w:jc w:val="both"/>
              <w:rPr>
                <w:sz w:val="16"/>
                <w:szCs w:val="16"/>
              </w:rPr>
            </w:pPr>
            <w:r w:rsidRPr="00640429">
              <w:rPr>
                <w:sz w:val="16"/>
                <w:szCs w:val="16"/>
              </w:rPr>
              <w:t>Megbízott kizárólag észrevételt tehet és ellenőrizhet, döntési joga nincs.</w:t>
            </w:r>
          </w:p>
        </w:tc>
        <w:tc>
          <w:tcPr>
            <w:tcW w:w="4536" w:type="dxa"/>
            <w:tcBorders>
              <w:top w:val="single" w:sz="4" w:space="0" w:color="auto"/>
              <w:left w:val="single" w:sz="4" w:space="0" w:color="auto"/>
              <w:bottom w:val="single" w:sz="4" w:space="0" w:color="auto"/>
              <w:right w:val="single" w:sz="4" w:space="0" w:color="auto"/>
            </w:tcBorders>
          </w:tcPr>
          <w:p w14:paraId="6335434A" w14:textId="77777777" w:rsidR="00640429" w:rsidRPr="00640429" w:rsidRDefault="00640429" w:rsidP="003B1799">
            <w:pPr>
              <w:jc w:val="center"/>
              <w:rPr>
                <w:i/>
                <w:sz w:val="16"/>
                <w:szCs w:val="16"/>
              </w:rPr>
            </w:pPr>
          </w:p>
        </w:tc>
      </w:tr>
      <w:tr w:rsidR="00640429" w:rsidRPr="00640429" w14:paraId="4E3E0A74" w14:textId="77777777" w:rsidTr="003B1799">
        <w:tc>
          <w:tcPr>
            <w:tcW w:w="709" w:type="dxa"/>
            <w:tcBorders>
              <w:top w:val="single" w:sz="4" w:space="0" w:color="auto"/>
              <w:left w:val="single" w:sz="4" w:space="0" w:color="auto"/>
              <w:bottom w:val="single" w:sz="4" w:space="0" w:color="auto"/>
              <w:right w:val="single" w:sz="4" w:space="0" w:color="auto"/>
            </w:tcBorders>
          </w:tcPr>
          <w:p w14:paraId="39C83C12" w14:textId="77777777" w:rsidR="00640429" w:rsidRPr="00640429" w:rsidRDefault="00640429" w:rsidP="003B1799">
            <w:pPr>
              <w:rPr>
                <w:sz w:val="16"/>
                <w:szCs w:val="16"/>
              </w:rPr>
            </w:pPr>
            <w:r w:rsidRPr="00640429">
              <w:rPr>
                <w:sz w:val="16"/>
                <w:szCs w:val="16"/>
              </w:rPr>
              <w:t>3.</w:t>
            </w:r>
          </w:p>
        </w:tc>
        <w:tc>
          <w:tcPr>
            <w:tcW w:w="5387" w:type="dxa"/>
            <w:tcBorders>
              <w:top w:val="single" w:sz="4" w:space="0" w:color="auto"/>
              <w:left w:val="single" w:sz="4" w:space="0" w:color="auto"/>
              <w:bottom w:val="single" w:sz="4" w:space="0" w:color="auto"/>
              <w:right w:val="single" w:sz="4" w:space="0" w:color="auto"/>
            </w:tcBorders>
          </w:tcPr>
          <w:p w14:paraId="51B55741" w14:textId="77777777" w:rsidR="00640429" w:rsidRPr="00640429" w:rsidRDefault="00640429" w:rsidP="003B1799">
            <w:pPr>
              <w:jc w:val="both"/>
              <w:rPr>
                <w:sz w:val="16"/>
                <w:szCs w:val="16"/>
              </w:rPr>
            </w:pPr>
            <w:r w:rsidRPr="00640429">
              <w:rPr>
                <w:sz w:val="16"/>
                <w:szCs w:val="16"/>
              </w:rPr>
              <w:t xml:space="preserve">A beépített építési termékek teljesítmény nyilatkozatai meglétének ellenőrzése (ideértve a természetes építőanyagok és a bontott építési termékek felhasználását is) [191/2009. (IX. 15.) Korm. rend. 16. § (3) </w:t>
            </w:r>
            <w:proofErr w:type="spellStart"/>
            <w:r w:rsidRPr="00640429">
              <w:rPr>
                <w:sz w:val="16"/>
                <w:szCs w:val="16"/>
              </w:rPr>
              <w:t>bek</w:t>
            </w:r>
            <w:proofErr w:type="spellEnd"/>
            <w:r w:rsidRPr="00640429">
              <w:rPr>
                <w:sz w:val="16"/>
                <w:szCs w:val="16"/>
              </w:rPr>
              <w:t xml:space="preserve">. j) pont, 13. § (4) </w:t>
            </w:r>
            <w:proofErr w:type="spellStart"/>
            <w:r w:rsidRPr="00640429">
              <w:rPr>
                <w:sz w:val="16"/>
                <w:szCs w:val="16"/>
              </w:rPr>
              <w:t>bek</w:t>
            </w:r>
            <w:proofErr w:type="spellEnd"/>
            <w:r w:rsidRPr="00640429">
              <w:rPr>
                <w:sz w:val="16"/>
                <w:szCs w:val="16"/>
              </w:rPr>
              <w:t>.]</w:t>
            </w:r>
          </w:p>
        </w:tc>
        <w:tc>
          <w:tcPr>
            <w:tcW w:w="4820" w:type="dxa"/>
            <w:tcBorders>
              <w:top w:val="single" w:sz="4" w:space="0" w:color="auto"/>
              <w:left w:val="single" w:sz="4" w:space="0" w:color="auto"/>
              <w:bottom w:val="single" w:sz="4" w:space="0" w:color="auto"/>
              <w:right w:val="single" w:sz="4" w:space="0" w:color="auto"/>
            </w:tcBorders>
          </w:tcPr>
          <w:p w14:paraId="34E134DA" w14:textId="77777777" w:rsidR="00640429" w:rsidRPr="00640429" w:rsidRDefault="00640429" w:rsidP="003B1799">
            <w:pPr>
              <w:rPr>
                <w:sz w:val="16"/>
                <w:szCs w:val="16"/>
              </w:rPr>
            </w:pPr>
          </w:p>
        </w:tc>
        <w:tc>
          <w:tcPr>
            <w:tcW w:w="4536" w:type="dxa"/>
            <w:tcBorders>
              <w:top w:val="single" w:sz="4" w:space="0" w:color="auto"/>
              <w:left w:val="single" w:sz="4" w:space="0" w:color="auto"/>
              <w:bottom w:val="single" w:sz="4" w:space="0" w:color="auto"/>
              <w:right w:val="single" w:sz="4" w:space="0" w:color="auto"/>
            </w:tcBorders>
          </w:tcPr>
          <w:p w14:paraId="3EB559AD" w14:textId="77777777" w:rsidR="00640429" w:rsidRPr="00640429" w:rsidRDefault="00640429" w:rsidP="003B1799">
            <w:pPr>
              <w:jc w:val="center"/>
              <w:rPr>
                <w:i/>
                <w:sz w:val="16"/>
                <w:szCs w:val="16"/>
              </w:rPr>
            </w:pPr>
          </w:p>
        </w:tc>
      </w:tr>
      <w:tr w:rsidR="00640429" w:rsidRPr="00640429" w14:paraId="57AB3A84" w14:textId="77777777" w:rsidTr="003B1799">
        <w:tc>
          <w:tcPr>
            <w:tcW w:w="15452" w:type="dxa"/>
            <w:gridSpan w:val="4"/>
            <w:tcBorders>
              <w:top w:val="single" w:sz="4" w:space="0" w:color="auto"/>
              <w:left w:val="single" w:sz="4" w:space="0" w:color="auto"/>
              <w:bottom w:val="single" w:sz="4" w:space="0" w:color="auto"/>
              <w:right w:val="single" w:sz="4" w:space="0" w:color="auto"/>
            </w:tcBorders>
          </w:tcPr>
          <w:p w14:paraId="3D23DE5B" w14:textId="77777777" w:rsidR="00640429" w:rsidRPr="00640429" w:rsidRDefault="00640429" w:rsidP="003B1799">
            <w:pPr>
              <w:jc w:val="center"/>
              <w:rPr>
                <w:b/>
                <w:sz w:val="16"/>
                <w:szCs w:val="16"/>
              </w:rPr>
            </w:pPr>
          </w:p>
          <w:p w14:paraId="24161736" w14:textId="77777777" w:rsidR="00640429" w:rsidRPr="00640429" w:rsidRDefault="00640429" w:rsidP="003B1799">
            <w:pPr>
              <w:jc w:val="center"/>
              <w:rPr>
                <w:b/>
                <w:sz w:val="16"/>
                <w:szCs w:val="16"/>
              </w:rPr>
            </w:pPr>
            <w:r w:rsidRPr="00640429">
              <w:rPr>
                <w:b/>
                <w:sz w:val="16"/>
                <w:szCs w:val="16"/>
              </w:rPr>
              <w:t>VI. Építési tevékenység befejezésével kapcsolatos feladatok</w:t>
            </w:r>
          </w:p>
          <w:p w14:paraId="7E853766" w14:textId="77777777" w:rsidR="00640429" w:rsidRPr="00640429" w:rsidRDefault="00640429" w:rsidP="003B1799">
            <w:pPr>
              <w:jc w:val="center"/>
              <w:rPr>
                <w:i/>
                <w:sz w:val="16"/>
                <w:szCs w:val="16"/>
              </w:rPr>
            </w:pPr>
          </w:p>
        </w:tc>
      </w:tr>
      <w:tr w:rsidR="00640429" w:rsidRPr="00640429" w14:paraId="36997BCA" w14:textId="77777777" w:rsidTr="003B1799">
        <w:tc>
          <w:tcPr>
            <w:tcW w:w="709" w:type="dxa"/>
            <w:tcBorders>
              <w:top w:val="single" w:sz="4" w:space="0" w:color="auto"/>
              <w:left w:val="single" w:sz="4" w:space="0" w:color="auto"/>
              <w:bottom w:val="single" w:sz="4" w:space="0" w:color="auto"/>
              <w:right w:val="single" w:sz="4" w:space="0" w:color="auto"/>
            </w:tcBorders>
          </w:tcPr>
          <w:p w14:paraId="5EF0BA89" w14:textId="77777777" w:rsidR="00640429" w:rsidRPr="00640429" w:rsidRDefault="00640429" w:rsidP="003B1799">
            <w:pPr>
              <w:jc w:val="both"/>
              <w:rPr>
                <w:b/>
                <w:sz w:val="16"/>
                <w:szCs w:val="16"/>
              </w:rPr>
            </w:pPr>
            <w:r w:rsidRPr="00640429">
              <w:rPr>
                <w:b/>
                <w:sz w:val="16"/>
                <w:szCs w:val="16"/>
              </w:rPr>
              <w:t>1.</w:t>
            </w:r>
          </w:p>
        </w:tc>
        <w:tc>
          <w:tcPr>
            <w:tcW w:w="5387" w:type="dxa"/>
            <w:tcBorders>
              <w:top w:val="single" w:sz="4" w:space="0" w:color="auto"/>
              <w:left w:val="single" w:sz="4" w:space="0" w:color="auto"/>
              <w:bottom w:val="single" w:sz="4" w:space="0" w:color="auto"/>
              <w:right w:val="single" w:sz="4" w:space="0" w:color="auto"/>
            </w:tcBorders>
          </w:tcPr>
          <w:p w14:paraId="5430F8C7" w14:textId="77777777" w:rsidR="00640429" w:rsidRPr="00640429" w:rsidRDefault="00640429" w:rsidP="003B1799">
            <w:pPr>
              <w:jc w:val="both"/>
              <w:rPr>
                <w:sz w:val="16"/>
                <w:szCs w:val="16"/>
              </w:rPr>
            </w:pPr>
            <w:r w:rsidRPr="00640429">
              <w:rPr>
                <w:sz w:val="16"/>
                <w:szCs w:val="16"/>
              </w:rPr>
              <w:t xml:space="preserve">Az átadás-átvételi eljárásban való részvétel [191/2009. (IX. 15.) Korm. rend. 16. § (3) </w:t>
            </w:r>
            <w:proofErr w:type="spellStart"/>
            <w:r w:rsidRPr="00640429">
              <w:rPr>
                <w:sz w:val="16"/>
                <w:szCs w:val="16"/>
              </w:rPr>
              <w:t>bek</w:t>
            </w:r>
            <w:proofErr w:type="spellEnd"/>
            <w:r w:rsidRPr="00640429">
              <w:rPr>
                <w:sz w:val="16"/>
                <w:szCs w:val="16"/>
              </w:rPr>
              <w:t>. h) pont].</w:t>
            </w:r>
          </w:p>
        </w:tc>
        <w:tc>
          <w:tcPr>
            <w:tcW w:w="4820" w:type="dxa"/>
            <w:tcBorders>
              <w:top w:val="single" w:sz="4" w:space="0" w:color="auto"/>
              <w:left w:val="single" w:sz="4" w:space="0" w:color="auto"/>
              <w:bottom w:val="single" w:sz="4" w:space="0" w:color="auto"/>
              <w:right w:val="single" w:sz="4" w:space="0" w:color="auto"/>
            </w:tcBorders>
          </w:tcPr>
          <w:p w14:paraId="75C4D06B" w14:textId="77777777" w:rsidR="00640429" w:rsidRPr="00640429" w:rsidRDefault="00640429" w:rsidP="003B1799">
            <w:pPr>
              <w:rPr>
                <w:sz w:val="16"/>
                <w:szCs w:val="16"/>
              </w:rPr>
            </w:pPr>
          </w:p>
        </w:tc>
        <w:tc>
          <w:tcPr>
            <w:tcW w:w="4536" w:type="dxa"/>
            <w:tcBorders>
              <w:top w:val="single" w:sz="4" w:space="0" w:color="auto"/>
              <w:left w:val="single" w:sz="4" w:space="0" w:color="auto"/>
              <w:bottom w:val="single" w:sz="4" w:space="0" w:color="auto"/>
              <w:right w:val="single" w:sz="4" w:space="0" w:color="auto"/>
            </w:tcBorders>
          </w:tcPr>
          <w:p w14:paraId="1A7C88D1" w14:textId="77777777" w:rsidR="00640429" w:rsidRPr="00640429" w:rsidRDefault="00640429" w:rsidP="003B1799">
            <w:pPr>
              <w:jc w:val="center"/>
              <w:rPr>
                <w:i/>
                <w:sz w:val="16"/>
                <w:szCs w:val="16"/>
              </w:rPr>
            </w:pPr>
          </w:p>
        </w:tc>
      </w:tr>
      <w:tr w:rsidR="00640429" w:rsidRPr="00640429" w14:paraId="65720F65" w14:textId="77777777" w:rsidTr="003B1799">
        <w:tc>
          <w:tcPr>
            <w:tcW w:w="709" w:type="dxa"/>
            <w:tcBorders>
              <w:top w:val="single" w:sz="4" w:space="0" w:color="auto"/>
              <w:left w:val="single" w:sz="4" w:space="0" w:color="auto"/>
              <w:bottom w:val="single" w:sz="4" w:space="0" w:color="auto"/>
              <w:right w:val="single" w:sz="4" w:space="0" w:color="auto"/>
            </w:tcBorders>
          </w:tcPr>
          <w:p w14:paraId="392EC143" w14:textId="77777777" w:rsidR="00640429" w:rsidRPr="00640429" w:rsidRDefault="00640429" w:rsidP="003B1799">
            <w:pPr>
              <w:rPr>
                <w:sz w:val="16"/>
                <w:szCs w:val="16"/>
              </w:rPr>
            </w:pPr>
            <w:r w:rsidRPr="00640429">
              <w:rPr>
                <w:sz w:val="16"/>
                <w:szCs w:val="16"/>
              </w:rPr>
              <w:t>2.</w:t>
            </w:r>
          </w:p>
        </w:tc>
        <w:tc>
          <w:tcPr>
            <w:tcW w:w="5387" w:type="dxa"/>
            <w:tcBorders>
              <w:top w:val="single" w:sz="4" w:space="0" w:color="auto"/>
              <w:left w:val="single" w:sz="4" w:space="0" w:color="auto"/>
              <w:bottom w:val="single" w:sz="4" w:space="0" w:color="auto"/>
              <w:right w:val="single" w:sz="4" w:space="0" w:color="auto"/>
            </w:tcBorders>
          </w:tcPr>
          <w:p w14:paraId="51B8E8C0" w14:textId="77777777" w:rsidR="00640429" w:rsidRPr="00640429" w:rsidRDefault="00640429" w:rsidP="003B1799">
            <w:pPr>
              <w:jc w:val="both"/>
              <w:rPr>
                <w:sz w:val="16"/>
                <w:szCs w:val="16"/>
              </w:rPr>
            </w:pPr>
            <w:r w:rsidRPr="00640429">
              <w:rPr>
                <w:sz w:val="16"/>
                <w:szCs w:val="16"/>
              </w:rPr>
              <w:t xml:space="preserve">Több fővállalkozó kivitelező esetében gondoskodik arról, hogy az elvégzett építési-szerelési munkák (részmunkák) vonatkozásában az egyes fővállalkozó kivitelezők felelős műszaki vezetői által tett nyilatkozatok - az építési napló részeként - a használatbavételi engedély iránti kérelem benyújtásakor az építtető és az építésügyi hatóság rendelkezésére álljanak [191/2009. (IX. 15.) Korm. rend. 16. § (4) </w:t>
            </w:r>
            <w:proofErr w:type="spellStart"/>
            <w:r w:rsidRPr="00640429">
              <w:rPr>
                <w:sz w:val="16"/>
                <w:szCs w:val="16"/>
              </w:rPr>
              <w:t>bek</w:t>
            </w:r>
            <w:proofErr w:type="spellEnd"/>
            <w:r w:rsidRPr="00640429">
              <w:rPr>
                <w:sz w:val="16"/>
                <w:szCs w:val="16"/>
              </w:rPr>
              <w:t>.]</w:t>
            </w:r>
          </w:p>
        </w:tc>
        <w:tc>
          <w:tcPr>
            <w:tcW w:w="4820" w:type="dxa"/>
            <w:tcBorders>
              <w:top w:val="single" w:sz="4" w:space="0" w:color="auto"/>
              <w:left w:val="single" w:sz="4" w:space="0" w:color="auto"/>
              <w:bottom w:val="single" w:sz="4" w:space="0" w:color="auto"/>
              <w:right w:val="single" w:sz="4" w:space="0" w:color="auto"/>
            </w:tcBorders>
          </w:tcPr>
          <w:p w14:paraId="3DC5FD8B" w14:textId="77777777" w:rsidR="00640429" w:rsidRPr="00640429" w:rsidRDefault="00640429" w:rsidP="003B1799">
            <w:pPr>
              <w:rPr>
                <w:sz w:val="16"/>
                <w:szCs w:val="16"/>
              </w:rPr>
            </w:pPr>
          </w:p>
        </w:tc>
        <w:tc>
          <w:tcPr>
            <w:tcW w:w="4536" w:type="dxa"/>
            <w:tcBorders>
              <w:top w:val="single" w:sz="4" w:space="0" w:color="auto"/>
              <w:left w:val="single" w:sz="4" w:space="0" w:color="auto"/>
              <w:bottom w:val="single" w:sz="4" w:space="0" w:color="auto"/>
              <w:right w:val="single" w:sz="4" w:space="0" w:color="auto"/>
            </w:tcBorders>
          </w:tcPr>
          <w:p w14:paraId="6F9C97A2" w14:textId="77777777" w:rsidR="00640429" w:rsidRPr="00640429" w:rsidRDefault="00640429" w:rsidP="003B1799">
            <w:pPr>
              <w:jc w:val="center"/>
              <w:rPr>
                <w:i/>
                <w:sz w:val="16"/>
                <w:szCs w:val="16"/>
              </w:rPr>
            </w:pPr>
          </w:p>
        </w:tc>
      </w:tr>
    </w:tbl>
    <w:p w14:paraId="637AE854" w14:textId="77777777" w:rsidR="00A46F18" w:rsidRPr="00640429" w:rsidRDefault="00A46F18" w:rsidP="0071381C">
      <w:pPr>
        <w:jc w:val="both"/>
        <w:rPr>
          <w:sz w:val="16"/>
          <w:szCs w:val="16"/>
        </w:rPr>
      </w:pPr>
    </w:p>
    <w:sectPr w:rsidR="00A46F18" w:rsidRPr="00640429" w:rsidSect="00640429">
      <w:pgSz w:w="16838" w:h="11906" w:orient="landscape"/>
      <w:pgMar w:top="1021"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EE"/>
    <w:family w:val="roman"/>
    <w:pitch w:val="variable"/>
    <w:sig w:usb0="E0002EFF" w:usb1="C0007843"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Abadi 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B5DFB"/>
    <w:multiLevelType w:val="multilevel"/>
    <w:tmpl w:val="3FFC114C"/>
    <w:lvl w:ilvl="0">
      <w:start w:val="2"/>
      <w:numFmt w:val="decimal"/>
      <w:lvlText w:val="%1."/>
      <w:lvlJc w:val="left"/>
      <w:pPr>
        <w:ind w:left="360" w:hanging="36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1" w15:restartNumberingAfterBreak="0">
    <w:nsid w:val="07296463"/>
    <w:multiLevelType w:val="hybridMultilevel"/>
    <w:tmpl w:val="3B64BC60"/>
    <w:lvl w:ilvl="0" w:tplc="41A2328C">
      <w:start w:val="1"/>
      <w:numFmt w:val="decimal"/>
      <w:lvlText w:val="%1."/>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A144758"/>
    <w:multiLevelType w:val="multilevel"/>
    <w:tmpl w:val="7B98F638"/>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AA60451"/>
    <w:multiLevelType w:val="multilevel"/>
    <w:tmpl w:val="80188692"/>
    <w:lvl w:ilvl="0">
      <w:start w:val="6"/>
      <w:numFmt w:val="decimal"/>
      <w:lvlText w:val="%1."/>
      <w:lvlJc w:val="left"/>
      <w:pPr>
        <w:ind w:left="360" w:hanging="360"/>
      </w:pPr>
      <w:rPr>
        <w:rFonts w:cs="Times" w:hint="default"/>
      </w:rPr>
    </w:lvl>
    <w:lvl w:ilvl="1">
      <w:start w:val="1"/>
      <w:numFmt w:val="decimal"/>
      <w:lvlText w:val="%1.%2."/>
      <w:lvlJc w:val="left"/>
      <w:pPr>
        <w:ind w:left="720" w:hanging="720"/>
      </w:pPr>
      <w:rPr>
        <w:rFonts w:cs="Times" w:hint="default"/>
      </w:rPr>
    </w:lvl>
    <w:lvl w:ilvl="2">
      <w:start w:val="1"/>
      <w:numFmt w:val="decimal"/>
      <w:lvlText w:val="%1.%2.%3."/>
      <w:lvlJc w:val="left"/>
      <w:pPr>
        <w:ind w:left="720" w:hanging="720"/>
      </w:pPr>
      <w:rPr>
        <w:rFonts w:cs="Times" w:hint="default"/>
      </w:rPr>
    </w:lvl>
    <w:lvl w:ilvl="3">
      <w:start w:val="1"/>
      <w:numFmt w:val="decimal"/>
      <w:lvlText w:val="%1.%2.%3.%4."/>
      <w:lvlJc w:val="left"/>
      <w:pPr>
        <w:ind w:left="1080" w:hanging="1080"/>
      </w:pPr>
      <w:rPr>
        <w:rFonts w:cs="Times" w:hint="default"/>
      </w:rPr>
    </w:lvl>
    <w:lvl w:ilvl="4">
      <w:start w:val="1"/>
      <w:numFmt w:val="decimal"/>
      <w:lvlText w:val="%1.%2.%3.%4.%5."/>
      <w:lvlJc w:val="left"/>
      <w:pPr>
        <w:ind w:left="1080" w:hanging="1080"/>
      </w:pPr>
      <w:rPr>
        <w:rFonts w:cs="Times" w:hint="default"/>
      </w:rPr>
    </w:lvl>
    <w:lvl w:ilvl="5">
      <w:start w:val="1"/>
      <w:numFmt w:val="decimal"/>
      <w:lvlText w:val="%1.%2.%3.%4.%5.%6."/>
      <w:lvlJc w:val="left"/>
      <w:pPr>
        <w:ind w:left="1440" w:hanging="1440"/>
      </w:pPr>
      <w:rPr>
        <w:rFonts w:cs="Times" w:hint="default"/>
      </w:rPr>
    </w:lvl>
    <w:lvl w:ilvl="6">
      <w:start w:val="1"/>
      <w:numFmt w:val="decimal"/>
      <w:lvlText w:val="%1.%2.%3.%4.%5.%6.%7."/>
      <w:lvlJc w:val="left"/>
      <w:pPr>
        <w:ind w:left="1440" w:hanging="1440"/>
      </w:pPr>
      <w:rPr>
        <w:rFonts w:cs="Times" w:hint="default"/>
      </w:rPr>
    </w:lvl>
    <w:lvl w:ilvl="7">
      <w:start w:val="1"/>
      <w:numFmt w:val="decimal"/>
      <w:lvlText w:val="%1.%2.%3.%4.%5.%6.%7.%8."/>
      <w:lvlJc w:val="left"/>
      <w:pPr>
        <w:ind w:left="1800" w:hanging="1800"/>
      </w:pPr>
      <w:rPr>
        <w:rFonts w:cs="Times" w:hint="default"/>
      </w:rPr>
    </w:lvl>
    <w:lvl w:ilvl="8">
      <w:start w:val="1"/>
      <w:numFmt w:val="decimal"/>
      <w:lvlText w:val="%1.%2.%3.%4.%5.%6.%7.%8.%9."/>
      <w:lvlJc w:val="left"/>
      <w:pPr>
        <w:ind w:left="2160" w:hanging="2160"/>
      </w:pPr>
      <w:rPr>
        <w:rFonts w:cs="Times" w:hint="default"/>
      </w:rPr>
    </w:lvl>
  </w:abstractNum>
  <w:abstractNum w:abstractNumId="4" w15:restartNumberingAfterBreak="0">
    <w:nsid w:val="32A071D8"/>
    <w:multiLevelType w:val="multilevel"/>
    <w:tmpl w:val="88B6531C"/>
    <w:lvl w:ilvl="0">
      <w:start w:val="3"/>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338E0BEB"/>
    <w:multiLevelType w:val="multilevel"/>
    <w:tmpl w:val="C6DA5316"/>
    <w:lvl w:ilvl="0">
      <w:start w:val="5"/>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6" w15:restartNumberingAfterBreak="0">
    <w:nsid w:val="3C8C14C7"/>
    <w:multiLevelType w:val="multilevel"/>
    <w:tmpl w:val="8DBAAD4E"/>
    <w:lvl w:ilvl="0">
      <w:start w:val="10"/>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4BE6DDB"/>
    <w:multiLevelType w:val="multilevel"/>
    <w:tmpl w:val="5170AB94"/>
    <w:lvl w:ilvl="0">
      <w:start w:val="8"/>
      <w:numFmt w:val="decimal"/>
      <w:lvlText w:val="%1."/>
      <w:lvlJc w:val="left"/>
      <w:pPr>
        <w:ind w:left="360" w:hanging="360"/>
      </w:pPr>
      <w:rPr>
        <w:rFonts w:cs="Times New Roman" w:hint="default"/>
      </w:rPr>
    </w:lvl>
    <w:lvl w:ilvl="1">
      <w:start w:val="3"/>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8" w15:restartNumberingAfterBreak="0">
    <w:nsid w:val="4A502D4E"/>
    <w:multiLevelType w:val="multilevel"/>
    <w:tmpl w:val="83DACDD8"/>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0" w15:restartNumberingAfterBreak="0">
    <w:nsid w:val="5C946296"/>
    <w:multiLevelType w:val="multilevel"/>
    <w:tmpl w:val="56404BB6"/>
    <w:lvl w:ilvl="0">
      <w:start w:val="1"/>
      <w:numFmt w:val="decimal"/>
      <w:lvlText w:val="%1."/>
      <w:lvlJc w:val="left"/>
      <w:pPr>
        <w:ind w:left="720" w:hanging="720"/>
      </w:pPr>
      <w:rPr>
        <w:rFonts w:ascii="Garamond" w:eastAsia="Garamond" w:hAnsi="Garamond" w:hint="default"/>
        <w:b/>
        <w:sz w:val="23"/>
      </w:rPr>
    </w:lvl>
    <w:lvl w:ilvl="1">
      <w:start w:val="1"/>
      <w:numFmt w:val="decimal"/>
      <w:lvlText w:val="%1.%2."/>
      <w:lvlJc w:val="left"/>
      <w:pPr>
        <w:ind w:left="720" w:hanging="720"/>
      </w:pPr>
      <w:rPr>
        <w:rFonts w:ascii="Garamond" w:eastAsia="Garamond" w:hAnsi="Garamond" w:hint="default"/>
        <w:b w:val="0"/>
        <w:sz w:val="23"/>
      </w:rPr>
    </w:lvl>
    <w:lvl w:ilvl="2" w:tentative="1">
      <w:start w:val="1"/>
      <w:numFmt w:val="decimal"/>
      <w:lvlText w:val="%1.%2.%3."/>
      <w:lvlJc w:val="left"/>
      <w:pPr>
        <w:ind w:left="1080" w:hanging="1080"/>
      </w:pPr>
      <w:rPr>
        <w:rFonts w:ascii="Garamond" w:eastAsia="Garamond" w:hAnsi="Garamond" w:hint="default"/>
        <w:b/>
        <w:sz w:val="23"/>
      </w:rPr>
    </w:lvl>
    <w:lvl w:ilvl="3" w:tentative="1">
      <w:start w:val="1"/>
      <w:numFmt w:val="decimal"/>
      <w:lvlText w:val="%1.%2.%3.%4."/>
      <w:lvlJc w:val="left"/>
      <w:pPr>
        <w:ind w:left="1440" w:hanging="1440"/>
      </w:pPr>
      <w:rPr>
        <w:rFonts w:ascii="Garamond" w:eastAsia="Garamond" w:hAnsi="Garamond" w:hint="default"/>
        <w:b/>
        <w:sz w:val="23"/>
      </w:rPr>
    </w:lvl>
    <w:lvl w:ilvl="4" w:tentative="1">
      <w:start w:val="1"/>
      <w:numFmt w:val="decimal"/>
      <w:lvlText w:val="%1.%2.%3.%4.%5."/>
      <w:lvlJc w:val="left"/>
      <w:pPr>
        <w:ind w:left="1440" w:hanging="1440"/>
      </w:pPr>
      <w:rPr>
        <w:rFonts w:ascii="Garamond" w:eastAsia="Garamond" w:hAnsi="Garamond" w:hint="default"/>
        <w:b/>
        <w:sz w:val="23"/>
      </w:rPr>
    </w:lvl>
    <w:lvl w:ilvl="5" w:tentative="1">
      <w:start w:val="1"/>
      <w:numFmt w:val="decimal"/>
      <w:lvlText w:val="%1.%2.%3.%4.%5.%6."/>
      <w:lvlJc w:val="left"/>
      <w:pPr>
        <w:ind w:left="1800" w:hanging="1800"/>
      </w:pPr>
      <w:rPr>
        <w:rFonts w:ascii="Garamond" w:eastAsia="Garamond" w:hAnsi="Garamond" w:hint="default"/>
        <w:b/>
        <w:sz w:val="23"/>
      </w:rPr>
    </w:lvl>
    <w:lvl w:ilvl="6" w:tentative="1">
      <w:start w:val="1"/>
      <w:numFmt w:val="decimal"/>
      <w:lvlText w:val="%1.%2.%3.%4.%5.%6.%7."/>
      <w:lvlJc w:val="left"/>
      <w:pPr>
        <w:ind w:left="2160" w:hanging="2160"/>
      </w:pPr>
      <w:rPr>
        <w:rFonts w:ascii="Garamond" w:eastAsia="Garamond" w:hAnsi="Garamond" w:hint="default"/>
        <w:b/>
        <w:sz w:val="23"/>
      </w:rPr>
    </w:lvl>
    <w:lvl w:ilvl="7" w:tentative="1">
      <w:start w:val="1"/>
      <w:numFmt w:val="decimal"/>
      <w:lvlText w:val="%1.%2.%3.%4.%5.%6.%7.%8."/>
      <w:lvlJc w:val="left"/>
      <w:pPr>
        <w:ind w:left="2520" w:hanging="2520"/>
      </w:pPr>
      <w:rPr>
        <w:rFonts w:ascii="Garamond" w:eastAsia="Garamond" w:hAnsi="Garamond" w:hint="default"/>
        <w:b/>
        <w:sz w:val="23"/>
      </w:rPr>
    </w:lvl>
    <w:lvl w:ilvl="8" w:tentative="1">
      <w:start w:val="1"/>
      <w:numFmt w:val="decimal"/>
      <w:lvlText w:val="%1.%2.%3.%4.%5.%6.%7.%8.%9."/>
      <w:lvlJc w:val="left"/>
      <w:pPr>
        <w:ind w:left="2880" w:hanging="2880"/>
      </w:pPr>
      <w:rPr>
        <w:rFonts w:ascii="Garamond" w:eastAsia="Garamond" w:hAnsi="Garamond" w:hint="default"/>
        <w:b/>
        <w:sz w:val="23"/>
      </w:rPr>
    </w:lvl>
  </w:abstractNum>
  <w:abstractNum w:abstractNumId="11" w15:restartNumberingAfterBreak="0">
    <w:nsid w:val="5ED021EB"/>
    <w:multiLevelType w:val="multilevel"/>
    <w:tmpl w:val="C04EEDA0"/>
    <w:lvl w:ilvl="0">
      <w:start w:val="12"/>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67F02CD1"/>
    <w:multiLevelType w:val="hybridMultilevel"/>
    <w:tmpl w:val="1B469708"/>
    <w:lvl w:ilvl="0" w:tplc="0F0CC67C">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13" w15:restartNumberingAfterBreak="0">
    <w:nsid w:val="793F3D9B"/>
    <w:multiLevelType w:val="multilevel"/>
    <w:tmpl w:val="63A06994"/>
    <w:lvl w:ilvl="0">
      <w:start w:val="7"/>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num w:numId="1" w16cid:durableId="2058510458">
    <w:abstractNumId w:val="9"/>
  </w:num>
  <w:num w:numId="2" w16cid:durableId="762069054">
    <w:abstractNumId w:val="12"/>
  </w:num>
  <w:num w:numId="3" w16cid:durableId="1779132491">
    <w:abstractNumId w:val="1"/>
  </w:num>
  <w:num w:numId="4" w16cid:durableId="1251306400">
    <w:abstractNumId w:val="10"/>
  </w:num>
  <w:num w:numId="5" w16cid:durableId="75790106">
    <w:abstractNumId w:val="0"/>
  </w:num>
  <w:num w:numId="6" w16cid:durableId="976643435">
    <w:abstractNumId w:val="4"/>
  </w:num>
  <w:num w:numId="7" w16cid:durableId="762382642">
    <w:abstractNumId w:val="8"/>
  </w:num>
  <w:num w:numId="8" w16cid:durableId="821235426">
    <w:abstractNumId w:val="5"/>
  </w:num>
  <w:num w:numId="9" w16cid:durableId="629629220">
    <w:abstractNumId w:val="3"/>
  </w:num>
  <w:num w:numId="10" w16cid:durableId="1581914129">
    <w:abstractNumId w:val="13"/>
  </w:num>
  <w:num w:numId="11" w16cid:durableId="305554584">
    <w:abstractNumId w:val="7"/>
  </w:num>
  <w:num w:numId="12" w16cid:durableId="520120642">
    <w:abstractNumId w:val="2"/>
  </w:num>
  <w:num w:numId="13" w16cid:durableId="240414433">
    <w:abstractNumId w:val="6"/>
  </w:num>
  <w:num w:numId="14" w16cid:durableId="18928393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76F"/>
    <w:rsid w:val="000901A1"/>
    <w:rsid w:val="00154270"/>
    <w:rsid w:val="0023436F"/>
    <w:rsid w:val="0051380C"/>
    <w:rsid w:val="0053776F"/>
    <w:rsid w:val="00583AF2"/>
    <w:rsid w:val="00640429"/>
    <w:rsid w:val="00653B46"/>
    <w:rsid w:val="00674A73"/>
    <w:rsid w:val="0071381C"/>
    <w:rsid w:val="007F0976"/>
    <w:rsid w:val="009C7690"/>
    <w:rsid w:val="00A35C34"/>
    <w:rsid w:val="00A46F18"/>
    <w:rsid w:val="00A8232B"/>
    <w:rsid w:val="00C8173B"/>
    <w:rsid w:val="00D24F86"/>
    <w:rsid w:val="00DA4B74"/>
    <w:rsid w:val="00EB64CD"/>
    <w:rsid w:val="00F125C9"/>
    <w:rsid w:val="00F1387C"/>
    <w:rsid w:val="00FA11C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FDA8B"/>
  <w15:chartTrackingRefBased/>
  <w15:docId w15:val="{79EAC8DE-DF0A-4707-A87E-B00C7CD11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w:bCs/>
        <w:kern w:val="2"/>
        <w:sz w:val="22"/>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53776F"/>
    <w:rPr>
      <w:rFonts w:cs="Arial"/>
      <w:bCs w:val="0"/>
      <w:kern w:val="0"/>
      <w:szCs w:val="22"/>
      <w14:ligatures w14:val="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99"/>
    <w:qFormat/>
    <w:rsid w:val="0023436F"/>
    <w:pPr>
      <w:suppressAutoHyphens/>
      <w:ind w:left="720"/>
      <w:contextualSpacing/>
    </w:pPr>
    <w:rPr>
      <w:rFonts w:ascii="Times New Roman" w:eastAsia="Times New Roman" w:hAnsi="Times New Roman" w:cs="Times New Roman"/>
      <w:sz w:val="24"/>
      <w:szCs w:val="24"/>
      <w:lang w:eastAsia="ar-SA"/>
    </w:rPr>
  </w:style>
  <w:style w:type="character" w:styleId="Kiemels2">
    <w:name w:val="Strong"/>
    <w:basedOn w:val="Bekezdsalapbettpusa"/>
    <w:uiPriority w:val="22"/>
    <w:qFormat/>
    <w:rsid w:val="0071381C"/>
    <w:rPr>
      <w:b/>
      <w:bCs w:val="0"/>
    </w:rPr>
  </w:style>
  <w:style w:type="paragraph" w:styleId="Szvegtrzs">
    <w:name w:val="Body Text"/>
    <w:basedOn w:val="Norml"/>
    <w:link w:val="SzvegtrzsChar"/>
    <w:rsid w:val="00640429"/>
    <w:pPr>
      <w:spacing w:after="120"/>
    </w:pPr>
    <w:rPr>
      <w:rFonts w:ascii="Times New Roman" w:eastAsia="Times New Roman" w:hAnsi="Times New Roman" w:cs="Times New Roman"/>
      <w:sz w:val="24"/>
      <w:szCs w:val="24"/>
      <w:lang w:eastAsia="hu-HU"/>
    </w:rPr>
  </w:style>
  <w:style w:type="character" w:customStyle="1" w:styleId="SzvegtrzsChar">
    <w:name w:val="Szövegtörzs Char"/>
    <w:basedOn w:val="Bekezdsalapbettpusa"/>
    <w:link w:val="Szvegtrzs"/>
    <w:rsid w:val="00640429"/>
    <w:rPr>
      <w:rFonts w:ascii="Times New Roman" w:eastAsia="Times New Roman" w:hAnsi="Times New Roman"/>
      <w:bCs w:val="0"/>
      <w:kern w:val="0"/>
      <w:sz w:val="24"/>
      <w:lang w:eastAsia="hu-HU"/>
      <w14:ligatures w14:val="none"/>
    </w:rPr>
  </w:style>
  <w:style w:type="paragraph" w:styleId="Nincstrkz">
    <w:name w:val="No Spacing"/>
    <w:uiPriority w:val="1"/>
    <w:qFormat/>
    <w:rsid w:val="00640429"/>
    <w:rPr>
      <w:rFonts w:ascii="Calibri" w:eastAsia="Times New Roman" w:hAnsi="Calibri"/>
      <w:bCs w:val="0"/>
      <w:kern w:val="0"/>
      <w:szCs w:val="22"/>
      <w:lang w:eastAsia="hu-HU"/>
      <w14:ligatures w14:val="none"/>
    </w:rPr>
  </w:style>
  <w:style w:type="character" w:customStyle="1" w:styleId="A5">
    <w:name w:val="A5"/>
    <w:uiPriority w:val="99"/>
    <w:rsid w:val="00640429"/>
    <w:rPr>
      <w:rFonts w:cs="Abadi MT"/>
      <w:color w:val="000000"/>
      <w:sz w:val="20"/>
      <w:szCs w:val="20"/>
    </w:rPr>
  </w:style>
  <w:style w:type="character" w:styleId="Kiemels">
    <w:name w:val="Emphasis"/>
    <w:basedOn w:val="Bekezdsalapbettpusa"/>
    <w:uiPriority w:val="20"/>
    <w:qFormat/>
    <w:rsid w:val="0064042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5037</Words>
  <Characters>34756</Characters>
  <Application>Microsoft Office Word</Application>
  <DocSecurity>0</DocSecurity>
  <Lines>289</Lines>
  <Paragraphs>79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39714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Gyöngyi</cp:lastModifiedBy>
  <cp:revision>2</cp:revision>
  <cp:lastPrinted>2024-02-08T12:20:00Z</cp:lastPrinted>
  <dcterms:created xsi:type="dcterms:W3CDTF">2024-03-04T10:03:00Z</dcterms:created>
  <dcterms:modified xsi:type="dcterms:W3CDTF">2024-03-04T10:03:00Z</dcterms:modified>
</cp:coreProperties>
</file>