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B3027B" w:rsidRDefault="004A0865" w:rsidP="004A0865">
      <w:pPr>
        <w:jc w:val="both"/>
        <w:rPr>
          <w:rFonts w:ascii="Arial" w:hAnsi="Arial" w:cs="Arial"/>
          <w:b/>
          <w:sz w:val="20"/>
          <w:szCs w:val="20"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B3027B">
        <w:rPr>
          <w:rFonts w:ascii="Arial" w:hAnsi="Arial" w:cs="Arial"/>
          <w:b/>
          <w:sz w:val="20"/>
          <w:szCs w:val="20"/>
        </w:rPr>
        <w:t xml:space="preserve">Bácsalmás Város </w:t>
      </w:r>
    </w:p>
    <w:p w:rsidR="004A0865" w:rsidRPr="00B3027B" w:rsidRDefault="004A0865" w:rsidP="004A0865">
      <w:pPr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 w:rsidRPr="00B3027B">
        <w:rPr>
          <w:rFonts w:ascii="Arial" w:hAnsi="Arial" w:cs="Arial"/>
          <w:b/>
          <w:sz w:val="20"/>
          <w:szCs w:val="20"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C4EC6" w:rsidRPr="005F25E5" w:rsidRDefault="003C4EC6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január 9</w:t>
      </w:r>
      <w:r w:rsidR="00F33D3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-</w:t>
      </w:r>
      <w:r w:rsidR="003C4EC6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én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F33D3E">
        <w:rPr>
          <w:rFonts w:ascii="Arial" w:hAnsi="Arial" w:cs="Arial"/>
          <w:bCs/>
          <w:color w:val="000000"/>
          <w:sz w:val="36"/>
          <w:szCs w:val="36"/>
          <w:u w:val="single"/>
        </w:rPr>
        <w:t>KEDDEN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71E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8971E6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877E24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Nyílt</w:t>
      </w:r>
      <w:r>
        <w:rPr>
          <w:rFonts w:ascii="Arial" w:hAnsi="Arial" w:cs="Arial"/>
          <w:i/>
          <w:sz w:val="22"/>
          <w:szCs w:val="22"/>
          <w:u w:val="single"/>
        </w:rPr>
        <w:t xml:space="preserve"> ülésre javasolt napirendi pontok</w:t>
      </w:r>
      <w:r w:rsidRPr="00877E24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877E24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Default="00902EE3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Iparterületen áthaladó 22 kV-os légvezeték-hálózat kiváltásának tervezéséhez szolgáltatók kijelölése</w:t>
      </w:r>
      <w:r w:rsidR="00F33D3E" w:rsidRPr="007461B3">
        <w:rPr>
          <w:rFonts w:ascii="Arial" w:hAnsi="Arial" w:cs="Arial"/>
          <w:sz w:val="22"/>
          <w:szCs w:val="22"/>
        </w:rPr>
        <w:br/>
      </w:r>
      <w:r w:rsidR="00F33D3E" w:rsidRPr="007461B3">
        <w:rPr>
          <w:rFonts w:ascii="Arial" w:hAnsi="Arial" w:cs="Arial"/>
          <w:b/>
          <w:sz w:val="22"/>
          <w:szCs w:val="22"/>
        </w:rPr>
        <w:t>Témafelelős</w:t>
      </w:r>
      <w:r w:rsidR="00F33D3E">
        <w:rPr>
          <w:rFonts w:ascii="Arial" w:hAnsi="Arial" w:cs="Arial"/>
          <w:sz w:val="22"/>
          <w:szCs w:val="22"/>
        </w:rPr>
        <w:t xml:space="preserve">: </w:t>
      </w:r>
      <w:r w:rsidR="00CD5621">
        <w:rPr>
          <w:rFonts w:ascii="Arial" w:hAnsi="Arial" w:cs="Arial"/>
          <w:sz w:val="22"/>
          <w:szCs w:val="22"/>
        </w:rPr>
        <w:t>Száhl Imre pályázati koordinátor</w:t>
      </w:r>
    </w:p>
    <w:p w:rsidR="00A35545" w:rsidRDefault="00E25189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EFOP-3.9.2-16-2017-00057 kódszámú, „Járásokat összekötő humán kapacitások fejlesztése térségi szemléletben” elnevezésű támogatott, konzorciumi projekt </w:t>
      </w:r>
      <w:r w:rsidR="00E63C3F">
        <w:rPr>
          <w:rFonts w:ascii="Arial" w:hAnsi="Arial" w:cs="Arial"/>
          <w:sz w:val="22"/>
          <w:szCs w:val="22"/>
        </w:rPr>
        <w:t>keretében projektmenedzsment szolgáltatás</w:t>
      </w:r>
      <w:r>
        <w:rPr>
          <w:rFonts w:ascii="Arial" w:hAnsi="Arial" w:cs="Arial"/>
          <w:sz w:val="22"/>
          <w:szCs w:val="22"/>
        </w:rPr>
        <w:t>ra árajánlatot adó szervezetek kijelölése</w:t>
      </w:r>
      <w:r>
        <w:rPr>
          <w:rFonts w:ascii="Arial" w:hAnsi="Arial" w:cs="Arial"/>
          <w:sz w:val="22"/>
          <w:szCs w:val="22"/>
        </w:rPr>
        <w:br/>
      </w:r>
      <w:r w:rsidRPr="00E25189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Száhl Imre pályázati koordinátor</w:t>
      </w:r>
      <w:r w:rsidR="007D314F">
        <w:rPr>
          <w:rFonts w:ascii="Arial" w:hAnsi="Arial" w:cs="Arial"/>
          <w:sz w:val="22"/>
          <w:szCs w:val="22"/>
        </w:rPr>
        <w:tab/>
      </w:r>
      <w:r w:rsidR="007D314F">
        <w:rPr>
          <w:rFonts w:ascii="Arial" w:hAnsi="Arial" w:cs="Arial"/>
          <w:sz w:val="22"/>
          <w:szCs w:val="22"/>
        </w:rPr>
        <w:tab/>
      </w:r>
      <w:r w:rsidR="007D314F">
        <w:rPr>
          <w:rFonts w:ascii="Arial" w:hAnsi="Arial" w:cs="Arial"/>
          <w:sz w:val="22"/>
          <w:szCs w:val="22"/>
        </w:rPr>
        <w:tab/>
      </w:r>
      <w:r w:rsidR="007D314F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E25189" w:rsidRDefault="00E25189" w:rsidP="00E25189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EFOP-3.9.2-16-2017-00057 kódszámú, „Járásokat összekötő humán kapacitások fejlesztése térségi szemléletben” elnevezésű támogatott, konzorciumi projekt </w:t>
      </w:r>
      <w:r w:rsidR="00E63C3F">
        <w:rPr>
          <w:rFonts w:ascii="Arial" w:hAnsi="Arial" w:cs="Arial"/>
          <w:sz w:val="22"/>
          <w:szCs w:val="22"/>
        </w:rPr>
        <w:t xml:space="preserve">keretében </w:t>
      </w:r>
      <w:r>
        <w:rPr>
          <w:rFonts w:ascii="Arial" w:hAnsi="Arial" w:cs="Arial"/>
          <w:sz w:val="22"/>
          <w:szCs w:val="22"/>
        </w:rPr>
        <w:t>szakmai tevé</w:t>
      </w:r>
      <w:r w:rsidR="00E63C3F">
        <w:rPr>
          <w:rFonts w:ascii="Arial" w:hAnsi="Arial" w:cs="Arial"/>
          <w:sz w:val="22"/>
          <w:szCs w:val="22"/>
        </w:rPr>
        <w:t>kenység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ellátására árajánlatot adó szervezetek kijelölése</w:t>
      </w:r>
      <w:r>
        <w:rPr>
          <w:rFonts w:ascii="Arial" w:hAnsi="Arial" w:cs="Arial"/>
          <w:sz w:val="22"/>
          <w:szCs w:val="22"/>
        </w:rPr>
        <w:br/>
      </w:r>
      <w:r w:rsidRPr="00E25189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Száhl Imre pályázati koordinátor</w:t>
      </w:r>
      <w:r w:rsidR="007D314F">
        <w:rPr>
          <w:rFonts w:ascii="Arial" w:hAnsi="Arial" w:cs="Arial"/>
          <w:sz w:val="22"/>
          <w:szCs w:val="22"/>
        </w:rPr>
        <w:tab/>
      </w:r>
      <w:r w:rsidR="007D314F">
        <w:rPr>
          <w:rFonts w:ascii="Arial" w:hAnsi="Arial" w:cs="Arial"/>
          <w:sz w:val="22"/>
          <w:szCs w:val="22"/>
        </w:rPr>
        <w:tab/>
      </w:r>
      <w:r w:rsidR="007D314F">
        <w:rPr>
          <w:rFonts w:ascii="Arial" w:hAnsi="Arial" w:cs="Arial"/>
          <w:sz w:val="22"/>
          <w:szCs w:val="22"/>
        </w:rPr>
        <w:tab/>
      </w:r>
      <w:r w:rsidR="007D314F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F33D3E" w:rsidRPr="009E6006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9E6006">
        <w:rPr>
          <w:rFonts w:ascii="Arial" w:hAnsi="Arial" w:cs="Arial"/>
          <w:sz w:val="22"/>
          <w:szCs w:val="22"/>
        </w:rPr>
        <w:t>Egyebek</w:t>
      </w:r>
    </w:p>
    <w:p w:rsidR="003C4EC6" w:rsidRPr="009E6006" w:rsidRDefault="003C4EC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7F57D9" w:rsidRPr="00877E24" w:rsidRDefault="007F57D9" w:rsidP="007F57D9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877E24">
        <w:rPr>
          <w:rFonts w:ascii="Arial" w:hAnsi="Arial" w:cs="Arial"/>
          <w:i/>
          <w:sz w:val="22"/>
          <w:szCs w:val="22"/>
          <w:u w:val="single"/>
        </w:rPr>
        <w:t>Zárt ülésre javasolt</w:t>
      </w:r>
      <w:r w:rsidR="003C4EC6">
        <w:rPr>
          <w:rFonts w:ascii="Arial" w:hAnsi="Arial" w:cs="Arial"/>
          <w:i/>
          <w:sz w:val="22"/>
          <w:szCs w:val="22"/>
          <w:u w:val="single"/>
        </w:rPr>
        <w:t xml:space="preserve"> napirendi pont</w:t>
      </w:r>
      <w:r w:rsidRPr="00877E24">
        <w:rPr>
          <w:rFonts w:ascii="Arial" w:hAnsi="Arial" w:cs="Arial"/>
          <w:i/>
          <w:sz w:val="22"/>
          <w:szCs w:val="22"/>
          <w:u w:val="single"/>
        </w:rPr>
        <w:t>:</w:t>
      </w:r>
    </w:p>
    <w:p w:rsidR="007F57D9" w:rsidRDefault="00C57E65" w:rsidP="00D74211">
      <w:pPr>
        <w:pStyle w:val="Listaszerbekezds"/>
        <w:numPr>
          <w:ilvl w:val="0"/>
          <w:numId w:val="31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Mészáros István</w:t>
      </w:r>
      <w:r w:rsidR="00F33D3E" w:rsidRPr="00F33D3E">
        <w:rPr>
          <w:rFonts w:ascii="Arial" w:hAnsi="Arial" w:cs="Arial"/>
          <w:bCs/>
          <w:sz w:val="22"/>
          <w:szCs w:val="22"/>
        </w:rPr>
        <w:t xml:space="preserve"> eladó és Vida Sándor vevő adásvételi szerződése ügyében benyújtott kifogás elbírálása </w:t>
      </w:r>
      <w:r w:rsidR="00D74211" w:rsidRPr="00F33D3E">
        <w:rPr>
          <w:rFonts w:ascii="Arial" w:hAnsi="Arial" w:cs="Arial"/>
          <w:sz w:val="22"/>
          <w:szCs w:val="22"/>
        </w:rPr>
        <w:br/>
      </w:r>
      <w:r w:rsidR="007F57D9" w:rsidRPr="00877E24">
        <w:rPr>
          <w:rFonts w:ascii="Arial" w:hAnsi="Arial" w:cs="Arial"/>
          <w:b/>
          <w:sz w:val="22"/>
          <w:szCs w:val="22"/>
        </w:rPr>
        <w:t>Témafelelős:</w:t>
      </w:r>
      <w:r w:rsidR="007F57D9" w:rsidRPr="00877E24">
        <w:rPr>
          <w:rFonts w:ascii="Arial" w:hAnsi="Arial" w:cs="Arial"/>
          <w:sz w:val="22"/>
          <w:szCs w:val="22"/>
        </w:rPr>
        <w:t xml:space="preserve"> </w:t>
      </w:r>
      <w:r w:rsidR="00FD7E76" w:rsidRPr="00877E24">
        <w:rPr>
          <w:rFonts w:ascii="Arial" w:hAnsi="Arial" w:cs="Arial"/>
          <w:sz w:val="22"/>
          <w:szCs w:val="22"/>
        </w:rPr>
        <w:t xml:space="preserve">Szakola Zoltán </w:t>
      </w:r>
      <w:r w:rsidR="00596EC5">
        <w:rPr>
          <w:rFonts w:ascii="Arial" w:hAnsi="Arial" w:cs="Arial"/>
          <w:sz w:val="22"/>
          <w:szCs w:val="22"/>
        </w:rPr>
        <w:t>szociális</w:t>
      </w:r>
      <w:r w:rsidR="00FD7E76" w:rsidRPr="00877E24">
        <w:rPr>
          <w:rFonts w:ascii="Arial" w:hAnsi="Arial" w:cs="Arial"/>
          <w:sz w:val="22"/>
          <w:szCs w:val="22"/>
        </w:rPr>
        <w:t xml:space="preserve"> </w:t>
      </w:r>
      <w:r w:rsidR="007F57D9" w:rsidRPr="00877E24">
        <w:rPr>
          <w:rFonts w:ascii="Arial" w:hAnsi="Arial" w:cs="Arial"/>
          <w:sz w:val="22"/>
          <w:szCs w:val="22"/>
        </w:rPr>
        <w:t>ügyintéző</w:t>
      </w:r>
    </w:p>
    <w:p w:rsidR="004A0865" w:rsidRDefault="008971E6" w:rsidP="003C4E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Bácsalmás, 2018. január 5.</w:t>
      </w:r>
    </w:p>
    <w:p w:rsidR="00877E24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971E6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8971E6" w:rsidRPr="00877E24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877E24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877E24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64B30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32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D536A-39A1-4058-A582-DBF21C85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169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14</cp:revision>
  <cp:lastPrinted>2018-01-03T13:35:00Z</cp:lastPrinted>
  <dcterms:created xsi:type="dcterms:W3CDTF">2018-01-03T13:32:00Z</dcterms:created>
  <dcterms:modified xsi:type="dcterms:W3CDTF">2018-01-04T10:17:00Z</dcterms:modified>
</cp:coreProperties>
</file>