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A7FFE" w:rsidRP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B062C1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március 21</w:t>
      </w:r>
      <w:r w:rsidR="0079068D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-é</w:t>
      </w:r>
      <w:r w:rsidR="000349B0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79068D">
        <w:rPr>
          <w:rFonts w:ascii="Arial" w:hAnsi="Arial" w:cs="Arial"/>
          <w:bCs/>
          <w:color w:val="000000"/>
          <w:sz w:val="36"/>
          <w:szCs w:val="36"/>
          <w:u w:val="single"/>
        </w:rPr>
        <w:t>SZERDÁN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B062C1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6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Pr="003A7FFE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53154B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Default="007762D3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7762D3">
        <w:rPr>
          <w:rFonts w:ascii="Arial" w:hAnsi="Arial" w:cs="Arial"/>
          <w:sz w:val="22"/>
          <w:szCs w:val="22"/>
        </w:rPr>
        <w:t>VP6-19.2.1.-32-1-17 „Települések élhetőbbé tétele” LEADER pályázaton való részvétel támogatása, illetve a szükséges önerő biztosítása</w:t>
      </w:r>
      <w:r w:rsidR="00F33D3E" w:rsidRPr="007762D3">
        <w:rPr>
          <w:rFonts w:ascii="Arial" w:hAnsi="Arial" w:cs="Arial"/>
          <w:sz w:val="22"/>
          <w:szCs w:val="22"/>
        </w:rPr>
        <w:br/>
      </w:r>
      <w:r w:rsidR="00F33D3E" w:rsidRPr="0053154B">
        <w:rPr>
          <w:rFonts w:ascii="Arial" w:hAnsi="Arial" w:cs="Arial"/>
          <w:b/>
          <w:sz w:val="22"/>
          <w:szCs w:val="22"/>
        </w:rPr>
        <w:t>Témafelelős</w:t>
      </w:r>
      <w:r w:rsidR="00F33D3E" w:rsidRPr="0053154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Kiss Balázs pályázati referens</w:t>
      </w:r>
    </w:p>
    <w:p w:rsidR="007762D3" w:rsidRDefault="007762D3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7762D3">
        <w:rPr>
          <w:rFonts w:ascii="Arial" w:hAnsi="Arial" w:cs="Arial"/>
          <w:sz w:val="22"/>
          <w:szCs w:val="22"/>
        </w:rPr>
        <w:t>Bácsalmási Német Önkormányzat VP6-19.2.1.-32-1-17 „Települések élhetőbbé tétele” LEADER pályázatának önkormányzati tulajdonú ingatlanon történő megvalósításának támogatása</w:t>
      </w:r>
      <w:r>
        <w:rPr>
          <w:rFonts w:ascii="Arial" w:hAnsi="Arial" w:cs="Arial"/>
          <w:sz w:val="22"/>
          <w:szCs w:val="22"/>
        </w:rPr>
        <w:br/>
      </w:r>
      <w:r w:rsidRPr="007762D3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Kiss Balázs pályázati referens</w:t>
      </w:r>
    </w:p>
    <w:p w:rsidR="007762D3" w:rsidRPr="00BC6765" w:rsidRDefault="007762D3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BC6765">
        <w:rPr>
          <w:rFonts w:ascii="Arial" w:hAnsi="Arial" w:cs="Arial"/>
          <w:sz w:val="22"/>
          <w:szCs w:val="22"/>
        </w:rPr>
        <w:t>Bácsalmási Német Önkormányzat VP6-19.2.1.-32-1-17 „Települések élhetőbbé tétele” LEADER pályázatának önkormányzati tulajdonú ingatlanon történő megvalósításához szükséges önerő rendelkezésre állásának biztosítása</w:t>
      </w:r>
      <w:r w:rsidRPr="00BC6765">
        <w:rPr>
          <w:rFonts w:ascii="Arial" w:hAnsi="Arial" w:cs="Arial"/>
          <w:sz w:val="22"/>
          <w:szCs w:val="22"/>
        </w:rPr>
        <w:br/>
      </w:r>
      <w:r w:rsidRPr="00BC6765">
        <w:rPr>
          <w:rFonts w:ascii="Arial" w:hAnsi="Arial" w:cs="Arial"/>
          <w:b/>
          <w:sz w:val="22"/>
          <w:szCs w:val="22"/>
        </w:rPr>
        <w:t>Témafelelős</w:t>
      </w:r>
      <w:r w:rsidRPr="00BC6765">
        <w:rPr>
          <w:rFonts w:ascii="Arial" w:hAnsi="Arial" w:cs="Arial"/>
          <w:sz w:val="22"/>
          <w:szCs w:val="22"/>
        </w:rPr>
        <w:t>: Kiss Balázs pályázati referens</w:t>
      </w:r>
    </w:p>
    <w:p w:rsidR="00BC6765" w:rsidRPr="00BC6765" w:rsidRDefault="00BC6765" w:rsidP="00BC6765">
      <w:pPr>
        <w:numPr>
          <w:ilvl w:val="0"/>
          <w:numId w:val="29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6765">
        <w:rPr>
          <w:rFonts w:ascii="Arial" w:hAnsi="Arial" w:cs="Arial"/>
          <w:sz w:val="22"/>
          <w:szCs w:val="22"/>
        </w:rPr>
        <w:t>A BESZ Kft. EFI iroda és praxisközösségi pályázatához előfinanszírozás biztosítása, valamint hozzájárulás a kapcsolódó szerződések aláírásához</w:t>
      </w:r>
      <w:r w:rsidRPr="00BC6765">
        <w:rPr>
          <w:rFonts w:ascii="Arial" w:hAnsi="Arial" w:cs="Arial"/>
          <w:sz w:val="22"/>
          <w:szCs w:val="22"/>
        </w:rPr>
        <w:br/>
      </w:r>
      <w:r w:rsidRPr="00BC6765">
        <w:rPr>
          <w:rFonts w:ascii="Arial" w:hAnsi="Arial" w:cs="Arial"/>
          <w:b/>
          <w:sz w:val="22"/>
          <w:szCs w:val="22"/>
        </w:rPr>
        <w:t>Témafelelős</w:t>
      </w:r>
      <w:r w:rsidRPr="00BC6765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Szakola Zoltán hatósági ügyintéző</w:t>
      </w:r>
    </w:p>
    <w:p w:rsidR="0053154B" w:rsidRPr="00BC6765" w:rsidRDefault="00377E2F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BC6765">
        <w:rPr>
          <w:rFonts w:ascii="Arial" w:hAnsi="Arial" w:cs="Arial"/>
          <w:sz w:val="22"/>
          <w:szCs w:val="22"/>
        </w:rPr>
        <w:t>EFOP-3.3.2-16-2016-00069 kódszámú, „Közművelődés eredményességét segítő járási szintű programok Bácsalmáson” elnevezésű támogatott projekt beszerzéseinek elvégzésére megbízandó szolgáltató kiválasztása</w:t>
      </w:r>
      <w:r w:rsidR="00BC6765">
        <w:rPr>
          <w:rFonts w:ascii="Arial" w:hAnsi="Arial" w:cs="Arial"/>
          <w:sz w:val="22"/>
          <w:szCs w:val="22"/>
        </w:rPr>
        <w:tab/>
      </w:r>
      <w:r w:rsidR="00BC6765">
        <w:rPr>
          <w:rFonts w:ascii="Arial" w:hAnsi="Arial" w:cs="Arial"/>
          <w:sz w:val="22"/>
          <w:szCs w:val="22"/>
        </w:rPr>
        <w:tab/>
      </w:r>
      <w:r w:rsidR="00BC6765">
        <w:rPr>
          <w:rFonts w:ascii="Arial" w:hAnsi="Arial" w:cs="Arial"/>
          <w:sz w:val="22"/>
          <w:szCs w:val="22"/>
        </w:rPr>
        <w:tab/>
      </w:r>
      <w:r w:rsidR="00BC6765">
        <w:rPr>
          <w:rFonts w:ascii="Arial" w:hAnsi="Arial" w:cs="Arial"/>
          <w:b/>
          <w:i/>
          <w:sz w:val="22"/>
          <w:szCs w:val="22"/>
        </w:rPr>
        <w:t>(Később küldjük!)</w:t>
      </w:r>
      <w:bookmarkStart w:id="0" w:name="_GoBack"/>
      <w:bookmarkEnd w:id="0"/>
      <w:r w:rsidR="0053154B" w:rsidRPr="00BC6765">
        <w:rPr>
          <w:rFonts w:ascii="Arial" w:hAnsi="Arial" w:cs="Arial"/>
          <w:sz w:val="22"/>
          <w:szCs w:val="22"/>
        </w:rPr>
        <w:br/>
      </w:r>
      <w:r w:rsidR="0053154B" w:rsidRPr="00BC6765">
        <w:rPr>
          <w:rFonts w:ascii="Arial" w:hAnsi="Arial" w:cs="Arial"/>
          <w:b/>
          <w:sz w:val="22"/>
          <w:szCs w:val="22"/>
        </w:rPr>
        <w:t>Témafelelős</w:t>
      </w:r>
      <w:r w:rsidR="0053154B" w:rsidRPr="00BC6765">
        <w:rPr>
          <w:rFonts w:ascii="Arial" w:hAnsi="Arial" w:cs="Arial"/>
          <w:sz w:val="22"/>
          <w:szCs w:val="22"/>
        </w:rPr>
        <w:t xml:space="preserve">: </w:t>
      </w:r>
      <w:r w:rsidRPr="00BC6765">
        <w:rPr>
          <w:rFonts w:ascii="Arial" w:hAnsi="Arial" w:cs="Arial"/>
          <w:sz w:val="22"/>
          <w:szCs w:val="22"/>
        </w:rPr>
        <w:t>Horváth Erika pályázati referens</w:t>
      </w:r>
    </w:p>
    <w:p w:rsidR="00F33D3E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>Egyebek</w:t>
      </w:r>
    </w:p>
    <w:p w:rsidR="0016684F" w:rsidRPr="00877E24" w:rsidRDefault="0016684F" w:rsidP="0016684F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</w:t>
      </w:r>
      <w:r>
        <w:rPr>
          <w:rFonts w:ascii="Arial" w:hAnsi="Arial" w:cs="Arial"/>
          <w:i/>
          <w:sz w:val="22"/>
          <w:szCs w:val="22"/>
          <w:u w:val="single"/>
        </w:rPr>
        <w:t xml:space="preserve"> napirendi pontok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16684F" w:rsidRDefault="0016684F" w:rsidP="0016684F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6684F">
        <w:rPr>
          <w:rFonts w:ascii="Arial" w:hAnsi="Arial" w:cs="Arial"/>
          <w:bCs/>
          <w:sz w:val="22"/>
          <w:szCs w:val="22"/>
        </w:rPr>
        <w:t xml:space="preserve">Turcsányi Józsefné eladó és </w:t>
      </w:r>
      <w:proofErr w:type="spellStart"/>
      <w:r w:rsidRPr="0016684F">
        <w:rPr>
          <w:rFonts w:ascii="Arial" w:hAnsi="Arial" w:cs="Arial"/>
          <w:bCs/>
          <w:sz w:val="22"/>
          <w:szCs w:val="22"/>
        </w:rPr>
        <w:t>Vavra</w:t>
      </w:r>
      <w:proofErr w:type="spellEnd"/>
      <w:r w:rsidRPr="0016684F">
        <w:rPr>
          <w:rFonts w:ascii="Arial" w:hAnsi="Arial" w:cs="Arial"/>
          <w:bCs/>
          <w:sz w:val="22"/>
          <w:szCs w:val="22"/>
        </w:rPr>
        <w:t xml:space="preserve"> Antal vevő adásvételi szerződése ügyében benyújtott kifogás elbírálása (Bácsalmás 042/3</w:t>
      </w:r>
      <w:proofErr w:type="gramStart"/>
      <w:r w:rsidRPr="0016684F">
        <w:rPr>
          <w:rFonts w:ascii="Arial" w:hAnsi="Arial" w:cs="Arial"/>
          <w:bCs/>
          <w:sz w:val="22"/>
          <w:szCs w:val="22"/>
        </w:rPr>
        <w:t>.;</w:t>
      </w:r>
      <w:proofErr w:type="gramEnd"/>
      <w:r w:rsidRPr="0016684F">
        <w:rPr>
          <w:rFonts w:ascii="Arial" w:hAnsi="Arial" w:cs="Arial"/>
          <w:bCs/>
          <w:sz w:val="22"/>
          <w:szCs w:val="22"/>
        </w:rPr>
        <w:t xml:space="preserve"> 042/8 hrsz.; 042/12 hrsz.; és 042/13 hrsz.)</w:t>
      </w:r>
      <w:r w:rsidRPr="0016684F">
        <w:rPr>
          <w:rFonts w:ascii="Arial" w:hAnsi="Arial" w:cs="Arial"/>
          <w:sz w:val="22"/>
          <w:szCs w:val="22"/>
        </w:rPr>
        <w:br/>
      </w:r>
      <w:r w:rsidRPr="00877E24">
        <w:rPr>
          <w:rFonts w:ascii="Arial" w:hAnsi="Arial" w:cs="Arial"/>
          <w:b/>
          <w:sz w:val="22"/>
          <w:szCs w:val="22"/>
        </w:rPr>
        <w:t>Témafelelős:</w:t>
      </w:r>
      <w:r w:rsidRPr="00877E24">
        <w:rPr>
          <w:rFonts w:ascii="Arial" w:hAnsi="Arial" w:cs="Arial"/>
          <w:sz w:val="22"/>
          <w:szCs w:val="22"/>
        </w:rPr>
        <w:t xml:space="preserve"> Szakola Zoltán </w:t>
      </w:r>
      <w:r w:rsidR="000E0109">
        <w:rPr>
          <w:rFonts w:ascii="Arial" w:hAnsi="Arial" w:cs="Arial"/>
          <w:sz w:val="22"/>
          <w:szCs w:val="22"/>
        </w:rPr>
        <w:t>hatósági</w:t>
      </w:r>
      <w:r w:rsidRPr="00877E24">
        <w:rPr>
          <w:rFonts w:ascii="Arial" w:hAnsi="Arial" w:cs="Arial"/>
          <w:sz w:val="22"/>
          <w:szCs w:val="22"/>
        </w:rPr>
        <w:t xml:space="preserve"> ügyintéző</w:t>
      </w:r>
    </w:p>
    <w:p w:rsidR="004A0865" w:rsidRPr="0053154B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 xml:space="preserve">Bácsalmás, </w:t>
      </w:r>
      <w:r w:rsidR="00B062C1">
        <w:rPr>
          <w:rFonts w:ascii="Arial" w:hAnsi="Arial" w:cs="Arial"/>
          <w:sz w:val="22"/>
          <w:szCs w:val="22"/>
        </w:rPr>
        <w:t>2018. március 14</w:t>
      </w:r>
      <w:r w:rsidR="003A7FFE" w:rsidRPr="0053154B">
        <w:rPr>
          <w:rFonts w:ascii="Arial" w:hAnsi="Arial" w:cs="Arial"/>
          <w:sz w:val="22"/>
          <w:szCs w:val="22"/>
        </w:rPr>
        <w:t>.</w:t>
      </w:r>
    </w:p>
    <w:p w:rsidR="008971E6" w:rsidRPr="0053154B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676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987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21FA7-C11E-4F1D-98C6-8EFD7D24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224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13</cp:revision>
  <cp:lastPrinted>2018-03-13T13:01:00Z</cp:lastPrinted>
  <dcterms:created xsi:type="dcterms:W3CDTF">2018-03-07T12:53:00Z</dcterms:created>
  <dcterms:modified xsi:type="dcterms:W3CDTF">2018-03-14T07:26:00Z</dcterms:modified>
</cp:coreProperties>
</file>