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6775" w:rsidRPr="00B551EC" w:rsidRDefault="00E06775" w:rsidP="00E06775">
      <w:pPr>
        <w:widowControl w:val="0"/>
      </w:pPr>
      <w:r w:rsidRPr="00B551EC">
        <w:rPr>
          <w:b/>
          <w:bCs/>
        </w:rPr>
        <w:t>Bácsalmás Város Önkormányzatának</w:t>
      </w:r>
    </w:p>
    <w:p w:rsidR="00E06775" w:rsidRDefault="00E06775" w:rsidP="00E06775">
      <w:pPr>
        <w:widowControl w:val="0"/>
        <w:jc w:val="both"/>
        <w:rPr>
          <w:b/>
          <w:bCs/>
        </w:rPr>
      </w:pPr>
      <w:r w:rsidRPr="00B551EC">
        <w:rPr>
          <w:b/>
          <w:bCs/>
        </w:rPr>
        <w:t xml:space="preserve">                Képviselő-testülete </w:t>
      </w:r>
    </w:p>
    <w:p w:rsidR="00E06775" w:rsidRPr="00B551EC" w:rsidRDefault="00E06775" w:rsidP="00E06775">
      <w:pPr>
        <w:widowControl w:val="0"/>
        <w:jc w:val="both"/>
        <w:rPr>
          <w:b/>
          <w:bCs/>
        </w:rPr>
      </w:pPr>
    </w:p>
    <w:p w:rsidR="00E06775" w:rsidRPr="00B551EC" w:rsidRDefault="00E06775" w:rsidP="00E0677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 xml:space="preserve">K i v o n a t </w:t>
      </w:r>
    </w:p>
    <w:p w:rsidR="00E06775" w:rsidRPr="00B551EC" w:rsidRDefault="00E06775" w:rsidP="00E06775">
      <w:pPr>
        <w:widowControl w:val="0"/>
        <w:jc w:val="center"/>
        <w:rPr>
          <w:b/>
          <w:bCs/>
        </w:rPr>
      </w:pPr>
    </w:p>
    <w:p w:rsidR="00E06775" w:rsidRPr="00B551EC" w:rsidRDefault="00E06775" w:rsidP="00E06775">
      <w:pPr>
        <w:widowControl w:val="0"/>
        <w:jc w:val="center"/>
        <w:rPr>
          <w:b/>
          <w:bCs/>
        </w:rPr>
      </w:pPr>
      <w:proofErr w:type="gramStart"/>
      <w:r w:rsidRPr="00B551EC">
        <w:rPr>
          <w:b/>
          <w:bCs/>
        </w:rPr>
        <w:t>a</w:t>
      </w:r>
      <w:proofErr w:type="gramEnd"/>
      <w:r w:rsidRPr="00B551EC">
        <w:rPr>
          <w:b/>
          <w:bCs/>
        </w:rPr>
        <w:t xml:space="preserve"> Bácsalmás Város Önkormányzata Képviselő-testületének</w:t>
      </w:r>
    </w:p>
    <w:p w:rsidR="00E06775" w:rsidRPr="00B551EC" w:rsidRDefault="00E06775" w:rsidP="00E06775">
      <w:pPr>
        <w:widowControl w:val="0"/>
        <w:jc w:val="center"/>
        <w:rPr>
          <w:b/>
          <w:bCs/>
        </w:rPr>
      </w:pPr>
      <w:r w:rsidRPr="00B551EC">
        <w:rPr>
          <w:b/>
          <w:bCs/>
        </w:rPr>
        <w:t>201</w:t>
      </w:r>
      <w:r>
        <w:rPr>
          <w:b/>
          <w:bCs/>
        </w:rPr>
        <w:t xml:space="preserve">6. május 31-i </w:t>
      </w:r>
      <w:r w:rsidRPr="00B551EC">
        <w:rPr>
          <w:b/>
          <w:bCs/>
        </w:rPr>
        <w:t xml:space="preserve">ülésének jegyzőkönyvéből </w:t>
      </w:r>
    </w:p>
    <w:p w:rsidR="00E06775" w:rsidRPr="00B551EC" w:rsidRDefault="00E06775" w:rsidP="00E06775">
      <w:pPr>
        <w:widowControl w:val="0"/>
        <w:jc w:val="center"/>
      </w:pPr>
    </w:p>
    <w:p w:rsidR="00E06775" w:rsidRPr="00B551EC" w:rsidRDefault="00E06775" w:rsidP="00E06775">
      <w:pPr>
        <w:widowControl w:val="0"/>
        <w:jc w:val="both"/>
        <w:rPr>
          <w:u w:val="single"/>
        </w:rPr>
      </w:pPr>
      <w:r>
        <w:t>(Kihagyva a kihagyandókat.)</w:t>
      </w:r>
    </w:p>
    <w:p w:rsidR="00E06775" w:rsidRDefault="00E06775" w:rsidP="00E06775"/>
    <w:p w:rsidR="00E06775" w:rsidRPr="00D6296C" w:rsidRDefault="00E06775" w:rsidP="00E06775">
      <w:pPr>
        <w:rPr>
          <w:b/>
          <w:u w:val="single"/>
        </w:rPr>
      </w:pPr>
      <w:r>
        <w:rPr>
          <w:b/>
          <w:u w:val="single"/>
        </w:rPr>
        <w:t>118</w:t>
      </w:r>
      <w:r w:rsidRPr="00D6296C">
        <w:rPr>
          <w:b/>
          <w:u w:val="single"/>
        </w:rPr>
        <w:t xml:space="preserve">/2016. (V. </w:t>
      </w:r>
      <w:r>
        <w:rPr>
          <w:b/>
          <w:u w:val="single"/>
        </w:rPr>
        <w:t>3</w:t>
      </w:r>
      <w:r w:rsidRPr="00D6296C">
        <w:rPr>
          <w:b/>
          <w:u w:val="single"/>
        </w:rPr>
        <w:t xml:space="preserve">1.) Bácsalmás v. </w:t>
      </w:r>
      <w:proofErr w:type="spellStart"/>
      <w:r w:rsidRPr="00D6296C">
        <w:rPr>
          <w:b/>
          <w:u w:val="single"/>
        </w:rPr>
        <w:t>öh</w:t>
      </w:r>
      <w:proofErr w:type="spellEnd"/>
      <w:r w:rsidRPr="00D6296C">
        <w:rPr>
          <w:b/>
          <w:u w:val="single"/>
        </w:rPr>
        <w:t>.</w:t>
      </w:r>
    </w:p>
    <w:p w:rsidR="00E06775" w:rsidRDefault="00E06775" w:rsidP="00E06775"/>
    <w:p w:rsidR="00E06775" w:rsidRPr="008E15D1" w:rsidRDefault="00E06775" w:rsidP="00E06775">
      <w:pPr>
        <w:widowControl w:val="0"/>
        <w:tabs>
          <w:tab w:val="left" w:pos="6380"/>
        </w:tabs>
        <w:rPr>
          <w:b/>
        </w:rPr>
      </w:pPr>
      <w:r w:rsidRPr="008E15D1">
        <w:rPr>
          <w:b/>
        </w:rPr>
        <w:t xml:space="preserve">Napirend megállapítása </w:t>
      </w:r>
      <w:r>
        <w:rPr>
          <w:b/>
        </w:rPr>
        <w:tab/>
      </w:r>
      <w:r w:rsidRPr="008E15D1">
        <w:rPr>
          <w:b/>
          <w:u w:val="single"/>
        </w:rPr>
        <w:t>Határozat</w:t>
      </w:r>
    </w:p>
    <w:p w:rsidR="00E06775" w:rsidRDefault="00E06775" w:rsidP="00E06775">
      <w:pPr>
        <w:widowControl w:val="0"/>
      </w:pPr>
    </w:p>
    <w:p w:rsidR="00E06775" w:rsidRPr="00766E3E" w:rsidRDefault="00E06775" w:rsidP="00E06775">
      <w:pPr>
        <w:widowControl w:val="0"/>
        <w:ind w:left="1980" w:hanging="330"/>
        <w:jc w:val="both"/>
      </w:pPr>
      <w:r w:rsidRPr="00951CA4">
        <w:t>I.</w:t>
      </w:r>
      <w:r w:rsidRPr="00951CA4">
        <w:tab/>
        <w:t>Bácsalmás Város Önkormányzatának Kép</w:t>
      </w:r>
      <w:r>
        <w:t xml:space="preserve">viselő-testülete a 2016. május </w:t>
      </w:r>
      <w:r w:rsidRPr="00766E3E">
        <w:t>31-i ülésén a következő napirendi pontokat tárgyalja meg:</w:t>
      </w:r>
    </w:p>
    <w:p w:rsidR="00E06775" w:rsidRPr="00766E3E" w:rsidRDefault="00E06775" w:rsidP="00E06775">
      <w:pPr>
        <w:widowControl w:val="0"/>
        <w:ind w:left="1980" w:hanging="330"/>
        <w:jc w:val="both"/>
      </w:pPr>
    </w:p>
    <w:p w:rsidR="00E06775" w:rsidRPr="00766E3E" w:rsidRDefault="00E06775" w:rsidP="00E06775">
      <w:pPr>
        <w:widowControl w:val="0"/>
        <w:numPr>
          <w:ilvl w:val="0"/>
          <w:numId w:val="1"/>
        </w:numPr>
        <w:jc w:val="both"/>
      </w:pPr>
      <w:r w:rsidRPr="00766E3E">
        <w:t xml:space="preserve">A határrendészeti kirendeltség és a polgárőrség beszámolója a közrend és közbiztonság 2015. évi helyzetéről </w:t>
      </w:r>
      <w:r w:rsidRPr="00766E3E">
        <w:rPr>
          <w:i/>
        </w:rPr>
        <w:t>(6. sz. előterjesztés)</w:t>
      </w:r>
    </w:p>
    <w:p w:rsidR="00E06775" w:rsidRPr="00766E3E" w:rsidRDefault="00E06775" w:rsidP="00E06775">
      <w:pPr>
        <w:widowControl w:val="0"/>
        <w:numPr>
          <w:ilvl w:val="0"/>
          <w:numId w:val="1"/>
        </w:numPr>
        <w:jc w:val="both"/>
      </w:pPr>
      <w:r w:rsidRPr="00766E3E">
        <w:t xml:space="preserve">Jelentés a lejárt és folyamatos határidejű határozatok végrehajtásáról és a legutóbbi testületi ülés óta átruházott hatáskörben hozott döntésekről </w:t>
      </w:r>
      <w:r w:rsidRPr="00766E3E">
        <w:rPr>
          <w:i/>
        </w:rPr>
        <w:t>(1. sz. előterjesztés)</w:t>
      </w:r>
    </w:p>
    <w:p w:rsidR="00E06775" w:rsidRPr="00766E3E" w:rsidRDefault="00E06775" w:rsidP="00E06775">
      <w:pPr>
        <w:widowControl w:val="0"/>
        <w:numPr>
          <w:ilvl w:val="0"/>
          <w:numId w:val="1"/>
        </w:numPr>
        <w:jc w:val="both"/>
      </w:pPr>
      <w:r w:rsidRPr="00766E3E">
        <w:t xml:space="preserve">Tájékoztató a két ülés között tett fontosabb intézkedésekről </w:t>
      </w:r>
      <w:r w:rsidRPr="00766E3E">
        <w:rPr>
          <w:i/>
        </w:rPr>
        <w:t>(szóbeli)</w:t>
      </w:r>
    </w:p>
    <w:p w:rsidR="00E06775" w:rsidRPr="00766E3E" w:rsidRDefault="00E06775" w:rsidP="00E06775">
      <w:pPr>
        <w:widowControl w:val="0"/>
        <w:numPr>
          <w:ilvl w:val="0"/>
          <w:numId w:val="1"/>
        </w:numPr>
        <w:jc w:val="both"/>
      </w:pPr>
      <w:r w:rsidRPr="00766E3E">
        <w:t xml:space="preserve">Jegyzői tájékoztató az önkormányzat munkáját érintő jogszabályokról és a Bácsalmási Közös Önkormányzati Hivatal munkájáról </w:t>
      </w:r>
      <w:r w:rsidRPr="00766E3E">
        <w:rPr>
          <w:i/>
        </w:rPr>
        <w:t>(3. sz. előterjesztés)</w:t>
      </w:r>
    </w:p>
    <w:p w:rsidR="00E06775" w:rsidRPr="00766E3E" w:rsidRDefault="00E06775" w:rsidP="00E06775">
      <w:pPr>
        <w:widowControl w:val="0"/>
        <w:numPr>
          <w:ilvl w:val="0"/>
          <w:numId w:val="1"/>
        </w:numPr>
        <w:jc w:val="both"/>
      </w:pPr>
      <w:r w:rsidRPr="00766E3E">
        <w:t xml:space="preserve">A városi kitüntető címek és díjak alapításáról és adományozásáról szóló 16/2003. (VI. 25.) önkormányzati rendelet felülvizsgálata </w:t>
      </w:r>
      <w:r w:rsidRPr="00766E3E">
        <w:rPr>
          <w:i/>
        </w:rPr>
        <w:t>(4.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766E3E">
        <w:t xml:space="preserve">A kötelező kéményseprő-ipari közszolgáltatásról szóló 15/2013. (VI. 27.) önkormányzati rendelet hatályon kívül helyezése </w:t>
      </w:r>
      <w:r w:rsidRPr="00766E3E">
        <w:rPr>
          <w:i/>
        </w:rPr>
        <w:t xml:space="preserve">(5. sz. </w:t>
      </w:r>
      <w:r w:rsidRPr="009329BE">
        <w:rPr>
          <w:i/>
        </w:rPr>
        <w:t>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t xml:space="preserve">Beszámoló a Bajai Hivatásos Tűzoltó Parancsnokság 2015. évi tűzvédelmi tevékenységéről </w:t>
      </w:r>
      <w:r w:rsidRPr="009329BE">
        <w:rPr>
          <w:i/>
        </w:rPr>
        <w:t>(7.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t xml:space="preserve">A Bácsalmás Önkormányzati Tűzoltó Parancsnokság egyszerűsített éves beszámolójának, közhasznúsági mellékletének és költségvetési tervezetének elfogadása </w:t>
      </w:r>
      <w:r w:rsidRPr="009329BE">
        <w:rPr>
          <w:i/>
        </w:rPr>
        <w:t>(8.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t xml:space="preserve">Beszámoló a Felső-Bácskai Regionális Szilárd Hulladéklerakó Önkormányzati Társulás Társulási Tanácsában valamint Tulajdonközösségében a 2015. évben végzett tevékenységről </w:t>
      </w:r>
      <w:r w:rsidRPr="009329BE">
        <w:rPr>
          <w:i/>
        </w:rPr>
        <w:t>(10.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t xml:space="preserve">Beszámoló a Felső-Bácskai Ivóvízminőség-javító Önkormányzati Társulás 2015. évi működéséről </w:t>
      </w:r>
      <w:r w:rsidRPr="009329BE">
        <w:rPr>
          <w:i/>
        </w:rPr>
        <w:t>(11.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t xml:space="preserve">Beszámoló a földprogram 2015. évi tapasztalatairól </w:t>
      </w:r>
      <w:r w:rsidRPr="009329BE">
        <w:rPr>
          <w:i/>
        </w:rPr>
        <w:t>(12.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  <w:rPr>
          <w:rStyle w:val="CharacterStyle2"/>
        </w:rPr>
      </w:pPr>
      <w:r w:rsidRPr="009329BE">
        <w:rPr>
          <w:rStyle w:val="CharacterStyle2"/>
          <w:bCs/>
          <w:color w:val="160C16"/>
        </w:rPr>
        <w:t xml:space="preserve">A Bácsalmási Önkormányzati Közszolgáltatási Közhasznú </w:t>
      </w:r>
      <w:proofErr w:type="spellStart"/>
      <w:r w:rsidRPr="009329BE">
        <w:rPr>
          <w:rStyle w:val="CharacterStyle2"/>
          <w:bCs/>
          <w:color w:val="160C16"/>
        </w:rPr>
        <w:t>Nkft</w:t>
      </w:r>
      <w:proofErr w:type="spellEnd"/>
      <w:r w:rsidRPr="009329BE">
        <w:rPr>
          <w:rStyle w:val="CharacterStyle2"/>
          <w:bCs/>
          <w:color w:val="160C16"/>
        </w:rPr>
        <w:t xml:space="preserve">. közhasznúsági jelentése és éves beszámolója </w:t>
      </w:r>
      <w:r w:rsidRPr="009329BE">
        <w:rPr>
          <w:rStyle w:val="CharacterStyle2"/>
          <w:bCs/>
          <w:i/>
          <w:color w:val="160C16"/>
        </w:rPr>
        <w:t>(13.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  <w:rPr>
          <w:rStyle w:val="CharacterStyle2"/>
        </w:rPr>
      </w:pPr>
      <w:r w:rsidRPr="009329BE">
        <w:rPr>
          <w:rStyle w:val="CharacterStyle2"/>
          <w:bCs/>
          <w:color w:val="160C16"/>
        </w:rPr>
        <w:t xml:space="preserve">Átfogó értékelés a helyi önkormányzat gyermekjóléti és gyermekvédelmi feladatainak ellátásáról </w:t>
      </w:r>
      <w:r w:rsidRPr="009329BE">
        <w:rPr>
          <w:rStyle w:val="CharacterStyle2"/>
          <w:bCs/>
          <w:i/>
          <w:color w:val="160C16"/>
        </w:rPr>
        <w:t>(14.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  <w:rPr>
          <w:rStyle w:val="CharacterStyle2"/>
        </w:rPr>
      </w:pPr>
      <w:r w:rsidRPr="009329BE">
        <w:rPr>
          <w:rStyle w:val="CharacterStyle2"/>
          <w:bCs/>
          <w:color w:val="160C16"/>
        </w:rPr>
        <w:t xml:space="preserve">Óvodai csoportszám és álláshely-szám meghatározása a 2016/2017-es tanévre </w:t>
      </w:r>
      <w:r w:rsidRPr="009329BE">
        <w:rPr>
          <w:rStyle w:val="CharacterStyle2"/>
          <w:bCs/>
          <w:i/>
          <w:color w:val="160C16"/>
        </w:rPr>
        <w:t>(15.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  <w:rPr>
          <w:rStyle w:val="CharacterStyle2"/>
        </w:rPr>
      </w:pPr>
      <w:r w:rsidRPr="009329BE">
        <w:rPr>
          <w:rStyle w:val="CharacterStyle2"/>
          <w:bCs/>
          <w:color w:val="160C16"/>
        </w:rPr>
        <w:t xml:space="preserve">Városi diákönkormányzat megalakítása </w:t>
      </w:r>
      <w:r w:rsidRPr="009329BE">
        <w:rPr>
          <w:rStyle w:val="CharacterStyle2"/>
          <w:bCs/>
          <w:i/>
          <w:color w:val="160C16"/>
        </w:rPr>
        <w:t>(16.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rPr>
          <w:rStyle w:val="CharacterStyle2"/>
        </w:rPr>
        <w:t xml:space="preserve">Pályázat kiírása </w:t>
      </w:r>
      <w:r w:rsidRPr="009329BE">
        <w:rPr>
          <w:bCs/>
        </w:rPr>
        <w:t xml:space="preserve">a </w:t>
      </w:r>
      <w:r w:rsidRPr="009329BE">
        <w:rPr>
          <w:bCs/>
          <w:spacing w:val="1"/>
        </w:rPr>
        <w:t>n</w:t>
      </w:r>
      <w:r w:rsidRPr="009329BE">
        <w:rPr>
          <w:bCs/>
          <w:spacing w:val="-1"/>
        </w:rPr>
        <w:t>e</w:t>
      </w:r>
      <w:r w:rsidRPr="009329BE">
        <w:rPr>
          <w:bCs/>
        </w:rPr>
        <w:t>m</w:t>
      </w:r>
      <w:r w:rsidRPr="009329BE">
        <w:rPr>
          <w:bCs/>
          <w:spacing w:val="-3"/>
        </w:rPr>
        <w:t xml:space="preserve"> </w:t>
      </w:r>
      <w:r w:rsidRPr="009329BE">
        <w:rPr>
          <w:bCs/>
          <w:spacing w:val="1"/>
        </w:rPr>
        <w:t>k</w:t>
      </w:r>
      <w:r w:rsidRPr="009329BE">
        <w:rPr>
          <w:bCs/>
        </w:rPr>
        <w:t>ö</w:t>
      </w:r>
      <w:r w:rsidRPr="009329BE">
        <w:rPr>
          <w:bCs/>
          <w:spacing w:val="1"/>
        </w:rPr>
        <w:t>z</w:t>
      </w:r>
      <w:r w:rsidRPr="009329BE">
        <w:rPr>
          <w:bCs/>
          <w:spacing w:val="-3"/>
        </w:rPr>
        <w:t>m</w:t>
      </w:r>
      <w:r w:rsidRPr="009329BE">
        <w:rPr>
          <w:bCs/>
          <w:spacing w:val="1"/>
        </w:rPr>
        <w:t>ű</w:t>
      </w:r>
      <w:r w:rsidRPr="009329BE">
        <w:rPr>
          <w:bCs/>
          <w:spacing w:val="2"/>
        </w:rPr>
        <w:t>v</w:t>
      </w:r>
      <w:r w:rsidRPr="009329BE">
        <w:rPr>
          <w:bCs/>
          <w:spacing w:val="-1"/>
        </w:rPr>
        <w:t>e</w:t>
      </w:r>
      <w:r w:rsidRPr="009329BE">
        <w:rPr>
          <w:bCs/>
        </w:rPr>
        <w:t>l ös</w:t>
      </w:r>
      <w:r w:rsidRPr="009329BE">
        <w:rPr>
          <w:bCs/>
          <w:spacing w:val="1"/>
        </w:rPr>
        <w:t>s</w:t>
      </w:r>
      <w:r w:rsidRPr="009329BE">
        <w:rPr>
          <w:bCs/>
          <w:spacing w:val="-1"/>
        </w:rPr>
        <w:t>ze</w:t>
      </w:r>
      <w:r w:rsidRPr="009329BE">
        <w:rPr>
          <w:bCs/>
          <w:spacing w:val="2"/>
        </w:rPr>
        <w:t>g</w:t>
      </w:r>
      <w:r w:rsidRPr="009329BE">
        <w:rPr>
          <w:bCs/>
        </w:rPr>
        <w:t>y</w:t>
      </w:r>
      <w:r w:rsidRPr="009329BE">
        <w:rPr>
          <w:bCs/>
          <w:spacing w:val="1"/>
        </w:rPr>
        <w:t>ű</w:t>
      </w:r>
      <w:r w:rsidRPr="009329BE">
        <w:rPr>
          <w:bCs/>
        </w:rPr>
        <w:t>j</w:t>
      </w:r>
      <w:r w:rsidRPr="009329BE">
        <w:rPr>
          <w:bCs/>
          <w:spacing w:val="-1"/>
        </w:rPr>
        <w:t>t</w:t>
      </w:r>
      <w:r w:rsidRPr="009329BE">
        <w:rPr>
          <w:bCs/>
        </w:rPr>
        <w:t>ött</w:t>
      </w:r>
      <w:r w:rsidRPr="009329BE">
        <w:rPr>
          <w:bCs/>
          <w:spacing w:val="-1"/>
        </w:rPr>
        <w:t xml:space="preserve"> </w:t>
      </w:r>
      <w:r w:rsidRPr="009329BE">
        <w:rPr>
          <w:bCs/>
          <w:spacing w:val="1"/>
        </w:rPr>
        <w:t>h</w:t>
      </w:r>
      <w:r w:rsidRPr="009329BE">
        <w:rPr>
          <w:bCs/>
        </w:rPr>
        <w:t>á</w:t>
      </w:r>
      <w:r w:rsidRPr="009329BE">
        <w:rPr>
          <w:bCs/>
          <w:spacing w:val="-1"/>
        </w:rPr>
        <w:t>z</w:t>
      </w:r>
      <w:r w:rsidRPr="009329BE">
        <w:rPr>
          <w:bCs/>
        </w:rPr>
        <w:t>t</w:t>
      </w:r>
      <w:r w:rsidRPr="009329BE">
        <w:rPr>
          <w:bCs/>
          <w:spacing w:val="1"/>
        </w:rPr>
        <w:t>a</w:t>
      </w:r>
      <w:r w:rsidRPr="009329BE">
        <w:rPr>
          <w:bCs/>
          <w:spacing w:val="-1"/>
        </w:rPr>
        <w:t>r</w:t>
      </w:r>
      <w:r w:rsidRPr="009329BE">
        <w:rPr>
          <w:bCs/>
        </w:rPr>
        <w:t>tási s</w:t>
      </w:r>
      <w:r w:rsidRPr="009329BE">
        <w:rPr>
          <w:bCs/>
          <w:spacing w:val="-1"/>
        </w:rPr>
        <w:t>ze</w:t>
      </w:r>
      <w:r w:rsidRPr="009329BE">
        <w:rPr>
          <w:bCs/>
          <w:spacing w:val="1"/>
        </w:rPr>
        <w:t>nn</w:t>
      </w:r>
      <w:r w:rsidRPr="009329BE">
        <w:rPr>
          <w:bCs/>
        </w:rPr>
        <w:t>yvíz begyűj</w:t>
      </w:r>
      <w:r w:rsidRPr="009329BE">
        <w:rPr>
          <w:bCs/>
          <w:spacing w:val="-1"/>
        </w:rPr>
        <w:t>té</w:t>
      </w:r>
      <w:r w:rsidRPr="009329BE">
        <w:rPr>
          <w:bCs/>
        </w:rPr>
        <w:t>s</w:t>
      </w:r>
      <w:r w:rsidRPr="009329BE">
        <w:rPr>
          <w:bCs/>
          <w:spacing w:val="1"/>
        </w:rPr>
        <w:t>é</w:t>
      </w:r>
      <w:r w:rsidRPr="009329BE">
        <w:rPr>
          <w:bCs/>
          <w:spacing w:val="-1"/>
        </w:rPr>
        <w:t>r</w:t>
      </w:r>
      <w:r w:rsidRPr="009329BE">
        <w:rPr>
          <w:bCs/>
        </w:rPr>
        <w:t>e</w:t>
      </w:r>
      <w:r w:rsidRPr="009329BE">
        <w:rPr>
          <w:bCs/>
          <w:spacing w:val="-1"/>
        </w:rPr>
        <w:t xml:space="preserve"> </w:t>
      </w:r>
      <w:r w:rsidRPr="009329BE">
        <w:rPr>
          <w:bCs/>
        </w:rPr>
        <w:t>vo</w:t>
      </w:r>
      <w:r w:rsidRPr="009329BE">
        <w:rPr>
          <w:bCs/>
          <w:spacing w:val="1"/>
        </w:rPr>
        <w:t>n</w:t>
      </w:r>
      <w:r w:rsidRPr="009329BE">
        <w:rPr>
          <w:bCs/>
        </w:rPr>
        <w:t>a</w:t>
      </w:r>
      <w:r w:rsidRPr="009329BE">
        <w:rPr>
          <w:bCs/>
          <w:spacing w:val="1"/>
        </w:rPr>
        <w:t>tk</w:t>
      </w:r>
      <w:r w:rsidRPr="009329BE">
        <w:rPr>
          <w:bCs/>
        </w:rPr>
        <w:t>o</w:t>
      </w:r>
      <w:r w:rsidRPr="009329BE">
        <w:rPr>
          <w:bCs/>
          <w:spacing w:val="-1"/>
        </w:rPr>
        <w:t>z</w:t>
      </w:r>
      <w:r w:rsidRPr="009329BE">
        <w:rPr>
          <w:bCs/>
        </w:rPr>
        <w:t xml:space="preserve">ó </w:t>
      </w:r>
      <w:r w:rsidRPr="009329BE">
        <w:rPr>
          <w:bCs/>
          <w:spacing w:val="1"/>
        </w:rPr>
        <w:t>k</w:t>
      </w:r>
      <w:r w:rsidRPr="009329BE">
        <w:rPr>
          <w:bCs/>
        </w:rPr>
        <w:t>ö</w:t>
      </w:r>
      <w:r w:rsidRPr="009329BE">
        <w:rPr>
          <w:bCs/>
          <w:spacing w:val="-1"/>
        </w:rPr>
        <w:t>z</w:t>
      </w:r>
      <w:r w:rsidRPr="009329BE">
        <w:rPr>
          <w:bCs/>
        </w:rPr>
        <w:t>s</w:t>
      </w:r>
      <w:r w:rsidRPr="009329BE">
        <w:rPr>
          <w:bCs/>
          <w:spacing w:val="-1"/>
        </w:rPr>
        <w:t>z</w:t>
      </w:r>
      <w:r w:rsidRPr="009329BE">
        <w:rPr>
          <w:bCs/>
        </w:rPr>
        <w:t>olgá</w:t>
      </w:r>
      <w:r w:rsidRPr="009329BE">
        <w:rPr>
          <w:bCs/>
          <w:spacing w:val="1"/>
        </w:rPr>
        <w:t>l</w:t>
      </w:r>
      <w:r w:rsidRPr="009329BE">
        <w:rPr>
          <w:bCs/>
        </w:rPr>
        <w:t>ta</w:t>
      </w:r>
      <w:r w:rsidRPr="009329BE">
        <w:rPr>
          <w:bCs/>
          <w:spacing w:val="-1"/>
        </w:rPr>
        <w:t>t</w:t>
      </w:r>
      <w:r w:rsidRPr="009329BE">
        <w:rPr>
          <w:bCs/>
        </w:rPr>
        <w:t>ási t</w:t>
      </w:r>
      <w:r w:rsidRPr="009329BE">
        <w:rPr>
          <w:bCs/>
          <w:spacing w:val="-1"/>
        </w:rPr>
        <w:t>e</w:t>
      </w:r>
      <w:r w:rsidRPr="009329BE">
        <w:rPr>
          <w:bCs/>
        </w:rPr>
        <w:t>v</w:t>
      </w:r>
      <w:r w:rsidRPr="009329BE">
        <w:rPr>
          <w:bCs/>
          <w:spacing w:val="-1"/>
        </w:rPr>
        <w:t>é</w:t>
      </w:r>
      <w:r w:rsidRPr="009329BE">
        <w:rPr>
          <w:bCs/>
          <w:spacing w:val="1"/>
        </w:rPr>
        <w:t>ken</w:t>
      </w:r>
      <w:r w:rsidRPr="009329BE">
        <w:rPr>
          <w:bCs/>
        </w:rPr>
        <w:t>ys</w:t>
      </w:r>
      <w:r w:rsidRPr="009329BE">
        <w:rPr>
          <w:bCs/>
          <w:spacing w:val="-1"/>
        </w:rPr>
        <w:t>é</w:t>
      </w:r>
      <w:r w:rsidRPr="009329BE">
        <w:rPr>
          <w:bCs/>
        </w:rPr>
        <w:t>g</w:t>
      </w:r>
      <w:r w:rsidRPr="009329BE">
        <w:rPr>
          <w:bCs/>
          <w:spacing w:val="2"/>
        </w:rPr>
        <w:t xml:space="preserve"> </w:t>
      </w:r>
      <w:r w:rsidRPr="009329BE">
        <w:rPr>
          <w:bCs/>
          <w:spacing w:val="-1"/>
        </w:rPr>
        <w:t>e</w:t>
      </w:r>
      <w:r w:rsidRPr="009329BE">
        <w:rPr>
          <w:bCs/>
        </w:rPr>
        <w:t>lvég</w:t>
      </w:r>
      <w:r w:rsidRPr="009329BE">
        <w:rPr>
          <w:bCs/>
          <w:spacing w:val="-1"/>
        </w:rPr>
        <w:t>zé</w:t>
      </w:r>
      <w:r w:rsidRPr="009329BE">
        <w:rPr>
          <w:bCs/>
          <w:spacing w:val="2"/>
        </w:rPr>
        <w:t>s</w:t>
      </w:r>
      <w:r w:rsidRPr="009329BE">
        <w:rPr>
          <w:bCs/>
          <w:spacing w:val="-1"/>
        </w:rPr>
        <w:t>ér</w:t>
      </w:r>
      <w:r w:rsidRPr="009329BE">
        <w:rPr>
          <w:bCs/>
        </w:rPr>
        <w:t xml:space="preserve">e </w:t>
      </w:r>
      <w:r w:rsidRPr="009329BE">
        <w:rPr>
          <w:bCs/>
          <w:i/>
        </w:rPr>
        <w:t>(17. sz. előterjesztés)</w:t>
      </w:r>
    </w:p>
    <w:p w:rsidR="00E06775" w:rsidRPr="00E06775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rPr>
          <w:bCs/>
        </w:rPr>
        <w:t xml:space="preserve">Általános iskolai intézményvezetői pályázat véleményezése </w:t>
      </w:r>
      <w:r w:rsidRPr="009329BE">
        <w:rPr>
          <w:bCs/>
          <w:i/>
        </w:rPr>
        <w:t>(18. sz. előterjesztés)</w:t>
      </w:r>
    </w:p>
    <w:p w:rsidR="00995DEB" w:rsidRPr="009329BE" w:rsidRDefault="00995DEB" w:rsidP="00995DEB">
      <w:pPr>
        <w:widowControl w:val="0"/>
        <w:numPr>
          <w:ilvl w:val="0"/>
          <w:numId w:val="1"/>
        </w:numPr>
        <w:jc w:val="both"/>
      </w:pPr>
      <w:r w:rsidRPr="009329BE">
        <w:rPr>
          <w:bCs/>
        </w:rPr>
        <w:t xml:space="preserve">Bácsalmási Petőfi Városi Sportegyesület támogatási kérelme </w:t>
      </w:r>
      <w:r w:rsidRPr="009329BE">
        <w:rPr>
          <w:bCs/>
          <w:i/>
        </w:rPr>
        <w:t>(19. sz. előterjesztés)</w:t>
      </w:r>
    </w:p>
    <w:p w:rsidR="00E06775" w:rsidRDefault="00E06775" w:rsidP="00E06775">
      <w:pPr>
        <w:widowControl w:val="0"/>
        <w:jc w:val="center"/>
      </w:pPr>
      <w:r>
        <w:lastRenderedPageBreak/>
        <w:t>- 2 -</w:t>
      </w:r>
    </w:p>
    <w:p w:rsidR="00995DEB" w:rsidRPr="009329BE" w:rsidRDefault="00995DEB" w:rsidP="00E06775">
      <w:pPr>
        <w:widowControl w:val="0"/>
        <w:jc w:val="both"/>
      </w:pPr>
      <w:bookmarkStart w:id="0" w:name="_GoBack"/>
      <w:bookmarkEnd w:id="0"/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rPr>
          <w:bCs/>
        </w:rPr>
        <w:t xml:space="preserve">Bácsalmás Város Önkormányzatának „Önkormányzati fejlesztések 2016 – tornaterem felújítás” pályázaton való részvétele </w:t>
      </w:r>
      <w:r w:rsidRPr="009329BE">
        <w:rPr>
          <w:bCs/>
          <w:i/>
        </w:rPr>
        <w:t>(20.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rPr>
          <w:bCs/>
        </w:rPr>
        <w:t xml:space="preserve">TP-1-2015/7284 pályázati azonosító számú, Tanyagondnoki szolgálat fejlesztése elnevezésű pályázat megvalósításához szolgáltató kiválasztása </w:t>
      </w:r>
      <w:r w:rsidRPr="009329BE">
        <w:rPr>
          <w:bCs/>
          <w:i/>
        </w:rPr>
        <w:t>(21.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rPr>
          <w:bCs/>
        </w:rPr>
        <w:t xml:space="preserve">A Bácsalmás, gr. Széchenyi u. 75. sz. alatti, 1286 hrsz. alatt felvett ingatlan társasházzá nyilvánítása </w:t>
      </w:r>
      <w:r w:rsidRPr="009329BE">
        <w:rPr>
          <w:bCs/>
          <w:i/>
        </w:rPr>
        <w:t>(22.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rPr>
          <w:bCs/>
        </w:rPr>
        <w:t xml:space="preserve">„Bácsalmás Iparterület kialakítása” pályázat előkészítéséhez 20 kV-os légvezeték hálózat kiváltás villamos ipari tervező kiválasztása </w:t>
      </w:r>
      <w:r w:rsidRPr="009329BE">
        <w:rPr>
          <w:bCs/>
          <w:i/>
        </w:rPr>
        <w:t>(23.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t xml:space="preserve">C. </w:t>
      </w:r>
      <w:proofErr w:type="spellStart"/>
      <w:r w:rsidRPr="009329BE">
        <w:t>Tessile</w:t>
      </w:r>
      <w:proofErr w:type="spellEnd"/>
      <w:r w:rsidRPr="009329BE">
        <w:t xml:space="preserve"> Könnyűipari és Kereskedelmi Kft. kérelme telephely létesítéséhez </w:t>
      </w:r>
      <w:r w:rsidRPr="009329BE">
        <w:rPr>
          <w:i/>
        </w:rPr>
        <w:t>(24. sz. előterjesztés)</w:t>
      </w:r>
    </w:p>
    <w:p w:rsidR="00E06775" w:rsidRPr="009329BE" w:rsidRDefault="00E06775" w:rsidP="00E06775">
      <w:pPr>
        <w:widowControl w:val="0"/>
        <w:numPr>
          <w:ilvl w:val="0"/>
          <w:numId w:val="1"/>
        </w:numPr>
        <w:jc w:val="both"/>
      </w:pPr>
      <w:r w:rsidRPr="009329BE">
        <w:t xml:space="preserve">Mentőhelikopter-leszállóhely kijelölésének megvitatása </w:t>
      </w:r>
      <w:r w:rsidRPr="009329BE">
        <w:rPr>
          <w:i/>
        </w:rPr>
        <w:t>(JÜB határozati javaslat)</w:t>
      </w:r>
    </w:p>
    <w:p w:rsidR="00E06775" w:rsidRPr="009329BE" w:rsidRDefault="00E06775" w:rsidP="00E06775">
      <w:pPr>
        <w:widowControl w:val="0"/>
        <w:ind w:left="1980"/>
        <w:jc w:val="both"/>
        <w:rPr>
          <w:i/>
          <w:u w:val="single"/>
        </w:rPr>
      </w:pPr>
      <w:r w:rsidRPr="009329BE">
        <w:rPr>
          <w:i/>
          <w:u w:val="single"/>
        </w:rPr>
        <w:t>Zárt ülésen:</w:t>
      </w:r>
    </w:p>
    <w:p w:rsidR="00E06775" w:rsidRPr="009329BE" w:rsidRDefault="00E06775" w:rsidP="00E06775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r w:rsidRPr="009329BE">
        <w:t>Jelentés a BESZ Kft. 2016. I. negyedévi gazdasági, pénzügyi helyzetéről</w:t>
      </w:r>
      <w:r w:rsidRPr="009329BE">
        <w:rPr>
          <w:i/>
        </w:rPr>
        <w:t xml:space="preserve"> (Z/4. sz. előterjesztés)</w:t>
      </w:r>
    </w:p>
    <w:p w:rsidR="00E06775" w:rsidRPr="009329BE" w:rsidRDefault="00E06775" w:rsidP="00E06775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r w:rsidRPr="009329BE">
        <w:t xml:space="preserve">Városi kitüntető díj adományozása </w:t>
      </w:r>
      <w:r w:rsidRPr="009329BE">
        <w:rPr>
          <w:i/>
        </w:rPr>
        <w:t>(Z/1. sz. előterjesztés)</w:t>
      </w:r>
    </w:p>
    <w:p w:rsidR="00E06775" w:rsidRPr="009329BE" w:rsidRDefault="00E06775" w:rsidP="00E06775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proofErr w:type="spellStart"/>
      <w:r w:rsidRPr="009329BE">
        <w:t>Bartuc</w:t>
      </w:r>
      <w:proofErr w:type="spellEnd"/>
      <w:r w:rsidRPr="009329BE">
        <w:t xml:space="preserve"> Zsolt önkormányzati lakás megvásárlása iránti kérelme </w:t>
      </w:r>
      <w:r w:rsidRPr="009329BE">
        <w:rPr>
          <w:i/>
        </w:rPr>
        <w:t>(Z/2. sz. előterjesztés)</w:t>
      </w:r>
    </w:p>
    <w:p w:rsidR="00E06775" w:rsidRPr="009329BE" w:rsidRDefault="00E06775" w:rsidP="00E06775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r w:rsidRPr="009329BE">
        <w:t xml:space="preserve">A Bácsalmás, Táncsics u. 70-72. sz. fszt. 3. sz. alatti szolgálati lakás bérbeadásáról szóló 37/2016. (II. 23.) Bácsalmás v. </w:t>
      </w:r>
      <w:proofErr w:type="spellStart"/>
      <w:r w:rsidRPr="009329BE">
        <w:t>öh</w:t>
      </w:r>
      <w:proofErr w:type="spellEnd"/>
      <w:r w:rsidRPr="009329BE">
        <w:t xml:space="preserve">. jelölésű határozat visszavonása </w:t>
      </w:r>
      <w:r w:rsidRPr="009329BE">
        <w:rPr>
          <w:i/>
        </w:rPr>
        <w:t>(3. sz. előterjesztés)</w:t>
      </w:r>
    </w:p>
    <w:p w:rsidR="00E06775" w:rsidRPr="009329BE" w:rsidRDefault="00E06775" w:rsidP="00E06775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proofErr w:type="spellStart"/>
      <w:r w:rsidRPr="009329BE">
        <w:t>Szigetiné</w:t>
      </w:r>
      <w:proofErr w:type="spellEnd"/>
      <w:r w:rsidRPr="009329BE">
        <w:t xml:space="preserve"> </w:t>
      </w:r>
      <w:proofErr w:type="spellStart"/>
      <w:r w:rsidRPr="009329BE">
        <w:t>Racsmány</w:t>
      </w:r>
      <w:proofErr w:type="spellEnd"/>
      <w:r w:rsidRPr="009329BE">
        <w:t xml:space="preserve"> Ágnes bérlakás-felújításának bérleti díjba történő beszámítás iránti kérelme </w:t>
      </w:r>
      <w:r w:rsidRPr="009329BE">
        <w:rPr>
          <w:i/>
        </w:rPr>
        <w:t>(Z/5. sz. előterjesztés)</w:t>
      </w:r>
    </w:p>
    <w:p w:rsidR="00E06775" w:rsidRPr="009329BE" w:rsidRDefault="00E06775" w:rsidP="00E06775">
      <w:pPr>
        <w:widowControl w:val="0"/>
        <w:numPr>
          <w:ilvl w:val="0"/>
          <w:numId w:val="2"/>
        </w:numPr>
        <w:tabs>
          <w:tab w:val="num" w:pos="2420"/>
        </w:tabs>
        <w:jc w:val="both"/>
      </w:pPr>
      <w:r w:rsidRPr="009329BE">
        <w:t xml:space="preserve">Egyebek </w:t>
      </w:r>
      <w:r w:rsidRPr="009329BE">
        <w:rPr>
          <w:i/>
        </w:rPr>
        <w:t>(ipari övezeti földterületek hasznosítása)</w:t>
      </w:r>
    </w:p>
    <w:p w:rsidR="00E06775" w:rsidRDefault="00E06775" w:rsidP="00E06775">
      <w:pPr>
        <w:widowControl w:val="0"/>
        <w:jc w:val="both"/>
      </w:pPr>
    </w:p>
    <w:p w:rsidR="00995DEB" w:rsidRDefault="00995DEB" w:rsidP="00995DEB">
      <w:pPr>
        <w:widowControl w:val="0"/>
        <w:ind w:left="1980" w:hanging="330"/>
        <w:jc w:val="both"/>
      </w:pPr>
      <w:r>
        <w:t>II.</w:t>
      </w:r>
      <w:r>
        <w:tab/>
        <w:t>Jelen határozat normatív határozat.</w:t>
      </w:r>
    </w:p>
    <w:p w:rsidR="00995DEB" w:rsidRDefault="00995DEB" w:rsidP="00995DEB">
      <w:pPr>
        <w:widowControl w:val="0"/>
        <w:ind w:left="1980" w:hanging="330"/>
        <w:jc w:val="both"/>
      </w:pPr>
    </w:p>
    <w:p w:rsidR="00995DEB" w:rsidRDefault="00995DEB" w:rsidP="00995DEB">
      <w:pPr>
        <w:widowControl w:val="0"/>
        <w:ind w:left="1980" w:hanging="330"/>
        <w:jc w:val="both"/>
      </w:pPr>
      <w:r>
        <w:t>A határozatról értesül:</w:t>
      </w:r>
    </w:p>
    <w:p w:rsidR="00995DEB" w:rsidRDefault="00995DEB" w:rsidP="00995DEB">
      <w:pPr>
        <w:widowControl w:val="0"/>
        <w:ind w:left="1980" w:hanging="330"/>
        <w:jc w:val="both"/>
      </w:pPr>
      <w:r>
        <w:t>- kivonattal:</w:t>
      </w:r>
      <w:r>
        <w:tab/>
        <w:t>1. Németh Balázs polgármester</w:t>
      </w:r>
    </w:p>
    <w:p w:rsidR="00995DEB" w:rsidRDefault="00995DEB" w:rsidP="00995DEB">
      <w:pPr>
        <w:widowControl w:val="0"/>
        <w:ind w:left="1650"/>
        <w:jc w:val="both"/>
      </w:pPr>
      <w:r>
        <w:tab/>
      </w:r>
      <w:r>
        <w:tab/>
        <w:t>2. Patocskai Ibolya jegyző, általa az osztályvezetők</w:t>
      </w:r>
    </w:p>
    <w:p w:rsidR="00995DEB" w:rsidRPr="00951CA4" w:rsidRDefault="00995DEB" w:rsidP="00E06775">
      <w:pPr>
        <w:widowControl w:val="0"/>
        <w:jc w:val="both"/>
      </w:pPr>
    </w:p>
    <w:p w:rsidR="00E06775" w:rsidRPr="00C44368" w:rsidRDefault="00E06775" w:rsidP="00E06775">
      <w:pPr>
        <w:widowControl w:val="0"/>
        <w:jc w:val="center"/>
      </w:pPr>
      <w:r w:rsidRPr="00C44368">
        <w:t xml:space="preserve">K. </w:t>
      </w:r>
      <w:proofErr w:type="gramStart"/>
      <w:r w:rsidRPr="00C44368">
        <w:t>m</w:t>
      </w:r>
      <w:proofErr w:type="gramEnd"/>
      <w:r w:rsidRPr="00C44368">
        <w:t xml:space="preserve">. </w:t>
      </w:r>
      <w:proofErr w:type="gramStart"/>
      <w:r w:rsidRPr="00C44368">
        <w:t>f</w:t>
      </w:r>
      <w:proofErr w:type="gramEnd"/>
      <w:r w:rsidRPr="00C44368">
        <w:t>.</w:t>
      </w:r>
    </w:p>
    <w:p w:rsidR="00E06775" w:rsidRPr="00C44368" w:rsidRDefault="00E06775" w:rsidP="00E06775">
      <w:pPr>
        <w:widowControl w:val="0"/>
        <w:tabs>
          <w:tab w:val="center" w:pos="2750"/>
          <w:tab w:val="center" w:pos="7590"/>
        </w:tabs>
        <w:jc w:val="both"/>
      </w:pPr>
    </w:p>
    <w:p w:rsidR="00E06775" w:rsidRPr="00C44368" w:rsidRDefault="00E06775" w:rsidP="00E06775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  <w:t xml:space="preserve">Németh Balázs s.k. </w:t>
      </w:r>
      <w:r w:rsidRPr="00C44368">
        <w:tab/>
        <w:t>Patocskai Ibolya s.k.</w:t>
      </w:r>
    </w:p>
    <w:p w:rsidR="00E06775" w:rsidRPr="00C44368" w:rsidRDefault="00E06775" w:rsidP="00E06775">
      <w:pPr>
        <w:widowControl w:val="0"/>
        <w:tabs>
          <w:tab w:val="center" w:pos="2750"/>
          <w:tab w:val="center" w:pos="7590"/>
        </w:tabs>
        <w:jc w:val="both"/>
      </w:pPr>
      <w:r w:rsidRPr="00C44368">
        <w:tab/>
      </w:r>
      <w:proofErr w:type="gramStart"/>
      <w:r w:rsidRPr="00C44368">
        <w:t>polgármester</w:t>
      </w:r>
      <w:proofErr w:type="gramEnd"/>
      <w:r w:rsidRPr="00C44368">
        <w:tab/>
        <w:t>jegyző</w:t>
      </w:r>
    </w:p>
    <w:p w:rsidR="00E06775" w:rsidRPr="00C44368" w:rsidRDefault="00E06775" w:rsidP="00E06775">
      <w:pPr>
        <w:widowControl w:val="0"/>
        <w:jc w:val="both"/>
      </w:pPr>
    </w:p>
    <w:p w:rsidR="00E06775" w:rsidRPr="00C44368" w:rsidRDefault="00E06775" w:rsidP="00E06775">
      <w:pPr>
        <w:widowControl w:val="0"/>
        <w:tabs>
          <w:tab w:val="center" w:pos="2750"/>
          <w:tab w:val="center" w:pos="7590"/>
        </w:tabs>
      </w:pPr>
      <w:r w:rsidRPr="00C44368">
        <w:tab/>
      </w:r>
      <w:r>
        <w:t>Csémy László</w:t>
      </w:r>
      <w:r w:rsidRPr="00C44368">
        <w:t xml:space="preserve"> s.k.</w:t>
      </w:r>
      <w:r w:rsidRPr="00C44368">
        <w:tab/>
      </w:r>
      <w:r>
        <w:t xml:space="preserve">Márai András </w:t>
      </w:r>
      <w:r w:rsidRPr="00C44368">
        <w:t>s.k.</w:t>
      </w:r>
    </w:p>
    <w:p w:rsidR="00E06775" w:rsidRPr="00C44368" w:rsidRDefault="00E06775" w:rsidP="00E06775">
      <w:pPr>
        <w:widowControl w:val="0"/>
        <w:tabs>
          <w:tab w:val="center" w:pos="5060"/>
        </w:tabs>
      </w:pPr>
      <w:r w:rsidRPr="00C44368">
        <w:tab/>
      </w:r>
      <w:proofErr w:type="gramStart"/>
      <w:r w:rsidRPr="00C44368">
        <w:t>képviselők</w:t>
      </w:r>
      <w:proofErr w:type="gramEnd"/>
      <w:r w:rsidRPr="00C44368">
        <w:t>, jegyzőkönyv-hitelesítők</w:t>
      </w:r>
    </w:p>
    <w:p w:rsidR="00E06775" w:rsidRPr="00C44368" w:rsidRDefault="00E06775" w:rsidP="00E06775">
      <w:pPr>
        <w:widowControl w:val="0"/>
        <w:jc w:val="both"/>
      </w:pPr>
    </w:p>
    <w:p w:rsidR="00E06775" w:rsidRPr="00C44368" w:rsidRDefault="00E06775" w:rsidP="00E06775">
      <w:pPr>
        <w:widowControl w:val="0"/>
        <w:jc w:val="both"/>
      </w:pPr>
    </w:p>
    <w:p w:rsidR="00E06775" w:rsidRPr="00C44368" w:rsidRDefault="00E06775" w:rsidP="00E06775">
      <w:pPr>
        <w:widowControl w:val="0"/>
        <w:tabs>
          <w:tab w:val="center" w:pos="4677"/>
        </w:tabs>
        <w:jc w:val="both"/>
      </w:pPr>
      <w:r w:rsidRPr="00C44368">
        <w:t>A kivonat hiteles.</w:t>
      </w:r>
    </w:p>
    <w:p w:rsidR="00E06775" w:rsidRPr="001A03EC" w:rsidRDefault="00E06775" w:rsidP="00E06775">
      <w:pPr>
        <w:widowControl w:val="0"/>
        <w:jc w:val="both"/>
      </w:pPr>
      <w:r>
        <w:t>Bácsalmás, 2016. június 1.</w:t>
      </w:r>
    </w:p>
    <w:p w:rsidR="00E06775" w:rsidRPr="001A03EC" w:rsidRDefault="00E06775" w:rsidP="00E06775">
      <w:pPr>
        <w:widowControl w:val="0"/>
        <w:jc w:val="both"/>
      </w:pPr>
    </w:p>
    <w:p w:rsidR="00E06775" w:rsidRPr="001A03EC" w:rsidRDefault="00E06775" w:rsidP="00E06775">
      <w:pPr>
        <w:widowControl w:val="0"/>
        <w:jc w:val="both"/>
      </w:pPr>
      <w:r w:rsidRPr="001A03EC">
        <w:t xml:space="preserve">Zobokiné Bite Gyöngyi </w:t>
      </w:r>
    </w:p>
    <w:p w:rsidR="00E06775" w:rsidRDefault="00E06775" w:rsidP="00E06775">
      <w:pPr>
        <w:widowControl w:val="0"/>
        <w:jc w:val="both"/>
      </w:pPr>
      <w:proofErr w:type="gramStart"/>
      <w:r w:rsidRPr="001A03EC">
        <w:t>testületi</w:t>
      </w:r>
      <w:proofErr w:type="gramEnd"/>
      <w:r w:rsidRPr="001A03EC">
        <w:t xml:space="preserve"> ügyintéző</w:t>
      </w:r>
    </w:p>
    <w:p w:rsidR="00E06775" w:rsidRDefault="00E06775" w:rsidP="00E06775">
      <w:pPr>
        <w:widowControl w:val="0"/>
        <w:jc w:val="both"/>
      </w:pPr>
    </w:p>
    <w:p w:rsidR="00E06775" w:rsidRPr="0095515F" w:rsidRDefault="00E06775" w:rsidP="00E06775">
      <w:pPr>
        <w:widowControl w:val="0"/>
      </w:pPr>
    </w:p>
    <w:p w:rsidR="00E06775" w:rsidRPr="0095515F" w:rsidRDefault="00E06775" w:rsidP="00E06775">
      <w:pPr>
        <w:widowControl w:val="0"/>
        <w:jc w:val="both"/>
      </w:pPr>
      <w:r w:rsidRPr="0095515F">
        <w:t xml:space="preserve">Záradék: </w:t>
      </w:r>
    </w:p>
    <w:p w:rsidR="00E06775" w:rsidRPr="0095515F" w:rsidRDefault="00E06775" w:rsidP="00E06775">
      <w:pPr>
        <w:widowControl w:val="0"/>
        <w:jc w:val="both"/>
      </w:pPr>
      <w:r w:rsidRPr="0095515F">
        <w:t>A határozat kihirdetése megtörtént.</w:t>
      </w:r>
    </w:p>
    <w:p w:rsidR="00E06775" w:rsidRDefault="00E06775" w:rsidP="00E06775">
      <w:pPr>
        <w:widowControl w:val="0"/>
        <w:jc w:val="both"/>
      </w:pPr>
      <w:r>
        <w:t>Bácsalmás, 2016. május 25</w:t>
      </w:r>
      <w:r w:rsidRPr="0095515F">
        <w:t>.</w:t>
      </w:r>
    </w:p>
    <w:p w:rsidR="00E06775" w:rsidRPr="0095515F" w:rsidRDefault="00E06775" w:rsidP="00E06775">
      <w:pPr>
        <w:widowControl w:val="0"/>
        <w:jc w:val="both"/>
      </w:pPr>
    </w:p>
    <w:p w:rsidR="00E06775" w:rsidRPr="0095515F" w:rsidRDefault="00E06775" w:rsidP="00E06775">
      <w:pPr>
        <w:widowControl w:val="0"/>
        <w:tabs>
          <w:tab w:val="center" w:pos="7590"/>
        </w:tabs>
        <w:jc w:val="both"/>
      </w:pPr>
      <w:r w:rsidRPr="0095515F">
        <w:tab/>
        <w:t>Patocskai Ibolya</w:t>
      </w:r>
    </w:p>
    <w:p w:rsidR="00047779" w:rsidRDefault="00E06775" w:rsidP="00E06775">
      <w:pPr>
        <w:widowControl w:val="0"/>
        <w:tabs>
          <w:tab w:val="center" w:pos="7590"/>
        </w:tabs>
        <w:jc w:val="both"/>
      </w:pPr>
      <w:r w:rsidRPr="0095515F">
        <w:tab/>
      </w:r>
      <w:proofErr w:type="gramStart"/>
      <w:r w:rsidRPr="0095515F">
        <w:t>jegyző</w:t>
      </w:r>
      <w:proofErr w:type="gramEnd"/>
    </w:p>
    <w:sectPr w:rsidR="00047779" w:rsidSect="009338E4">
      <w:pgSz w:w="11906" w:h="16838"/>
      <w:pgMar w:top="1134" w:right="1134" w:bottom="851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E61A56"/>
    <w:multiLevelType w:val="hybridMultilevel"/>
    <w:tmpl w:val="081C6B3A"/>
    <w:lvl w:ilvl="0" w:tplc="39CEEF3A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  <w:rPr>
        <w:rFonts w:hint="default"/>
      </w:r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abstractNum w:abstractNumId="1">
    <w:nsid w:val="50E51815"/>
    <w:multiLevelType w:val="hybridMultilevel"/>
    <w:tmpl w:val="95A2F284"/>
    <w:lvl w:ilvl="0" w:tplc="040E000F">
      <w:start w:val="1"/>
      <w:numFmt w:val="decimal"/>
      <w:lvlText w:val="%1."/>
      <w:lvlJc w:val="left"/>
      <w:pPr>
        <w:tabs>
          <w:tab w:val="num" w:pos="2370"/>
        </w:tabs>
        <w:ind w:left="2370" w:hanging="360"/>
      </w:pPr>
    </w:lvl>
    <w:lvl w:ilvl="1" w:tplc="040E0019">
      <w:start w:val="1"/>
      <w:numFmt w:val="ordinal"/>
      <w:lvlText w:val="%2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3810"/>
        </w:tabs>
        <w:ind w:left="381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4530"/>
        </w:tabs>
        <w:ind w:left="453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5250"/>
        </w:tabs>
        <w:ind w:left="525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970"/>
        </w:tabs>
        <w:ind w:left="597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6690"/>
        </w:tabs>
        <w:ind w:left="669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7410"/>
        </w:tabs>
        <w:ind w:left="741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8130"/>
        </w:tabs>
        <w:ind w:left="813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6775"/>
    <w:rsid w:val="00047779"/>
    <w:rsid w:val="009338E4"/>
    <w:rsid w:val="00995DEB"/>
    <w:rsid w:val="00E0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6775"/>
    <w:pPr>
      <w:spacing w:after="0" w:line="240" w:lineRule="auto"/>
    </w:pPr>
    <w:rPr>
      <w:rFonts w:ascii="Arial" w:hAnsi="Arial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E0677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06775"/>
    <w:pPr>
      <w:spacing w:after="0" w:line="240" w:lineRule="auto"/>
    </w:pPr>
    <w:rPr>
      <w:rFonts w:ascii="Arial" w:hAnsi="Arial" w:cs="Ari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haracterStyle2">
    <w:name w:val="Character Style 2"/>
    <w:rsid w:val="00E0677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23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573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Gyöngyi</dc:creator>
  <cp:lastModifiedBy>Gyöngyi</cp:lastModifiedBy>
  <cp:revision>2</cp:revision>
  <dcterms:created xsi:type="dcterms:W3CDTF">2016-06-03T06:31:00Z</dcterms:created>
  <dcterms:modified xsi:type="dcterms:W3CDTF">2016-06-03T06:39:00Z</dcterms:modified>
</cp:coreProperties>
</file>