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C58" w:rsidRPr="00020126" w:rsidRDefault="007C2C58" w:rsidP="007C2C58">
      <w:pPr>
        <w:rPr>
          <w:rFonts w:ascii="Arial" w:hAnsi="Arial" w:cs="Arial"/>
          <w:sz w:val="21"/>
          <w:szCs w:val="21"/>
        </w:rPr>
      </w:pPr>
      <w:r w:rsidRPr="00020126">
        <w:rPr>
          <w:rFonts w:ascii="Arial" w:hAnsi="Arial" w:cs="Arial"/>
          <w:b/>
          <w:bCs/>
          <w:sz w:val="21"/>
          <w:szCs w:val="21"/>
        </w:rPr>
        <w:t>Bácsalmás Város Önkormányzatának</w:t>
      </w:r>
    </w:p>
    <w:p w:rsidR="007C2C58" w:rsidRPr="00020126" w:rsidRDefault="007C2C58" w:rsidP="007C2C58">
      <w:pPr>
        <w:jc w:val="both"/>
        <w:rPr>
          <w:rFonts w:ascii="Arial" w:hAnsi="Arial" w:cs="Arial"/>
          <w:b/>
          <w:bCs/>
          <w:sz w:val="21"/>
          <w:szCs w:val="21"/>
        </w:rPr>
      </w:pPr>
      <w:r w:rsidRPr="00020126">
        <w:rPr>
          <w:rFonts w:ascii="Arial" w:hAnsi="Arial" w:cs="Arial"/>
          <w:b/>
          <w:bCs/>
          <w:sz w:val="21"/>
          <w:szCs w:val="21"/>
        </w:rPr>
        <w:t xml:space="preserve">                Képviselő-testülete </w:t>
      </w:r>
    </w:p>
    <w:p w:rsidR="007C2C58" w:rsidRPr="00020126" w:rsidRDefault="007C2C58" w:rsidP="007C2C58">
      <w:pPr>
        <w:jc w:val="center"/>
        <w:rPr>
          <w:rFonts w:ascii="Arial" w:hAnsi="Arial" w:cs="Arial"/>
          <w:b/>
          <w:bCs/>
          <w:sz w:val="21"/>
          <w:szCs w:val="21"/>
        </w:rPr>
      </w:pPr>
      <w:r w:rsidRPr="00020126">
        <w:rPr>
          <w:rFonts w:ascii="Arial" w:hAnsi="Arial" w:cs="Arial"/>
          <w:b/>
          <w:bCs/>
          <w:sz w:val="21"/>
          <w:szCs w:val="21"/>
        </w:rPr>
        <w:t xml:space="preserve">K i v o n a t </w:t>
      </w:r>
    </w:p>
    <w:p w:rsidR="00020126" w:rsidRPr="00020126" w:rsidRDefault="00020126" w:rsidP="00F36212">
      <w:pPr>
        <w:jc w:val="center"/>
        <w:rPr>
          <w:rFonts w:ascii="Arial" w:hAnsi="Arial" w:cs="Arial"/>
          <w:b/>
          <w:bCs/>
          <w:sz w:val="16"/>
          <w:szCs w:val="16"/>
        </w:rPr>
      </w:pPr>
    </w:p>
    <w:p w:rsidR="00F36212" w:rsidRPr="00020126" w:rsidRDefault="00F36212" w:rsidP="00F36212">
      <w:pPr>
        <w:jc w:val="center"/>
        <w:rPr>
          <w:rFonts w:ascii="Arial" w:hAnsi="Arial" w:cs="Arial"/>
          <w:b/>
          <w:bCs/>
          <w:sz w:val="21"/>
          <w:szCs w:val="21"/>
        </w:rPr>
      </w:pPr>
      <w:proofErr w:type="gramStart"/>
      <w:r w:rsidRPr="00020126">
        <w:rPr>
          <w:rFonts w:ascii="Arial" w:hAnsi="Arial" w:cs="Arial"/>
          <w:b/>
          <w:bCs/>
          <w:sz w:val="21"/>
          <w:szCs w:val="21"/>
        </w:rPr>
        <w:t>a</w:t>
      </w:r>
      <w:proofErr w:type="gramEnd"/>
      <w:r w:rsidRPr="00020126">
        <w:rPr>
          <w:rFonts w:ascii="Arial" w:hAnsi="Arial" w:cs="Arial"/>
          <w:b/>
          <w:bCs/>
          <w:sz w:val="21"/>
          <w:szCs w:val="21"/>
        </w:rPr>
        <w:t xml:space="preserve"> Bácsalmás Város Önkormányzata Képviselő-testületének</w:t>
      </w:r>
    </w:p>
    <w:p w:rsidR="00020126" w:rsidRPr="00020126" w:rsidRDefault="00020126" w:rsidP="00020126">
      <w:pPr>
        <w:jc w:val="center"/>
        <w:rPr>
          <w:rFonts w:ascii="Arial" w:hAnsi="Arial" w:cs="Arial"/>
          <w:b/>
          <w:bCs/>
          <w:sz w:val="21"/>
          <w:szCs w:val="21"/>
        </w:rPr>
      </w:pPr>
      <w:r w:rsidRPr="00020126">
        <w:rPr>
          <w:rFonts w:ascii="Arial" w:hAnsi="Arial" w:cs="Arial"/>
          <w:b/>
          <w:bCs/>
          <w:sz w:val="21"/>
          <w:szCs w:val="21"/>
        </w:rPr>
        <w:t xml:space="preserve">2019. október 21-i alakuló ülésének jegyzőkönyvéből </w:t>
      </w:r>
    </w:p>
    <w:p w:rsidR="00020126" w:rsidRPr="00020126" w:rsidRDefault="00020126" w:rsidP="00020126">
      <w:pPr>
        <w:jc w:val="center"/>
        <w:rPr>
          <w:rFonts w:ascii="Arial" w:hAnsi="Arial" w:cs="Arial"/>
          <w:sz w:val="16"/>
          <w:szCs w:val="16"/>
        </w:rPr>
      </w:pPr>
    </w:p>
    <w:p w:rsidR="00020126" w:rsidRPr="00020126" w:rsidRDefault="00020126" w:rsidP="00020126">
      <w:pPr>
        <w:jc w:val="both"/>
        <w:rPr>
          <w:rFonts w:ascii="Arial" w:hAnsi="Arial" w:cs="Arial"/>
          <w:sz w:val="21"/>
          <w:szCs w:val="21"/>
          <w:u w:val="single"/>
        </w:rPr>
      </w:pPr>
      <w:r w:rsidRPr="00020126">
        <w:rPr>
          <w:rFonts w:ascii="Arial" w:hAnsi="Arial" w:cs="Arial"/>
          <w:sz w:val="21"/>
          <w:szCs w:val="21"/>
        </w:rPr>
        <w:t>(Kihagyva a kihagyandókat.)</w:t>
      </w:r>
    </w:p>
    <w:p w:rsidR="00020126" w:rsidRPr="00020126" w:rsidRDefault="00020126" w:rsidP="00020126">
      <w:pPr>
        <w:jc w:val="both"/>
        <w:rPr>
          <w:rFonts w:ascii="Arial" w:hAnsi="Arial" w:cs="Arial"/>
          <w:sz w:val="16"/>
          <w:szCs w:val="16"/>
        </w:rPr>
      </w:pPr>
    </w:p>
    <w:p w:rsidR="00020126" w:rsidRPr="00020126" w:rsidRDefault="00020126" w:rsidP="00020126">
      <w:pPr>
        <w:jc w:val="both"/>
        <w:rPr>
          <w:rFonts w:ascii="Arial" w:hAnsi="Arial" w:cs="Arial"/>
          <w:b/>
          <w:sz w:val="21"/>
          <w:szCs w:val="21"/>
          <w:u w:val="single"/>
        </w:rPr>
      </w:pPr>
      <w:r w:rsidRPr="00020126">
        <w:rPr>
          <w:rFonts w:ascii="Arial" w:hAnsi="Arial" w:cs="Arial"/>
          <w:b/>
          <w:sz w:val="21"/>
          <w:szCs w:val="21"/>
          <w:u w:val="single"/>
        </w:rPr>
        <w:t xml:space="preserve">270/2019. (X. 21.) Bácsalmás v. </w:t>
      </w:r>
      <w:proofErr w:type="spellStart"/>
      <w:r w:rsidRPr="00020126">
        <w:rPr>
          <w:rFonts w:ascii="Arial" w:hAnsi="Arial" w:cs="Arial"/>
          <w:b/>
          <w:sz w:val="21"/>
          <w:szCs w:val="21"/>
          <w:u w:val="single"/>
        </w:rPr>
        <w:t>öh</w:t>
      </w:r>
      <w:proofErr w:type="spellEnd"/>
      <w:r w:rsidRPr="00020126">
        <w:rPr>
          <w:rFonts w:ascii="Arial" w:hAnsi="Arial" w:cs="Arial"/>
          <w:b/>
          <w:sz w:val="21"/>
          <w:szCs w:val="21"/>
          <w:u w:val="single"/>
        </w:rPr>
        <w:t>.</w:t>
      </w:r>
    </w:p>
    <w:p w:rsidR="00020126" w:rsidRPr="00020126" w:rsidRDefault="00020126" w:rsidP="00020126">
      <w:pPr>
        <w:jc w:val="both"/>
        <w:rPr>
          <w:rFonts w:ascii="Arial" w:hAnsi="Arial" w:cs="Arial"/>
          <w:sz w:val="16"/>
          <w:szCs w:val="16"/>
        </w:rPr>
      </w:pPr>
    </w:p>
    <w:p w:rsidR="00020126" w:rsidRPr="00020126" w:rsidRDefault="00020126" w:rsidP="00020126">
      <w:pPr>
        <w:tabs>
          <w:tab w:val="left" w:pos="6379"/>
        </w:tabs>
        <w:jc w:val="both"/>
        <w:rPr>
          <w:rFonts w:ascii="Arial" w:hAnsi="Arial" w:cs="Arial"/>
          <w:b/>
          <w:sz w:val="21"/>
          <w:szCs w:val="21"/>
        </w:rPr>
      </w:pPr>
      <w:r w:rsidRPr="00020126">
        <w:rPr>
          <w:rFonts w:ascii="Arial" w:hAnsi="Arial" w:cs="Arial"/>
          <w:b/>
          <w:sz w:val="21"/>
          <w:szCs w:val="21"/>
        </w:rPr>
        <w:t xml:space="preserve">Napirend megállapítása </w:t>
      </w:r>
      <w:r w:rsidRPr="00020126">
        <w:rPr>
          <w:rFonts w:ascii="Arial" w:hAnsi="Arial" w:cs="Arial"/>
          <w:b/>
          <w:sz w:val="21"/>
          <w:szCs w:val="21"/>
        </w:rPr>
        <w:tab/>
      </w:r>
      <w:r w:rsidRPr="00020126">
        <w:rPr>
          <w:rFonts w:ascii="Arial" w:hAnsi="Arial" w:cs="Arial"/>
          <w:b/>
          <w:sz w:val="21"/>
          <w:szCs w:val="21"/>
          <w:u w:val="single"/>
        </w:rPr>
        <w:t>Határozat</w:t>
      </w:r>
    </w:p>
    <w:p w:rsidR="00020126" w:rsidRPr="00020126" w:rsidRDefault="00020126" w:rsidP="00020126">
      <w:pPr>
        <w:jc w:val="both"/>
        <w:rPr>
          <w:rFonts w:ascii="Arial" w:hAnsi="Arial" w:cs="Arial"/>
          <w:sz w:val="21"/>
          <w:szCs w:val="21"/>
        </w:rPr>
      </w:pPr>
    </w:p>
    <w:p w:rsidR="00020126" w:rsidRPr="00020126" w:rsidRDefault="00020126" w:rsidP="00020126">
      <w:pPr>
        <w:ind w:left="1980" w:hanging="330"/>
        <w:jc w:val="both"/>
        <w:rPr>
          <w:rFonts w:ascii="Arial" w:hAnsi="Arial" w:cs="Arial"/>
          <w:sz w:val="21"/>
          <w:szCs w:val="21"/>
        </w:rPr>
      </w:pPr>
      <w:r w:rsidRPr="00020126">
        <w:rPr>
          <w:rFonts w:ascii="Arial" w:hAnsi="Arial" w:cs="Arial"/>
          <w:sz w:val="21"/>
          <w:szCs w:val="21"/>
        </w:rPr>
        <w:t>I.</w:t>
      </w:r>
      <w:r w:rsidRPr="00020126">
        <w:rPr>
          <w:rFonts w:ascii="Arial" w:hAnsi="Arial" w:cs="Arial"/>
          <w:sz w:val="21"/>
          <w:szCs w:val="21"/>
        </w:rPr>
        <w:tab/>
        <w:t>Bácsalmás Város Önkormányzatának Képviselő-testülete a 2019. október 21-i alakuló ülésén az alábbi napirendi pontokat tárgyalja meg:</w:t>
      </w:r>
    </w:p>
    <w:p w:rsidR="00020126" w:rsidRPr="00020126" w:rsidRDefault="00020126" w:rsidP="00020126">
      <w:pPr>
        <w:ind w:left="1980" w:hanging="330"/>
        <w:jc w:val="both"/>
        <w:rPr>
          <w:rFonts w:ascii="Arial" w:hAnsi="Arial" w:cs="Arial"/>
          <w:sz w:val="21"/>
          <w:szCs w:val="21"/>
        </w:rPr>
      </w:pPr>
    </w:p>
    <w:p w:rsidR="00020126" w:rsidRPr="00020126" w:rsidRDefault="00020126" w:rsidP="00020126">
      <w:pPr>
        <w:numPr>
          <w:ilvl w:val="0"/>
          <w:numId w:val="1"/>
        </w:numPr>
        <w:overflowPunct/>
        <w:autoSpaceDE/>
        <w:autoSpaceDN/>
        <w:adjustRightInd/>
        <w:jc w:val="both"/>
        <w:rPr>
          <w:rFonts w:ascii="Arial" w:hAnsi="Arial" w:cs="Arial"/>
          <w:sz w:val="21"/>
          <w:szCs w:val="21"/>
        </w:rPr>
      </w:pPr>
      <w:r w:rsidRPr="00020126">
        <w:rPr>
          <w:rFonts w:ascii="Arial" w:hAnsi="Arial" w:cs="Arial"/>
          <w:bCs/>
          <w:sz w:val="21"/>
          <w:szCs w:val="21"/>
        </w:rPr>
        <w:t>A Helyi Választási Bizottság tájékozatója a választási eredményről</w:t>
      </w:r>
      <w:r w:rsidRPr="00020126">
        <w:rPr>
          <w:rFonts w:ascii="Arial" w:hAnsi="Arial" w:cs="Arial"/>
          <w:bCs/>
          <w:i/>
          <w:sz w:val="21"/>
          <w:szCs w:val="21"/>
        </w:rPr>
        <w:t xml:space="preserve"> (1. sz. előterjesztés)</w:t>
      </w:r>
    </w:p>
    <w:p w:rsidR="00020126" w:rsidRPr="00020126" w:rsidRDefault="00020126" w:rsidP="00020126">
      <w:pPr>
        <w:numPr>
          <w:ilvl w:val="0"/>
          <w:numId w:val="1"/>
        </w:numPr>
        <w:overflowPunct/>
        <w:autoSpaceDE/>
        <w:autoSpaceDN/>
        <w:adjustRightInd/>
        <w:jc w:val="both"/>
        <w:rPr>
          <w:rFonts w:ascii="Arial" w:hAnsi="Arial" w:cs="Arial"/>
          <w:sz w:val="21"/>
          <w:szCs w:val="21"/>
        </w:rPr>
      </w:pPr>
      <w:r w:rsidRPr="00020126">
        <w:rPr>
          <w:rFonts w:ascii="Arial" w:hAnsi="Arial" w:cs="Arial"/>
          <w:sz w:val="21"/>
          <w:szCs w:val="21"/>
        </w:rPr>
        <w:t xml:space="preserve">A képviselők és polgármester eskütétele </w:t>
      </w:r>
      <w:r w:rsidRPr="00020126">
        <w:rPr>
          <w:rFonts w:ascii="Arial" w:hAnsi="Arial" w:cs="Arial"/>
          <w:i/>
          <w:sz w:val="21"/>
          <w:szCs w:val="21"/>
        </w:rPr>
        <w:t>(szóbeli)</w:t>
      </w:r>
    </w:p>
    <w:p w:rsidR="00020126" w:rsidRPr="00020126" w:rsidRDefault="00020126" w:rsidP="00020126">
      <w:pPr>
        <w:numPr>
          <w:ilvl w:val="0"/>
          <w:numId w:val="1"/>
        </w:numPr>
        <w:overflowPunct/>
        <w:autoSpaceDE/>
        <w:autoSpaceDN/>
        <w:adjustRightInd/>
        <w:jc w:val="both"/>
        <w:rPr>
          <w:rFonts w:ascii="Arial" w:hAnsi="Arial" w:cs="Arial"/>
          <w:sz w:val="21"/>
          <w:szCs w:val="21"/>
        </w:rPr>
      </w:pPr>
      <w:r w:rsidRPr="00020126">
        <w:rPr>
          <w:rFonts w:ascii="Arial" w:hAnsi="Arial" w:cs="Arial"/>
          <w:sz w:val="21"/>
          <w:szCs w:val="21"/>
        </w:rPr>
        <w:t xml:space="preserve">A polgármester programismertetője </w:t>
      </w:r>
      <w:r w:rsidRPr="00020126">
        <w:rPr>
          <w:rFonts w:ascii="Arial" w:hAnsi="Arial" w:cs="Arial"/>
          <w:i/>
          <w:sz w:val="21"/>
          <w:szCs w:val="21"/>
        </w:rPr>
        <w:t>(szóbeli)</w:t>
      </w:r>
    </w:p>
    <w:p w:rsidR="00020126" w:rsidRPr="00020126" w:rsidRDefault="00020126" w:rsidP="00020126">
      <w:pPr>
        <w:numPr>
          <w:ilvl w:val="0"/>
          <w:numId w:val="1"/>
        </w:numPr>
        <w:overflowPunct/>
        <w:autoSpaceDE/>
        <w:autoSpaceDN/>
        <w:adjustRightInd/>
        <w:jc w:val="both"/>
        <w:rPr>
          <w:rFonts w:ascii="Arial" w:hAnsi="Arial" w:cs="Arial"/>
          <w:sz w:val="21"/>
          <w:szCs w:val="21"/>
        </w:rPr>
      </w:pPr>
      <w:r w:rsidRPr="00020126">
        <w:rPr>
          <w:rFonts w:ascii="Arial" w:hAnsi="Arial" w:cs="Arial"/>
          <w:sz w:val="21"/>
          <w:szCs w:val="21"/>
        </w:rPr>
        <w:t xml:space="preserve">A Képviselő-testület állandó bizottságainak megválasztása, nem képviselő-testületi tagok eskütétele </w:t>
      </w:r>
      <w:r w:rsidRPr="00020126">
        <w:rPr>
          <w:rFonts w:ascii="Arial" w:hAnsi="Arial" w:cs="Arial"/>
          <w:bCs/>
          <w:i/>
          <w:sz w:val="21"/>
          <w:szCs w:val="21"/>
        </w:rPr>
        <w:t>(4. sz. előterjesztés)</w:t>
      </w:r>
    </w:p>
    <w:p w:rsidR="00020126" w:rsidRPr="00020126" w:rsidRDefault="00020126" w:rsidP="00020126">
      <w:pPr>
        <w:numPr>
          <w:ilvl w:val="0"/>
          <w:numId w:val="1"/>
        </w:numPr>
        <w:overflowPunct/>
        <w:autoSpaceDE/>
        <w:autoSpaceDN/>
        <w:adjustRightInd/>
        <w:jc w:val="both"/>
        <w:rPr>
          <w:rFonts w:ascii="Arial" w:hAnsi="Arial" w:cs="Arial"/>
          <w:sz w:val="21"/>
          <w:szCs w:val="21"/>
        </w:rPr>
      </w:pPr>
      <w:r w:rsidRPr="00020126">
        <w:rPr>
          <w:rFonts w:ascii="Arial" w:hAnsi="Arial" w:cs="Arial"/>
          <w:sz w:val="21"/>
          <w:szCs w:val="21"/>
        </w:rPr>
        <w:t xml:space="preserve">Alpolgármester választása titkos szavazással és eskütétele </w:t>
      </w:r>
      <w:r w:rsidRPr="00020126">
        <w:rPr>
          <w:rFonts w:ascii="Arial" w:hAnsi="Arial" w:cs="Arial"/>
          <w:bCs/>
          <w:i/>
          <w:sz w:val="21"/>
          <w:szCs w:val="21"/>
        </w:rPr>
        <w:t>(5. sz. előterjesztés)</w:t>
      </w:r>
    </w:p>
    <w:p w:rsidR="00020126" w:rsidRPr="00020126" w:rsidRDefault="00020126" w:rsidP="00020126">
      <w:pPr>
        <w:numPr>
          <w:ilvl w:val="0"/>
          <w:numId w:val="1"/>
        </w:numPr>
        <w:overflowPunct/>
        <w:autoSpaceDE/>
        <w:autoSpaceDN/>
        <w:adjustRightInd/>
        <w:jc w:val="both"/>
        <w:rPr>
          <w:rFonts w:ascii="Arial" w:hAnsi="Arial" w:cs="Arial"/>
          <w:sz w:val="21"/>
          <w:szCs w:val="21"/>
        </w:rPr>
      </w:pPr>
      <w:r w:rsidRPr="00020126">
        <w:rPr>
          <w:rFonts w:ascii="Arial" w:hAnsi="Arial" w:cs="Arial"/>
          <w:sz w:val="21"/>
          <w:szCs w:val="21"/>
        </w:rPr>
        <w:t xml:space="preserve">A polgármester illetményének és költségtérítésének megállapítása </w:t>
      </w:r>
      <w:r w:rsidRPr="00020126">
        <w:rPr>
          <w:rFonts w:ascii="Arial" w:hAnsi="Arial" w:cs="Arial"/>
          <w:bCs/>
          <w:i/>
          <w:sz w:val="21"/>
          <w:szCs w:val="21"/>
        </w:rPr>
        <w:t>(6. sz. előterjesztés)</w:t>
      </w:r>
    </w:p>
    <w:p w:rsidR="00020126" w:rsidRPr="00020126" w:rsidRDefault="00020126" w:rsidP="00020126">
      <w:pPr>
        <w:numPr>
          <w:ilvl w:val="0"/>
          <w:numId w:val="1"/>
        </w:numPr>
        <w:overflowPunct/>
        <w:autoSpaceDE/>
        <w:autoSpaceDN/>
        <w:adjustRightInd/>
        <w:jc w:val="both"/>
        <w:rPr>
          <w:rFonts w:ascii="Arial" w:hAnsi="Arial" w:cs="Arial"/>
          <w:sz w:val="21"/>
          <w:szCs w:val="21"/>
        </w:rPr>
      </w:pPr>
      <w:r w:rsidRPr="00020126">
        <w:rPr>
          <w:rFonts w:ascii="Arial" w:hAnsi="Arial" w:cs="Arial"/>
          <w:sz w:val="21"/>
          <w:szCs w:val="21"/>
        </w:rPr>
        <w:t xml:space="preserve">Az alpolgármester tiszteletdíjának és költségtérítésének megállapítása </w:t>
      </w:r>
      <w:r w:rsidRPr="00020126">
        <w:rPr>
          <w:rFonts w:ascii="Arial" w:hAnsi="Arial" w:cs="Arial"/>
          <w:bCs/>
          <w:i/>
          <w:sz w:val="21"/>
          <w:szCs w:val="21"/>
        </w:rPr>
        <w:t>(7. sz. előterjesztés)</w:t>
      </w:r>
    </w:p>
    <w:p w:rsidR="00020126" w:rsidRPr="00020126" w:rsidRDefault="00020126" w:rsidP="00020126">
      <w:pPr>
        <w:numPr>
          <w:ilvl w:val="0"/>
          <w:numId w:val="1"/>
        </w:numPr>
        <w:overflowPunct/>
        <w:autoSpaceDE/>
        <w:autoSpaceDN/>
        <w:adjustRightInd/>
        <w:jc w:val="both"/>
        <w:rPr>
          <w:rFonts w:ascii="Arial" w:hAnsi="Arial" w:cs="Arial"/>
          <w:sz w:val="21"/>
          <w:szCs w:val="21"/>
        </w:rPr>
      </w:pPr>
      <w:r w:rsidRPr="00020126">
        <w:rPr>
          <w:rFonts w:ascii="Arial" w:hAnsi="Arial" w:cs="Arial"/>
          <w:sz w:val="21"/>
          <w:szCs w:val="21"/>
        </w:rPr>
        <w:t xml:space="preserve">Megbízás adása Bácsalmás Város Képviselő-testülete és Szervei Szervezeti és Működési Szabályzatának felülvizsgálatára </w:t>
      </w:r>
      <w:r w:rsidRPr="00020126">
        <w:rPr>
          <w:rFonts w:ascii="Arial" w:hAnsi="Arial" w:cs="Arial"/>
          <w:bCs/>
          <w:i/>
          <w:sz w:val="21"/>
          <w:szCs w:val="21"/>
        </w:rPr>
        <w:t>(8. sz. előterjesztés)</w:t>
      </w:r>
    </w:p>
    <w:p w:rsidR="00020126" w:rsidRPr="00020126" w:rsidRDefault="00020126" w:rsidP="00020126">
      <w:pPr>
        <w:numPr>
          <w:ilvl w:val="0"/>
          <w:numId w:val="1"/>
        </w:numPr>
        <w:overflowPunct/>
        <w:autoSpaceDE/>
        <w:autoSpaceDN/>
        <w:adjustRightInd/>
        <w:jc w:val="both"/>
        <w:rPr>
          <w:rFonts w:ascii="Arial" w:hAnsi="Arial" w:cs="Arial"/>
          <w:sz w:val="21"/>
          <w:szCs w:val="21"/>
        </w:rPr>
      </w:pPr>
      <w:r w:rsidRPr="00020126">
        <w:rPr>
          <w:rFonts w:ascii="Arial" w:hAnsi="Arial" w:cs="Arial"/>
          <w:sz w:val="21"/>
          <w:szCs w:val="21"/>
        </w:rPr>
        <w:t xml:space="preserve">Tag delegálása a Bácsalmás Kistérségi Többcélú Társulás Társulási Tanácsába </w:t>
      </w:r>
      <w:r w:rsidRPr="00020126">
        <w:rPr>
          <w:rFonts w:ascii="Arial" w:hAnsi="Arial" w:cs="Arial"/>
          <w:bCs/>
          <w:i/>
          <w:sz w:val="21"/>
          <w:szCs w:val="21"/>
        </w:rPr>
        <w:t>(9. sz. előterjesztés)</w:t>
      </w:r>
    </w:p>
    <w:p w:rsidR="00020126" w:rsidRPr="00020126" w:rsidRDefault="00020126" w:rsidP="00020126">
      <w:pPr>
        <w:numPr>
          <w:ilvl w:val="0"/>
          <w:numId w:val="1"/>
        </w:numPr>
        <w:overflowPunct/>
        <w:autoSpaceDE/>
        <w:autoSpaceDN/>
        <w:adjustRightInd/>
        <w:jc w:val="both"/>
        <w:rPr>
          <w:rFonts w:ascii="Arial" w:hAnsi="Arial" w:cs="Arial"/>
          <w:sz w:val="21"/>
          <w:szCs w:val="21"/>
        </w:rPr>
      </w:pPr>
      <w:r w:rsidRPr="00020126">
        <w:rPr>
          <w:rFonts w:ascii="Arial" w:hAnsi="Arial" w:cs="Arial"/>
          <w:sz w:val="21"/>
          <w:szCs w:val="21"/>
        </w:rPr>
        <w:t xml:space="preserve">Tájékoztatás vagyonnyilatkozat-tételi kötelezettségről, az összeférhetetlenséggel és a méltatlansággal kapcsolatos jogszabályi előírásokról </w:t>
      </w:r>
      <w:r w:rsidRPr="00020126">
        <w:rPr>
          <w:rFonts w:ascii="Arial" w:hAnsi="Arial" w:cs="Arial"/>
          <w:bCs/>
          <w:i/>
          <w:sz w:val="21"/>
          <w:szCs w:val="21"/>
        </w:rPr>
        <w:t>(10. sz. előterjesztés)</w:t>
      </w:r>
    </w:p>
    <w:p w:rsidR="00020126" w:rsidRPr="00020126" w:rsidRDefault="00020126" w:rsidP="00020126">
      <w:pPr>
        <w:ind w:left="1980" w:hanging="330"/>
        <w:jc w:val="both"/>
        <w:rPr>
          <w:rFonts w:ascii="Arial" w:hAnsi="Arial" w:cs="Arial"/>
          <w:sz w:val="21"/>
          <w:szCs w:val="21"/>
        </w:rPr>
      </w:pPr>
    </w:p>
    <w:p w:rsidR="00020126" w:rsidRPr="00020126" w:rsidRDefault="00020126" w:rsidP="00020126">
      <w:pPr>
        <w:ind w:left="1980" w:hanging="330"/>
        <w:jc w:val="both"/>
        <w:rPr>
          <w:rFonts w:ascii="Arial" w:hAnsi="Arial" w:cs="Arial"/>
          <w:sz w:val="21"/>
          <w:szCs w:val="21"/>
        </w:rPr>
      </w:pPr>
      <w:r w:rsidRPr="00020126">
        <w:rPr>
          <w:rFonts w:ascii="Arial" w:hAnsi="Arial" w:cs="Arial"/>
          <w:sz w:val="21"/>
          <w:szCs w:val="21"/>
        </w:rPr>
        <w:t>II.</w:t>
      </w:r>
      <w:r w:rsidRPr="00020126">
        <w:rPr>
          <w:rFonts w:ascii="Arial" w:hAnsi="Arial" w:cs="Arial"/>
          <w:sz w:val="21"/>
          <w:szCs w:val="21"/>
        </w:rPr>
        <w:tab/>
        <w:t>Jelen határozat normatív határozat.</w:t>
      </w:r>
    </w:p>
    <w:p w:rsidR="00020126" w:rsidRPr="00020126" w:rsidRDefault="00020126" w:rsidP="00020126">
      <w:pPr>
        <w:ind w:left="1980" w:hanging="330"/>
        <w:jc w:val="both"/>
        <w:rPr>
          <w:rFonts w:ascii="Arial" w:hAnsi="Arial" w:cs="Arial"/>
          <w:sz w:val="21"/>
          <w:szCs w:val="21"/>
        </w:rPr>
      </w:pPr>
    </w:p>
    <w:p w:rsidR="00020126" w:rsidRPr="00020126" w:rsidRDefault="00020126" w:rsidP="00020126">
      <w:pPr>
        <w:ind w:left="1980" w:hanging="330"/>
        <w:jc w:val="both"/>
        <w:rPr>
          <w:rFonts w:ascii="Arial" w:hAnsi="Arial" w:cs="Arial"/>
          <w:sz w:val="21"/>
          <w:szCs w:val="21"/>
        </w:rPr>
      </w:pPr>
      <w:r w:rsidRPr="00020126">
        <w:rPr>
          <w:rFonts w:ascii="Arial" w:hAnsi="Arial" w:cs="Arial"/>
          <w:sz w:val="21"/>
          <w:szCs w:val="21"/>
        </w:rPr>
        <w:t>A határozatról értesül:</w:t>
      </w:r>
    </w:p>
    <w:p w:rsidR="00020126" w:rsidRPr="00020126" w:rsidRDefault="00020126" w:rsidP="00020126">
      <w:pPr>
        <w:ind w:left="1980" w:hanging="330"/>
        <w:jc w:val="both"/>
        <w:rPr>
          <w:rFonts w:ascii="Arial" w:hAnsi="Arial" w:cs="Arial"/>
          <w:sz w:val="21"/>
          <w:szCs w:val="21"/>
        </w:rPr>
      </w:pPr>
      <w:r w:rsidRPr="00020126">
        <w:rPr>
          <w:rFonts w:ascii="Arial" w:hAnsi="Arial" w:cs="Arial"/>
          <w:sz w:val="21"/>
          <w:szCs w:val="21"/>
        </w:rPr>
        <w:t>- kivonattal:</w:t>
      </w:r>
      <w:r w:rsidRPr="00020126">
        <w:rPr>
          <w:rFonts w:ascii="Arial" w:hAnsi="Arial" w:cs="Arial"/>
          <w:sz w:val="21"/>
          <w:szCs w:val="21"/>
        </w:rPr>
        <w:tab/>
        <w:t>1. Németh Balázs polgármester</w:t>
      </w:r>
    </w:p>
    <w:p w:rsidR="00020126" w:rsidRPr="00020126" w:rsidRDefault="00020126" w:rsidP="00020126">
      <w:pPr>
        <w:ind w:left="1650"/>
        <w:jc w:val="both"/>
        <w:rPr>
          <w:rFonts w:ascii="Arial" w:hAnsi="Arial" w:cs="Arial"/>
          <w:sz w:val="21"/>
          <w:szCs w:val="21"/>
        </w:rPr>
      </w:pPr>
      <w:r w:rsidRPr="00020126">
        <w:rPr>
          <w:rFonts w:ascii="Arial" w:hAnsi="Arial" w:cs="Arial"/>
          <w:sz w:val="21"/>
          <w:szCs w:val="21"/>
        </w:rPr>
        <w:tab/>
      </w:r>
      <w:r w:rsidRPr="00020126">
        <w:rPr>
          <w:rFonts w:ascii="Arial" w:hAnsi="Arial" w:cs="Arial"/>
          <w:sz w:val="21"/>
          <w:szCs w:val="21"/>
        </w:rPr>
        <w:tab/>
        <w:t>2. Patocskai Ibolya jegyző, általa az osztályvezetők</w:t>
      </w:r>
    </w:p>
    <w:p w:rsidR="00020126" w:rsidRPr="00020126" w:rsidRDefault="00020126" w:rsidP="00020126">
      <w:pPr>
        <w:jc w:val="both"/>
        <w:rPr>
          <w:rFonts w:ascii="Arial" w:hAnsi="Arial" w:cs="Arial"/>
          <w:sz w:val="21"/>
          <w:szCs w:val="21"/>
        </w:rPr>
      </w:pPr>
    </w:p>
    <w:p w:rsidR="00020126" w:rsidRPr="00020126" w:rsidRDefault="00020126" w:rsidP="00020126">
      <w:pPr>
        <w:jc w:val="center"/>
        <w:rPr>
          <w:rFonts w:ascii="Arial" w:hAnsi="Arial" w:cs="Arial"/>
          <w:sz w:val="21"/>
          <w:szCs w:val="21"/>
        </w:rPr>
      </w:pPr>
      <w:r w:rsidRPr="00020126">
        <w:rPr>
          <w:rFonts w:ascii="Arial" w:hAnsi="Arial" w:cs="Arial"/>
          <w:sz w:val="21"/>
          <w:szCs w:val="21"/>
        </w:rPr>
        <w:t xml:space="preserve">K. </w:t>
      </w:r>
      <w:proofErr w:type="gramStart"/>
      <w:r w:rsidRPr="00020126">
        <w:rPr>
          <w:rFonts w:ascii="Arial" w:hAnsi="Arial" w:cs="Arial"/>
          <w:sz w:val="21"/>
          <w:szCs w:val="21"/>
        </w:rPr>
        <w:t>m</w:t>
      </w:r>
      <w:proofErr w:type="gramEnd"/>
      <w:r w:rsidRPr="00020126">
        <w:rPr>
          <w:rFonts w:ascii="Arial" w:hAnsi="Arial" w:cs="Arial"/>
          <w:sz w:val="21"/>
          <w:szCs w:val="21"/>
        </w:rPr>
        <w:t xml:space="preserve">. </w:t>
      </w:r>
      <w:proofErr w:type="gramStart"/>
      <w:r w:rsidRPr="00020126">
        <w:rPr>
          <w:rFonts w:ascii="Arial" w:hAnsi="Arial" w:cs="Arial"/>
          <w:sz w:val="21"/>
          <w:szCs w:val="21"/>
        </w:rPr>
        <w:t>f</w:t>
      </w:r>
      <w:proofErr w:type="gramEnd"/>
      <w:r w:rsidRPr="00020126">
        <w:rPr>
          <w:rFonts w:ascii="Arial" w:hAnsi="Arial" w:cs="Arial"/>
          <w:sz w:val="21"/>
          <w:szCs w:val="21"/>
        </w:rPr>
        <w:t>.</w:t>
      </w:r>
    </w:p>
    <w:p w:rsidR="00020126" w:rsidRPr="00020126" w:rsidRDefault="00020126" w:rsidP="00020126">
      <w:pPr>
        <w:tabs>
          <w:tab w:val="center" w:pos="2268"/>
          <w:tab w:val="center" w:pos="7088"/>
        </w:tabs>
        <w:jc w:val="both"/>
        <w:rPr>
          <w:rFonts w:ascii="Arial" w:hAnsi="Arial" w:cs="Arial"/>
          <w:sz w:val="21"/>
          <w:szCs w:val="21"/>
        </w:rPr>
      </w:pPr>
    </w:p>
    <w:p w:rsidR="00020126" w:rsidRPr="00020126" w:rsidRDefault="00020126" w:rsidP="00020126">
      <w:pPr>
        <w:tabs>
          <w:tab w:val="center" w:pos="2268"/>
          <w:tab w:val="center" w:pos="7088"/>
        </w:tabs>
        <w:jc w:val="both"/>
        <w:rPr>
          <w:rFonts w:ascii="Arial" w:hAnsi="Arial" w:cs="Arial"/>
          <w:sz w:val="21"/>
          <w:szCs w:val="21"/>
        </w:rPr>
      </w:pPr>
      <w:r w:rsidRPr="00020126">
        <w:rPr>
          <w:rFonts w:ascii="Arial" w:hAnsi="Arial" w:cs="Arial"/>
          <w:sz w:val="21"/>
          <w:szCs w:val="21"/>
        </w:rPr>
        <w:tab/>
        <w:t xml:space="preserve">Németh Balázs s.k. </w:t>
      </w:r>
      <w:r w:rsidRPr="00020126">
        <w:rPr>
          <w:rFonts w:ascii="Arial" w:hAnsi="Arial" w:cs="Arial"/>
          <w:sz w:val="21"/>
          <w:szCs w:val="21"/>
        </w:rPr>
        <w:tab/>
        <w:t>Patocskai Ibolya s.k.</w:t>
      </w:r>
    </w:p>
    <w:p w:rsidR="00020126" w:rsidRPr="00020126" w:rsidRDefault="00020126" w:rsidP="00020126">
      <w:pPr>
        <w:tabs>
          <w:tab w:val="center" w:pos="2268"/>
          <w:tab w:val="center" w:pos="7088"/>
        </w:tabs>
        <w:jc w:val="both"/>
        <w:rPr>
          <w:rFonts w:ascii="Arial" w:hAnsi="Arial" w:cs="Arial"/>
          <w:sz w:val="21"/>
          <w:szCs w:val="21"/>
        </w:rPr>
      </w:pPr>
      <w:r w:rsidRPr="00020126">
        <w:rPr>
          <w:rFonts w:ascii="Arial" w:hAnsi="Arial" w:cs="Arial"/>
          <w:sz w:val="21"/>
          <w:szCs w:val="21"/>
        </w:rPr>
        <w:tab/>
      </w:r>
      <w:proofErr w:type="gramStart"/>
      <w:r w:rsidRPr="00020126">
        <w:rPr>
          <w:rFonts w:ascii="Arial" w:hAnsi="Arial" w:cs="Arial"/>
          <w:sz w:val="21"/>
          <w:szCs w:val="21"/>
        </w:rPr>
        <w:t>polgármester</w:t>
      </w:r>
      <w:proofErr w:type="gramEnd"/>
      <w:r w:rsidRPr="00020126">
        <w:rPr>
          <w:rFonts w:ascii="Arial" w:hAnsi="Arial" w:cs="Arial"/>
          <w:sz w:val="21"/>
          <w:szCs w:val="21"/>
        </w:rPr>
        <w:tab/>
        <w:t>jegyző</w:t>
      </w:r>
    </w:p>
    <w:p w:rsidR="00020126" w:rsidRPr="00020126" w:rsidRDefault="00020126" w:rsidP="00020126">
      <w:pPr>
        <w:jc w:val="both"/>
        <w:rPr>
          <w:rFonts w:ascii="Arial" w:hAnsi="Arial" w:cs="Arial"/>
          <w:sz w:val="21"/>
          <w:szCs w:val="21"/>
        </w:rPr>
      </w:pPr>
    </w:p>
    <w:p w:rsidR="00020126" w:rsidRPr="00020126" w:rsidRDefault="00020126" w:rsidP="00020126">
      <w:pPr>
        <w:tabs>
          <w:tab w:val="center" w:pos="2268"/>
          <w:tab w:val="center" w:pos="7088"/>
        </w:tabs>
        <w:rPr>
          <w:rFonts w:ascii="Arial" w:hAnsi="Arial" w:cs="Arial"/>
          <w:sz w:val="21"/>
          <w:szCs w:val="21"/>
        </w:rPr>
      </w:pPr>
      <w:r w:rsidRPr="00020126">
        <w:rPr>
          <w:rFonts w:ascii="Arial" w:hAnsi="Arial" w:cs="Arial"/>
          <w:sz w:val="21"/>
          <w:szCs w:val="21"/>
        </w:rPr>
        <w:tab/>
        <w:t>Légrádi Mária s.k.</w:t>
      </w:r>
      <w:r w:rsidRPr="00020126">
        <w:rPr>
          <w:rFonts w:ascii="Arial" w:hAnsi="Arial" w:cs="Arial"/>
          <w:sz w:val="21"/>
          <w:szCs w:val="21"/>
        </w:rPr>
        <w:tab/>
        <w:t>Turcsányi Csaba s.k.</w:t>
      </w:r>
    </w:p>
    <w:p w:rsidR="00020126" w:rsidRPr="00020126" w:rsidRDefault="00020126" w:rsidP="00020126">
      <w:pPr>
        <w:jc w:val="center"/>
        <w:rPr>
          <w:rFonts w:ascii="Arial" w:hAnsi="Arial" w:cs="Arial"/>
          <w:sz w:val="21"/>
          <w:szCs w:val="21"/>
        </w:rPr>
      </w:pPr>
      <w:proofErr w:type="gramStart"/>
      <w:r w:rsidRPr="00020126">
        <w:rPr>
          <w:rFonts w:ascii="Arial" w:hAnsi="Arial" w:cs="Arial"/>
          <w:sz w:val="21"/>
          <w:szCs w:val="21"/>
        </w:rPr>
        <w:t>képviselők</w:t>
      </w:r>
      <w:proofErr w:type="gramEnd"/>
      <w:r w:rsidRPr="00020126">
        <w:rPr>
          <w:rFonts w:ascii="Arial" w:hAnsi="Arial" w:cs="Arial"/>
          <w:sz w:val="21"/>
          <w:szCs w:val="21"/>
        </w:rPr>
        <w:t>, jegyzőkönyv-hitelesítők</w:t>
      </w:r>
    </w:p>
    <w:p w:rsidR="00020126" w:rsidRPr="00020126" w:rsidRDefault="00020126" w:rsidP="00020126">
      <w:pPr>
        <w:jc w:val="both"/>
        <w:rPr>
          <w:rFonts w:ascii="Arial" w:hAnsi="Arial" w:cs="Arial"/>
          <w:sz w:val="21"/>
          <w:szCs w:val="21"/>
        </w:rPr>
      </w:pPr>
    </w:p>
    <w:p w:rsidR="00020126" w:rsidRPr="00020126" w:rsidRDefault="00020126" w:rsidP="00020126">
      <w:pPr>
        <w:tabs>
          <w:tab w:val="center" w:pos="4677"/>
        </w:tabs>
        <w:jc w:val="both"/>
        <w:rPr>
          <w:rFonts w:ascii="Arial" w:hAnsi="Arial" w:cs="Arial"/>
          <w:sz w:val="21"/>
          <w:szCs w:val="21"/>
        </w:rPr>
      </w:pPr>
      <w:r w:rsidRPr="00020126">
        <w:rPr>
          <w:rFonts w:ascii="Arial" w:hAnsi="Arial" w:cs="Arial"/>
          <w:sz w:val="21"/>
          <w:szCs w:val="21"/>
        </w:rPr>
        <w:t>A kivonat hiteles.</w:t>
      </w:r>
    </w:p>
    <w:p w:rsidR="00020126" w:rsidRPr="00020126" w:rsidRDefault="00020126" w:rsidP="00020126">
      <w:pPr>
        <w:jc w:val="both"/>
        <w:rPr>
          <w:rFonts w:ascii="Arial" w:hAnsi="Arial" w:cs="Arial"/>
          <w:sz w:val="21"/>
          <w:szCs w:val="21"/>
        </w:rPr>
      </w:pPr>
      <w:r w:rsidRPr="00020126">
        <w:rPr>
          <w:rFonts w:ascii="Arial" w:hAnsi="Arial" w:cs="Arial"/>
          <w:sz w:val="21"/>
          <w:szCs w:val="21"/>
        </w:rPr>
        <w:t>Bácsalmás, 2019. október 22.</w:t>
      </w:r>
    </w:p>
    <w:p w:rsidR="000A58EA" w:rsidRPr="00020126" w:rsidRDefault="000A58EA" w:rsidP="000A58EA">
      <w:pPr>
        <w:jc w:val="both"/>
        <w:rPr>
          <w:rFonts w:ascii="Arial" w:hAnsi="Arial" w:cs="Arial"/>
          <w:sz w:val="21"/>
          <w:szCs w:val="21"/>
        </w:rPr>
      </w:pPr>
    </w:p>
    <w:p w:rsidR="000A58EA" w:rsidRPr="00020126" w:rsidRDefault="000A58EA" w:rsidP="000A58EA">
      <w:pPr>
        <w:jc w:val="both"/>
        <w:rPr>
          <w:rFonts w:ascii="Arial" w:hAnsi="Arial" w:cs="Arial"/>
          <w:sz w:val="21"/>
          <w:szCs w:val="21"/>
        </w:rPr>
      </w:pPr>
      <w:r w:rsidRPr="00020126">
        <w:rPr>
          <w:rFonts w:ascii="Arial" w:hAnsi="Arial" w:cs="Arial"/>
          <w:sz w:val="21"/>
          <w:szCs w:val="21"/>
        </w:rPr>
        <w:t>Deák Szabina</w:t>
      </w:r>
    </w:p>
    <w:p w:rsidR="000A58EA" w:rsidRPr="00020126" w:rsidRDefault="000A58EA" w:rsidP="000A58EA">
      <w:pPr>
        <w:jc w:val="both"/>
        <w:rPr>
          <w:rFonts w:ascii="Arial" w:hAnsi="Arial" w:cs="Arial"/>
          <w:sz w:val="21"/>
          <w:szCs w:val="21"/>
        </w:rPr>
      </w:pPr>
      <w:proofErr w:type="gramStart"/>
      <w:r w:rsidRPr="00020126">
        <w:rPr>
          <w:rFonts w:ascii="Arial" w:hAnsi="Arial" w:cs="Arial"/>
          <w:sz w:val="21"/>
          <w:szCs w:val="21"/>
        </w:rPr>
        <w:t>testületi</w:t>
      </w:r>
      <w:proofErr w:type="gramEnd"/>
      <w:r w:rsidRPr="00020126">
        <w:rPr>
          <w:rFonts w:ascii="Arial" w:hAnsi="Arial" w:cs="Arial"/>
          <w:sz w:val="21"/>
          <w:szCs w:val="21"/>
        </w:rPr>
        <w:t xml:space="preserve"> ügyintéző</w:t>
      </w:r>
    </w:p>
    <w:p w:rsidR="00E413C3" w:rsidRPr="00020126" w:rsidRDefault="00E413C3" w:rsidP="00E413C3">
      <w:pPr>
        <w:jc w:val="both"/>
        <w:rPr>
          <w:rFonts w:ascii="Arial" w:hAnsi="Arial" w:cs="Arial"/>
          <w:sz w:val="21"/>
          <w:szCs w:val="21"/>
        </w:rPr>
      </w:pPr>
    </w:p>
    <w:p w:rsidR="001A3CA7" w:rsidRPr="00020126" w:rsidRDefault="001A3CA7" w:rsidP="001A3CA7">
      <w:pPr>
        <w:jc w:val="both"/>
        <w:rPr>
          <w:rFonts w:ascii="Arial" w:hAnsi="Arial" w:cs="Arial"/>
          <w:sz w:val="21"/>
          <w:szCs w:val="21"/>
        </w:rPr>
      </w:pPr>
      <w:r w:rsidRPr="00020126">
        <w:rPr>
          <w:rFonts w:ascii="Arial" w:hAnsi="Arial" w:cs="Arial"/>
          <w:sz w:val="21"/>
          <w:szCs w:val="21"/>
        </w:rPr>
        <w:t xml:space="preserve">Záradék: </w:t>
      </w:r>
    </w:p>
    <w:p w:rsidR="00E413C3" w:rsidRPr="00020126" w:rsidRDefault="00E413C3" w:rsidP="001A3CA7">
      <w:pPr>
        <w:jc w:val="both"/>
        <w:rPr>
          <w:rFonts w:ascii="Arial" w:hAnsi="Arial" w:cs="Arial"/>
          <w:sz w:val="21"/>
          <w:szCs w:val="21"/>
        </w:rPr>
      </w:pPr>
    </w:p>
    <w:p w:rsidR="001A3CA7" w:rsidRPr="00020126" w:rsidRDefault="001A3CA7" w:rsidP="001A3CA7">
      <w:pPr>
        <w:jc w:val="both"/>
        <w:rPr>
          <w:rFonts w:ascii="Arial" w:hAnsi="Arial" w:cs="Arial"/>
          <w:sz w:val="21"/>
          <w:szCs w:val="21"/>
        </w:rPr>
      </w:pPr>
      <w:r w:rsidRPr="00020126">
        <w:rPr>
          <w:rFonts w:ascii="Arial" w:hAnsi="Arial" w:cs="Arial"/>
          <w:sz w:val="21"/>
          <w:szCs w:val="21"/>
        </w:rPr>
        <w:t>A határozat kihirdetése megtörtént.</w:t>
      </w:r>
    </w:p>
    <w:p w:rsidR="00E413C3" w:rsidRPr="00020126" w:rsidRDefault="00E413C3" w:rsidP="001A3CA7">
      <w:pPr>
        <w:jc w:val="both"/>
        <w:rPr>
          <w:rFonts w:ascii="Arial" w:hAnsi="Arial" w:cs="Arial"/>
          <w:sz w:val="21"/>
          <w:szCs w:val="21"/>
        </w:rPr>
      </w:pPr>
    </w:p>
    <w:p w:rsidR="001A3CA7" w:rsidRPr="00020126" w:rsidRDefault="00831C22" w:rsidP="001A3CA7">
      <w:pPr>
        <w:jc w:val="both"/>
        <w:rPr>
          <w:rFonts w:ascii="Arial" w:hAnsi="Arial" w:cs="Arial"/>
          <w:sz w:val="21"/>
          <w:szCs w:val="21"/>
        </w:rPr>
      </w:pPr>
      <w:r w:rsidRPr="00020126">
        <w:rPr>
          <w:rFonts w:ascii="Arial" w:hAnsi="Arial" w:cs="Arial"/>
          <w:sz w:val="21"/>
          <w:szCs w:val="21"/>
        </w:rPr>
        <w:t xml:space="preserve">Bácsalmás, </w:t>
      </w:r>
      <w:r w:rsidR="004701CF" w:rsidRPr="00020126">
        <w:rPr>
          <w:rFonts w:ascii="Arial" w:hAnsi="Arial" w:cs="Arial"/>
          <w:sz w:val="21"/>
          <w:szCs w:val="21"/>
        </w:rPr>
        <w:t>2019</w:t>
      </w:r>
      <w:r w:rsidR="001A3CA7" w:rsidRPr="00020126">
        <w:rPr>
          <w:rFonts w:ascii="Arial" w:hAnsi="Arial" w:cs="Arial"/>
          <w:sz w:val="21"/>
          <w:szCs w:val="21"/>
        </w:rPr>
        <w:t xml:space="preserve">. </w:t>
      </w:r>
      <w:r w:rsidR="00020126">
        <w:rPr>
          <w:rFonts w:ascii="Arial" w:hAnsi="Arial" w:cs="Arial"/>
          <w:sz w:val="21"/>
          <w:szCs w:val="21"/>
        </w:rPr>
        <w:t>október</w:t>
      </w:r>
      <w:r w:rsidR="004701CF" w:rsidRPr="00020126">
        <w:rPr>
          <w:rFonts w:ascii="Arial" w:hAnsi="Arial" w:cs="Arial"/>
          <w:sz w:val="21"/>
          <w:szCs w:val="21"/>
        </w:rPr>
        <w:t xml:space="preserve"> </w:t>
      </w:r>
      <w:r w:rsidR="00020126">
        <w:rPr>
          <w:rFonts w:ascii="Arial" w:hAnsi="Arial" w:cs="Arial"/>
          <w:sz w:val="21"/>
          <w:szCs w:val="21"/>
        </w:rPr>
        <w:t>22</w:t>
      </w:r>
      <w:bookmarkStart w:id="0" w:name="_GoBack"/>
      <w:bookmarkEnd w:id="0"/>
      <w:r w:rsidR="00C37047" w:rsidRPr="00020126">
        <w:rPr>
          <w:rFonts w:ascii="Arial" w:hAnsi="Arial" w:cs="Arial"/>
          <w:sz w:val="21"/>
          <w:szCs w:val="21"/>
        </w:rPr>
        <w:t>.</w:t>
      </w:r>
    </w:p>
    <w:p w:rsidR="0090178B" w:rsidRPr="00020126" w:rsidRDefault="00445C94" w:rsidP="00A7530A">
      <w:pPr>
        <w:tabs>
          <w:tab w:val="center" w:pos="2750"/>
          <w:tab w:val="center" w:pos="7590"/>
        </w:tabs>
        <w:jc w:val="both"/>
        <w:rPr>
          <w:rFonts w:ascii="Arial" w:hAnsi="Arial" w:cs="Arial"/>
          <w:sz w:val="21"/>
          <w:szCs w:val="21"/>
        </w:rPr>
      </w:pPr>
      <w:r w:rsidRPr="00020126">
        <w:rPr>
          <w:rFonts w:ascii="Arial" w:hAnsi="Arial" w:cs="Arial"/>
          <w:sz w:val="21"/>
          <w:szCs w:val="21"/>
        </w:rPr>
        <w:tab/>
      </w:r>
      <w:r w:rsidRPr="00020126">
        <w:rPr>
          <w:rFonts w:ascii="Arial" w:hAnsi="Arial" w:cs="Arial"/>
          <w:sz w:val="21"/>
          <w:szCs w:val="21"/>
        </w:rPr>
        <w:tab/>
        <w:t>Patocskai Ibolya</w:t>
      </w:r>
    </w:p>
    <w:p w:rsidR="001C6793" w:rsidRPr="00020126" w:rsidRDefault="0090178B">
      <w:pPr>
        <w:tabs>
          <w:tab w:val="center" w:pos="2750"/>
          <w:tab w:val="center" w:pos="7590"/>
        </w:tabs>
        <w:jc w:val="both"/>
        <w:rPr>
          <w:rFonts w:ascii="Arial" w:hAnsi="Arial" w:cs="Arial"/>
          <w:sz w:val="21"/>
          <w:szCs w:val="21"/>
        </w:rPr>
      </w:pPr>
      <w:r w:rsidRPr="00020126">
        <w:rPr>
          <w:rFonts w:ascii="Arial" w:hAnsi="Arial" w:cs="Arial"/>
          <w:sz w:val="21"/>
          <w:szCs w:val="21"/>
        </w:rPr>
        <w:tab/>
      </w:r>
      <w:r w:rsidRPr="00020126">
        <w:rPr>
          <w:rFonts w:ascii="Arial" w:hAnsi="Arial" w:cs="Arial"/>
          <w:sz w:val="21"/>
          <w:szCs w:val="21"/>
        </w:rPr>
        <w:tab/>
      </w:r>
      <w:proofErr w:type="gramStart"/>
      <w:r w:rsidRPr="00020126">
        <w:rPr>
          <w:rFonts w:ascii="Arial" w:hAnsi="Arial" w:cs="Arial"/>
          <w:sz w:val="21"/>
          <w:szCs w:val="21"/>
        </w:rPr>
        <w:t>j</w:t>
      </w:r>
      <w:r w:rsidR="00A7530A" w:rsidRPr="00020126">
        <w:rPr>
          <w:rFonts w:ascii="Arial" w:hAnsi="Arial" w:cs="Arial"/>
          <w:sz w:val="21"/>
          <w:szCs w:val="21"/>
        </w:rPr>
        <w:t>egyző</w:t>
      </w:r>
      <w:proofErr w:type="gramEnd"/>
    </w:p>
    <w:sectPr w:rsidR="001C6793" w:rsidRPr="00020126" w:rsidSect="007D3327">
      <w:pgSz w:w="11906" w:h="16838" w:code="9"/>
      <w:pgMar w:top="851" w:right="851" w:bottom="851" w:left="1304"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36C8" w:rsidRDefault="007136C8">
      <w:r>
        <w:separator/>
      </w:r>
    </w:p>
  </w:endnote>
  <w:endnote w:type="continuationSeparator" w:id="0">
    <w:p w:rsidR="007136C8" w:rsidRDefault="00713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0"/>
    <w:family w:val="swiss"/>
    <w:pitch w:val="variable"/>
    <w:sig w:usb0="00010003" w:usb1="00000000" w:usb2="00000000" w:usb3="00000000" w:csb0="00000001"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36C8" w:rsidRDefault="007136C8">
      <w:r>
        <w:separator/>
      </w:r>
    </w:p>
  </w:footnote>
  <w:footnote w:type="continuationSeparator" w:id="0">
    <w:p w:rsidR="007136C8" w:rsidRDefault="007136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3">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4">
    <w:nsid w:val="1C7D1F7A"/>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5">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6">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7">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abstractNum w:abstractNumId="9">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3"/>
  </w:num>
  <w:num w:numId="3">
    <w:abstractNumId w:val="1"/>
  </w:num>
  <w:num w:numId="4">
    <w:abstractNumId w:val="4"/>
  </w:num>
  <w:num w:numId="5">
    <w:abstractNumId w:val="12"/>
  </w:num>
  <w:num w:numId="6">
    <w:abstractNumId w:val="7"/>
  </w:num>
  <w:num w:numId="7">
    <w:abstractNumId w:val="11"/>
  </w:num>
  <w:num w:numId="8">
    <w:abstractNumId w:val="9"/>
  </w:num>
  <w:num w:numId="9">
    <w:abstractNumId w:val="10"/>
  </w:num>
  <w:num w:numId="10">
    <w:abstractNumId w:val="2"/>
  </w:num>
  <w:num w:numId="11">
    <w:abstractNumId w:val="6"/>
  </w:num>
  <w:num w:numId="12">
    <w:abstractNumId w:val="0"/>
  </w:num>
  <w:num w:numId="13">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20126"/>
    <w:rsid w:val="00076B29"/>
    <w:rsid w:val="000A58EA"/>
    <w:rsid w:val="000B0597"/>
    <w:rsid w:val="000F3823"/>
    <w:rsid w:val="001114F6"/>
    <w:rsid w:val="001A3CA7"/>
    <w:rsid w:val="001A3E7A"/>
    <w:rsid w:val="001C6793"/>
    <w:rsid w:val="001D02ED"/>
    <w:rsid w:val="001D4324"/>
    <w:rsid w:val="002D16C5"/>
    <w:rsid w:val="002D3886"/>
    <w:rsid w:val="00333AB0"/>
    <w:rsid w:val="003404CC"/>
    <w:rsid w:val="00343D5A"/>
    <w:rsid w:val="00375238"/>
    <w:rsid w:val="003933EA"/>
    <w:rsid w:val="003A0EB9"/>
    <w:rsid w:val="003C1908"/>
    <w:rsid w:val="003C4A16"/>
    <w:rsid w:val="003D74DC"/>
    <w:rsid w:val="003F19A9"/>
    <w:rsid w:val="003F5E24"/>
    <w:rsid w:val="00436DBE"/>
    <w:rsid w:val="00437CD3"/>
    <w:rsid w:val="00445C94"/>
    <w:rsid w:val="004701CF"/>
    <w:rsid w:val="00470F64"/>
    <w:rsid w:val="00481945"/>
    <w:rsid w:val="004A3276"/>
    <w:rsid w:val="004E597A"/>
    <w:rsid w:val="005122DC"/>
    <w:rsid w:val="005139F3"/>
    <w:rsid w:val="00593D81"/>
    <w:rsid w:val="00594942"/>
    <w:rsid w:val="005B0149"/>
    <w:rsid w:val="005B3CEF"/>
    <w:rsid w:val="00640C80"/>
    <w:rsid w:val="006521DC"/>
    <w:rsid w:val="007136C8"/>
    <w:rsid w:val="0073151C"/>
    <w:rsid w:val="00741707"/>
    <w:rsid w:val="00757A9B"/>
    <w:rsid w:val="00761B61"/>
    <w:rsid w:val="0079636C"/>
    <w:rsid w:val="007B1C17"/>
    <w:rsid w:val="007C2C58"/>
    <w:rsid w:val="007C3832"/>
    <w:rsid w:val="007D3327"/>
    <w:rsid w:val="007E55FB"/>
    <w:rsid w:val="007F709C"/>
    <w:rsid w:val="007F7323"/>
    <w:rsid w:val="008011EA"/>
    <w:rsid w:val="00831C22"/>
    <w:rsid w:val="008A499B"/>
    <w:rsid w:val="008B4F66"/>
    <w:rsid w:val="008D6DE3"/>
    <w:rsid w:val="008E57BC"/>
    <w:rsid w:val="008F6317"/>
    <w:rsid w:val="0090178B"/>
    <w:rsid w:val="0090796A"/>
    <w:rsid w:val="009229DD"/>
    <w:rsid w:val="00946BB1"/>
    <w:rsid w:val="009B4C41"/>
    <w:rsid w:val="00A00D15"/>
    <w:rsid w:val="00A30299"/>
    <w:rsid w:val="00A36FD5"/>
    <w:rsid w:val="00A65A88"/>
    <w:rsid w:val="00A7530A"/>
    <w:rsid w:val="00A81E53"/>
    <w:rsid w:val="00AA4FAB"/>
    <w:rsid w:val="00AA7A03"/>
    <w:rsid w:val="00AD728B"/>
    <w:rsid w:val="00AF335D"/>
    <w:rsid w:val="00B25FE1"/>
    <w:rsid w:val="00B65B85"/>
    <w:rsid w:val="00B73206"/>
    <w:rsid w:val="00B92E89"/>
    <w:rsid w:val="00BC034E"/>
    <w:rsid w:val="00BE6466"/>
    <w:rsid w:val="00C11F9C"/>
    <w:rsid w:val="00C36269"/>
    <w:rsid w:val="00C37047"/>
    <w:rsid w:val="00C44CBC"/>
    <w:rsid w:val="00C57145"/>
    <w:rsid w:val="00CA1F55"/>
    <w:rsid w:val="00CA3835"/>
    <w:rsid w:val="00CB13A1"/>
    <w:rsid w:val="00CD54CC"/>
    <w:rsid w:val="00D03856"/>
    <w:rsid w:val="00D13C8F"/>
    <w:rsid w:val="00D202F0"/>
    <w:rsid w:val="00D27E1F"/>
    <w:rsid w:val="00D7580B"/>
    <w:rsid w:val="00D80101"/>
    <w:rsid w:val="00DC047D"/>
    <w:rsid w:val="00DE11B7"/>
    <w:rsid w:val="00DE2968"/>
    <w:rsid w:val="00DF7673"/>
    <w:rsid w:val="00E07706"/>
    <w:rsid w:val="00E413C3"/>
    <w:rsid w:val="00E50E44"/>
    <w:rsid w:val="00E8346A"/>
    <w:rsid w:val="00E9367E"/>
    <w:rsid w:val="00EB561F"/>
    <w:rsid w:val="00EC0734"/>
    <w:rsid w:val="00F12735"/>
    <w:rsid w:val="00F173D7"/>
    <w:rsid w:val="00F25956"/>
    <w:rsid w:val="00F30792"/>
    <w:rsid w:val="00F35FF7"/>
    <w:rsid w:val="00F36212"/>
    <w:rsid w:val="00F87C68"/>
    <w:rsid w:val="00F901D4"/>
    <w:rsid w:val="00F964E9"/>
    <w:rsid w:val="00FA538D"/>
    <w:rsid w:val="00FC42CE"/>
    <w:rsid w:val="00FD6CA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99"/>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99"/>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6F4C1C-8EA4-4ED0-A117-1D22B664E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242</Words>
  <Characters>1673</Characters>
  <Application>Microsoft Office Word</Application>
  <DocSecurity>0</DocSecurity>
  <Lines>13</Lines>
  <Paragraphs>3</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1912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Szabina</cp:lastModifiedBy>
  <cp:revision>3</cp:revision>
  <cp:lastPrinted>2019-08-05T10:44:00Z</cp:lastPrinted>
  <dcterms:created xsi:type="dcterms:W3CDTF">2019-10-22T08:17:00Z</dcterms:created>
  <dcterms:modified xsi:type="dcterms:W3CDTF">2019-10-22T08:19:00Z</dcterms:modified>
</cp:coreProperties>
</file>