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25D20" w14:textId="77777777" w:rsidR="001F574E" w:rsidRPr="001F574E" w:rsidRDefault="001F574E" w:rsidP="001F574E">
      <w:pPr>
        <w:widowControl w:val="0"/>
        <w:rPr>
          <w:sz w:val="19"/>
          <w:szCs w:val="19"/>
        </w:rPr>
      </w:pPr>
      <w:r w:rsidRPr="001F574E">
        <w:rPr>
          <w:b/>
          <w:bCs/>
          <w:sz w:val="19"/>
          <w:szCs w:val="19"/>
        </w:rPr>
        <w:t>Bácsalmás Város Önkormányzatának</w:t>
      </w:r>
    </w:p>
    <w:p w14:paraId="3A6B604E" w14:textId="77777777" w:rsidR="001F574E" w:rsidRPr="001F574E" w:rsidRDefault="001F574E" w:rsidP="001F574E">
      <w:pPr>
        <w:widowControl w:val="0"/>
        <w:jc w:val="both"/>
        <w:rPr>
          <w:b/>
          <w:bCs/>
          <w:sz w:val="19"/>
          <w:szCs w:val="19"/>
        </w:rPr>
      </w:pPr>
      <w:r w:rsidRPr="001F574E">
        <w:rPr>
          <w:b/>
          <w:bCs/>
          <w:sz w:val="19"/>
          <w:szCs w:val="19"/>
        </w:rPr>
        <w:t xml:space="preserve">                Képviselő-testülete </w:t>
      </w:r>
    </w:p>
    <w:p w14:paraId="445A5558" w14:textId="77777777" w:rsidR="001F574E" w:rsidRPr="001F574E" w:rsidRDefault="001F574E" w:rsidP="001F574E">
      <w:pPr>
        <w:widowControl w:val="0"/>
        <w:jc w:val="center"/>
        <w:rPr>
          <w:b/>
          <w:bCs/>
          <w:sz w:val="19"/>
          <w:szCs w:val="19"/>
        </w:rPr>
      </w:pPr>
      <w:r w:rsidRPr="001F574E">
        <w:rPr>
          <w:b/>
          <w:bCs/>
          <w:sz w:val="19"/>
          <w:szCs w:val="19"/>
        </w:rPr>
        <w:t xml:space="preserve">K i v o n a t </w:t>
      </w:r>
    </w:p>
    <w:p w14:paraId="5888F5F9" w14:textId="77777777" w:rsidR="001F574E" w:rsidRPr="001F574E" w:rsidRDefault="001F574E" w:rsidP="001F574E">
      <w:pPr>
        <w:widowControl w:val="0"/>
        <w:jc w:val="center"/>
        <w:rPr>
          <w:b/>
          <w:bCs/>
          <w:sz w:val="19"/>
          <w:szCs w:val="19"/>
        </w:rPr>
      </w:pPr>
      <w:r w:rsidRPr="001F574E">
        <w:rPr>
          <w:b/>
          <w:bCs/>
          <w:sz w:val="19"/>
          <w:szCs w:val="19"/>
        </w:rPr>
        <w:t>a Bácsalmás Város Önkormányzata Képviselő-testületének</w:t>
      </w:r>
    </w:p>
    <w:p w14:paraId="1951259B" w14:textId="77777777" w:rsidR="001F574E" w:rsidRPr="001F574E" w:rsidRDefault="001F574E" w:rsidP="001F574E">
      <w:pPr>
        <w:widowControl w:val="0"/>
        <w:jc w:val="center"/>
        <w:rPr>
          <w:b/>
          <w:bCs/>
          <w:sz w:val="19"/>
          <w:szCs w:val="19"/>
        </w:rPr>
      </w:pPr>
      <w:r w:rsidRPr="001F574E">
        <w:rPr>
          <w:b/>
          <w:bCs/>
          <w:sz w:val="19"/>
          <w:szCs w:val="19"/>
        </w:rPr>
        <w:t>2022. szeptember 20-i soron kívüli nyílt ülésének jegyzőkönyvéből</w:t>
      </w:r>
    </w:p>
    <w:p w14:paraId="591C5E1C" w14:textId="77777777" w:rsidR="001F574E" w:rsidRPr="001F574E" w:rsidRDefault="001F574E" w:rsidP="001F574E">
      <w:pPr>
        <w:widowControl w:val="0"/>
        <w:jc w:val="center"/>
        <w:rPr>
          <w:sz w:val="19"/>
          <w:szCs w:val="19"/>
        </w:rPr>
      </w:pPr>
    </w:p>
    <w:p w14:paraId="305337DB" w14:textId="77777777" w:rsidR="001F574E" w:rsidRPr="001F574E" w:rsidRDefault="001F574E" w:rsidP="001F574E">
      <w:pPr>
        <w:widowControl w:val="0"/>
        <w:jc w:val="both"/>
        <w:rPr>
          <w:sz w:val="19"/>
          <w:szCs w:val="19"/>
          <w:u w:val="single"/>
        </w:rPr>
      </w:pPr>
      <w:r w:rsidRPr="001F574E">
        <w:rPr>
          <w:sz w:val="19"/>
          <w:szCs w:val="19"/>
        </w:rPr>
        <w:t>(Kihagyva a kihagyandókat.)</w:t>
      </w:r>
    </w:p>
    <w:p w14:paraId="0392A4AE" w14:textId="77777777" w:rsidR="001F574E" w:rsidRPr="001F574E" w:rsidRDefault="001F574E" w:rsidP="001F574E">
      <w:pPr>
        <w:widowControl w:val="0"/>
        <w:ind w:left="1701"/>
        <w:jc w:val="both"/>
        <w:rPr>
          <w:sz w:val="19"/>
          <w:szCs w:val="19"/>
        </w:rPr>
      </w:pPr>
    </w:p>
    <w:p w14:paraId="2BC44BB4" w14:textId="77777777" w:rsidR="001F574E" w:rsidRPr="001F574E" w:rsidRDefault="001F574E" w:rsidP="001F574E">
      <w:pPr>
        <w:widowControl w:val="0"/>
        <w:jc w:val="both"/>
        <w:rPr>
          <w:sz w:val="19"/>
          <w:szCs w:val="19"/>
          <w:u w:val="single"/>
        </w:rPr>
      </w:pPr>
      <w:r w:rsidRPr="001F574E">
        <w:rPr>
          <w:sz w:val="19"/>
          <w:szCs w:val="19"/>
        </w:rPr>
        <w:t>(Kihagyva a kihagyandókat.)</w:t>
      </w:r>
    </w:p>
    <w:p w14:paraId="2498FD7A" w14:textId="77777777" w:rsidR="001F574E" w:rsidRPr="001F574E" w:rsidRDefault="001F574E" w:rsidP="001F574E">
      <w:pPr>
        <w:widowControl w:val="0"/>
        <w:jc w:val="both"/>
        <w:rPr>
          <w:b/>
          <w:sz w:val="19"/>
          <w:szCs w:val="19"/>
          <w:u w:val="single"/>
        </w:rPr>
      </w:pPr>
      <w:r w:rsidRPr="001F574E">
        <w:rPr>
          <w:b/>
          <w:sz w:val="19"/>
          <w:szCs w:val="19"/>
          <w:u w:val="single"/>
        </w:rPr>
        <w:t xml:space="preserve">185/2022. (IX 20.) Bácsalmás v. </w:t>
      </w:r>
      <w:proofErr w:type="spellStart"/>
      <w:r w:rsidRPr="001F574E">
        <w:rPr>
          <w:b/>
          <w:sz w:val="19"/>
          <w:szCs w:val="19"/>
          <w:u w:val="single"/>
        </w:rPr>
        <w:t>öh</w:t>
      </w:r>
      <w:proofErr w:type="spellEnd"/>
      <w:r w:rsidRPr="001F574E">
        <w:rPr>
          <w:b/>
          <w:sz w:val="19"/>
          <w:szCs w:val="19"/>
          <w:u w:val="single"/>
        </w:rPr>
        <w:t>.</w:t>
      </w:r>
    </w:p>
    <w:p w14:paraId="1C40F6EE" w14:textId="77777777" w:rsidR="001F574E" w:rsidRPr="001F574E" w:rsidRDefault="001F574E" w:rsidP="001F574E">
      <w:pPr>
        <w:widowControl w:val="0"/>
        <w:jc w:val="both"/>
        <w:rPr>
          <w:sz w:val="19"/>
          <w:szCs w:val="19"/>
        </w:rPr>
      </w:pPr>
    </w:p>
    <w:p w14:paraId="034DD87D" w14:textId="77777777" w:rsidR="001F574E" w:rsidRPr="001F574E" w:rsidRDefault="001F574E" w:rsidP="001F574E">
      <w:pPr>
        <w:widowControl w:val="0"/>
        <w:tabs>
          <w:tab w:val="left" w:pos="6379"/>
        </w:tabs>
        <w:jc w:val="both"/>
        <w:rPr>
          <w:b/>
          <w:sz w:val="19"/>
          <w:szCs w:val="19"/>
        </w:rPr>
      </w:pPr>
      <w:r w:rsidRPr="001F574E">
        <w:rPr>
          <w:b/>
          <w:sz w:val="19"/>
          <w:szCs w:val="19"/>
        </w:rPr>
        <w:t xml:space="preserve">Napirend megállapítása </w:t>
      </w:r>
      <w:r w:rsidRPr="001F574E">
        <w:rPr>
          <w:b/>
          <w:sz w:val="19"/>
          <w:szCs w:val="19"/>
        </w:rPr>
        <w:tab/>
      </w:r>
      <w:r w:rsidRPr="001F574E">
        <w:rPr>
          <w:b/>
          <w:sz w:val="19"/>
          <w:szCs w:val="19"/>
          <w:u w:val="single"/>
        </w:rPr>
        <w:t>Határozat</w:t>
      </w:r>
    </w:p>
    <w:p w14:paraId="5C76E696" w14:textId="77777777" w:rsidR="001F574E" w:rsidRPr="001F574E" w:rsidRDefault="001F574E" w:rsidP="001F574E">
      <w:pPr>
        <w:widowControl w:val="0"/>
        <w:jc w:val="both"/>
        <w:rPr>
          <w:sz w:val="19"/>
          <w:szCs w:val="19"/>
        </w:rPr>
      </w:pPr>
    </w:p>
    <w:p w14:paraId="5878E4A8" w14:textId="77777777" w:rsidR="001F574E" w:rsidRPr="001F574E" w:rsidRDefault="001F574E" w:rsidP="001F574E">
      <w:pPr>
        <w:widowControl w:val="0"/>
        <w:ind w:left="1980" w:hanging="330"/>
        <w:jc w:val="both"/>
        <w:rPr>
          <w:sz w:val="19"/>
          <w:szCs w:val="19"/>
        </w:rPr>
      </w:pPr>
      <w:r w:rsidRPr="001F574E">
        <w:rPr>
          <w:sz w:val="19"/>
          <w:szCs w:val="19"/>
        </w:rPr>
        <w:t>I.</w:t>
      </w:r>
      <w:r w:rsidRPr="001F574E">
        <w:rPr>
          <w:sz w:val="19"/>
          <w:szCs w:val="19"/>
        </w:rPr>
        <w:tab/>
        <w:t>Bácsalmás Város Önkormányzatának Képviselő-testülete a 2022. szeptember 20-i soron kívüli nyílt ülésén a következő napirendi pontokat tárgyalja meg:</w:t>
      </w:r>
    </w:p>
    <w:p w14:paraId="30E8DB8C" w14:textId="77777777" w:rsidR="001F574E" w:rsidRPr="001F574E" w:rsidRDefault="001F574E" w:rsidP="001F574E">
      <w:pPr>
        <w:widowControl w:val="0"/>
        <w:ind w:left="1980" w:hanging="330"/>
        <w:jc w:val="both"/>
        <w:rPr>
          <w:sz w:val="19"/>
          <w:szCs w:val="19"/>
        </w:rPr>
      </w:pPr>
    </w:p>
    <w:p w14:paraId="703B4D84" w14:textId="77777777" w:rsidR="001F574E" w:rsidRPr="001F574E" w:rsidRDefault="001F574E" w:rsidP="001F574E">
      <w:pPr>
        <w:ind w:left="1980" w:hanging="279"/>
        <w:jc w:val="both"/>
        <w:rPr>
          <w:i/>
          <w:sz w:val="19"/>
          <w:szCs w:val="19"/>
          <w:u w:val="single"/>
        </w:rPr>
      </w:pPr>
      <w:r w:rsidRPr="001F574E">
        <w:rPr>
          <w:bCs/>
          <w:sz w:val="19"/>
          <w:szCs w:val="19"/>
        </w:rPr>
        <w:t>1.</w:t>
      </w:r>
      <w:r w:rsidRPr="001F574E">
        <w:rPr>
          <w:bCs/>
          <w:sz w:val="19"/>
          <w:szCs w:val="19"/>
        </w:rPr>
        <w:tab/>
      </w:r>
      <w:r w:rsidRPr="001F574E">
        <w:rPr>
          <w:sz w:val="19"/>
          <w:szCs w:val="19"/>
        </w:rPr>
        <w:t>TOP-1.1.1-16-BK1-2020-00024 kódszámú, „</w:t>
      </w:r>
      <w:r w:rsidRPr="001F574E">
        <w:rPr>
          <w:bCs/>
          <w:sz w:val="19"/>
          <w:szCs w:val="19"/>
        </w:rPr>
        <w:t>Üzemcsarnok létesítése a bácsalmási iparterületen</w:t>
      </w:r>
      <w:r w:rsidRPr="001F574E">
        <w:rPr>
          <w:sz w:val="19"/>
          <w:szCs w:val="19"/>
        </w:rPr>
        <w:t>” elnevezésű projekt marketing tevékenység elvégzésére árajánlatadó vállalkozások kijelölése</w:t>
      </w:r>
      <w:r w:rsidRPr="001F574E">
        <w:rPr>
          <w:i/>
          <w:sz w:val="19"/>
          <w:szCs w:val="19"/>
        </w:rPr>
        <w:t xml:space="preserve"> (1. sz. előterjesztés)</w:t>
      </w:r>
    </w:p>
    <w:p w14:paraId="2D338BEF" w14:textId="77777777" w:rsidR="001F574E" w:rsidRPr="001F574E" w:rsidRDefault="001F574E" w:rsidP="001F574E">
      <w:pPr>
        <w:pStyle w:val="Listaszerbekezds"/>
        <w:numPr>
          <w:ilvl w:val="0"/>
          <w:numId w:val="1"/>
        </w:numPr>
        <w:suppressAutoHyphens/>
        <w:ind w:left="1985"/>
        <w:contextualSpacing w:val="0"/>
        <w:jc w:val="both"/>
        <w:rPr>
          <w:sz w:val="19"/>
          <w:szCs w:val="19"/>
        </w:rPr>
      </w:pPr>
      <w:r w:rsidRPr="001F574E">
        <w:rPr>
          <w:sz w:val="19"/>
          <w:szCs w:val="19"/>
        </w:rPr>
        <w:t xml:space="preserve">A TOP_Plusz-3.3.2-21 kódszámú, helyi egészségügyi és szociális infrastruktúra fejlesztése című pályázati felhívásra pályázat benyújtása </w:t>
      </w:r>
      <w:r w:rsidRPr="001F574E">
        <w:rPr>
          <w:i/>
          <w:sz w:val="19"/>
          <w:szCs w:val="19"/>
        </w:rPr>
        <w:t>(2. sz. előterjesztés)</w:t>
      </w:r>
    </w:p>
    <w:p w14:paraId="2D8C09D2" w14:textId="77777777" w:rsidR="001F574E" w:rsidRPr="001F574E" w:rsidRDefault="001F574E" w:rsidP="001F574E">
      <w:pPr>
        <w:pStyle w:val="Listaszerbekezds"/>
        <w:numPr>
          <w:ilvl w:val="0"/>
          <w:numId w:val="1"/>
        </w:numPr>
        <w:suppressAutoHyphens/>
        <w:ind w:left="1985" w:hanging="283"/>
        <w:contextualSpacing w:val="0"/>
        <w:jc w:val="both"/>
        <w:rPr>
          <w:sz w:val="19"/>
          <w:szCs w:val="19"/>
        </w:rPr>
      </w:pPr>
      <w:r w:rsidRPr="001F574E">
        <w:rPr>
          <w:sz w:val="19"/>
          <w:szCs w:val="19"/>
        </w:rPr>
        <w:t xml:space="preserve">Árajánlatadók kiválasztása a TOP_PLUSZ-1.2.1-21-BK1-2022-00012 azonosítószámú, „Közösségi tér kialakítása Bácsalmáson” című pályázat keretén belül közbeszerzési feladatok ellátására </w:t>
      </w:r>
      <w:r w:rsidRPr="001F574E">
        <w:rPr>
          <w:i/>
          <w:sz w:val="19"/>
          <w:szCs w:val="19"/>
        </w:rPr>
        <w:t>(3. sz. előterjesztés)</w:t>
      </w:r>
    </w:p>
    <w:p w14:paraId="70618764" w14:textId="77777777" w:rsidR="001F574E" w:rsidRPr="001F574E" w:rsidRDefault="001F574E" w:rsidP="001F574E">
      <w:pPr>
        <w:pStyle w:val="Listaszerbekezds"/>
        <w:numPr>
          <w:ilvl w:val="0"/>
          <w:numId w:val="1"/>
        </w:numPr>
        <w:suppressAutoHyphens/>
        <w:ind w:left="1985" w:hanging="283"/>
        <w:contextualSpacing w:val="0"/>
        <w:jc w:val="both"/>
        <w:rPr>
          <w:sz w:val="19"/>
          <w:szCs w:val="19"/>
        </w:rPr>
      </w:pPr>
      <w:r w:rsidRPr="001F574E">
        <w:rPr>
          <w:bCs/>
          <w:sz w:val="19"/>
          <w:szCs w:val="19"/>
        </w:rPr>
        <w:t xml:space="preserve">Szolgáltató kiválasztása a </w:t>
      </w:r>
      <w:r w:rsidRPr="001F574E">
        <w:rPr>
          <w:bCs/>
          <w:color w:val="000000"/>
          <w:sz w:val="19"/>
          <w:szCs w:val="19"/>
        </w:rPr>
        <w:t xml:space="preserve">„TOP_PLUSZ-2.1.1-21-BK1-2022-00021 </w:t>
      </w:r>
      <w:r w:rsidRPr="001F574E">
        <w:rPr>
          <w:bCs/>
          <w:sz w:val="19"/>
          <w:szCs w:val="19"/>
        </w:rPr>
        <w:t xml:space="preserve">- Bácsalmási Közös Önkormányzati Hivatal épületenergetikai korszerűsítése” elnevezésű projekttel kapcsolatos tájékoztatás és nyilvánosságbiztosítás megvalósításához </w:t>
      </w:r>
      <w:r w:rsidRPr="001F574E">
        <w:rPr>
          <w:i/>
          <w:sz w:val="19"/>
          <w:szCs w:val="19"/>
        </w:rPr>
        <w:t>(4. sz. előterjesztés)</w:t>
      </w:r>
    </w:p>
    <w:p w14:paraId="6893F9D1" w14:textId="77777777" w:rsidR="001F574E" w:rsidRPr="001F574E" w:rsidRDefault="001F574E" w:rsidP="001F574E">
      <w:pPr>
        <w:pStyle w:val="Listaszerbekezds"/>
        <w:widowControl w:val="0"/>
        <w:numPr>
          <w:ilvl w:val="0"/>
          <w:numId w:val="1"/>
        </w:numPr>
        <w:suppressAutoHyphens/>
        <w:ind w:left="1985" w:hanging="283"/>
        <w:contextualSpacing w:val="0"/>
        <w:jc w:val="both"/>
        <w:rPr>
          <w:sz w:val="19"/>
          <w:szCs w:val="19"/>
        </w:rPr>
      </w:pPr>
      <w:r w:rsidRPr="001F574E">
        <w:rPr>
          <w:bCs/>
          <w:sz w:val="19"/>
          <w:szCs w:val="19"/>
        </w:rPr>
        <w:t xml:space="preserve">Szolgáltató kiválasztása a </w:t>
      </w:r>
      <w:r w:rsidRPr="001F574E">
        <w:rPr>
          <w:bCs/>
          <w:color w:val="000000"/>
          <w:sz w:val="19"/>
          <w:szCs w:val="19"/>
        </w:rPr>
        <w:t xml:space="preserve">„TOP_PLUSZ-2.1.1-21-BK1-2022-00021 </w:t>
      </w:r>
      <w:r w:rsidRPr="001F574E">
        <w:rPr>
          <w:bCs/>
          <w:sz w:val="19"/>
          <w:szCs w:val="19"/>
        </w:rPr>
        <w:t xml:space="preserve">- Bácsalmási Közös Önkormányzati Hivatal épületenergetikai korszerűsítése” elnevezésű projekttel kapcsolatos éghajlatváltozási </w:t>
      </w:r>
      <w:proofErr w:type="spellStart"/>
      <w:r w:rsidRPr="001F574E">
        <w:rPr>
          <w:bCs/>
          <w:sz w:val="19"/>
          <w:szCs w:val="19"/>
        </w:rPr>
        <w:t>reziliencia</w:t>
      </w:r>
      <w:proofErr w:type="spellEnd"/>
      <w:r w:rsidRPr="001F574E">
        <w:rPr>
          <w:bCs/>
          <w:sz w:val="19"/>
          <w:szCs w:val="19"/>
        </w:rPr>
        <w:t xml:space="preserve"> vizsgálat elvégzéséhez </w:t>
      </w:r>
      <w:r w:rsidRPr="001F574E">
        <w:rPr>
          <w:i/>
          <w:sz w:val="19"/>
          <w:szCs w:val="19"/>
        </w:rPr>
        <w:t>(5. sz. előterjesztés)</w:t>
      </w:r>
    </w:p>
    <w:p w14:paraId="0FE3B5BF" w14:textId="77777777" w:rsidR="001F574E" w:rsidRPr="001F574E" w:rsidRDefault="001F574E" w:rsidP="001F574E">
      <w:pPr>
        <w:pStyle w:val="Listaszerbekezds"/>
        <w:widowControl w:val="0"/>
        <w:numPr>
          <w:ilvl w:val="0"/>
          <w:numId w:val="1"/>
        </w:numPr>
        <w:suppressAutoHyphens/>
        <w:ind w:left="1985" w:hanging="283"/>
        <w:contextualSpacing w:val="0"/>
        <w:jc w:val="both"/>
        <w:rPr>
          <w:sz w:val="19"/>
          <w:szCs w:val="19"/>
        </w:rPr>
      </w:pPr>
      <w:r w:rsidRPr="001F574E">
        <w:rPr>
          <w:bCs/>
          <w:color w:val="000000"/>
          <w:sz w:val="19"/>
          <w:szCs w:val="19"/>
        </w:rPr>
        <w:t xml:space="preserve">„TOP_PLUSZ-2.1.1-21-BK1-2022-00021 </w:t>
      </w:r>
      <w:r w:rsidRPr="001F574E">
        <w:rPr>
          <w:bCs/>
          <w:sz w:val="19"/>
          <w:szCs w:val="19"/>
        </w:rPr>
        <w:t xml:space="preserve">- Bácsalmási Közös Önkormányzati Hivatal épületenergetikai korszerűsítése” elnevezésű projekt keretében </w:t>
      </w:r>
      <w:r w:rsidRPr="001F574E">
        <w:rPr>
          <w:sz w:val="19"/>
          <w:szCs w:val="19"/>
        </w:rPr>
        <w:t xml:space="preserve">építőipari kivitelező kiválasztására irányuló közbeszerzési eljárás eljárási rendjének és közbeszerzési eljárás lefolytatásához szükséges dokumentációjának elfogadása </w:t>
      </w:r>
      <w:r w:rsidRPr="001F574E">
        <w:rPr>
          <w:i/>
          <w:sz w:val="19"/>
          <w:szCs w:val="19"/>
        </w:rPr>
        <w:t>(6. sz. előterjesztés)</w:t>
      </w:r>
    </w:p>
    <w:p w14:paraId="2DC02CAA" w14:textId="77777777" w:rsidR="001F574E" w:rsidRPr="001F574E" w:rsidRDefault="001F574E" w:rsidP="001F574E">
      <w:pPr>
        <w:widowControl w:val="0"/>
        <w:ind w:left="1701"/>
        <w:jc w:val="both"/>
        <w:rPr>
          <w:i/>
          <w:sz w:val="19"/>
          <w:szCs w:val="19"/>
          <w:u w:val="single"/>
        </w:rPr>
      </w:pPr>
      <w:r w:rsidRPr="001F574E">
        <w:rPr>
          <w:i/>
          <w:sz w:val="19"/>
          <w:szCs w:val="19"/>
          <w:u w:val="single"/>
        </w:rPr>
        <w:t>Zárt ülésen:</w:t>
      </w:r>
    </w:p>
    <w:p w14:paraId="483C3834" w14:textId="77777777" w:rsidR="001F574E" w:rsidRPr="001F574E" w:rsidRDefault="001F574E" w:rsidP="001F574E">
      <w:pPr>
        <w:widowControl w:val="0"/>
        <w:ind w:left="1980" w:hanging="279"/>
        <w:jc w:val="both"/>
        <w:rPr>
          <w:sz w:val="19"/>
          <w:szCs w:val="19"/>
        </w:rPr>
      </w:pPr>
      <w:r w:rsidRPr="001F574E">
        <w:rPr>
          <w:bCs/>
          <w:sz w:val="19"/>
          <w:szCs w:val="19"/>
        </w:rPr>
        <w:t>1.</w:t>
      </w:r>
      <w:r w:rsidRPr="001F574E">
        <w:rPr>
          <w:bCs/>
          <w:sz w:val="19"/>
          <w:szCs w:val="19"/>
        </w:rPr>
        <w:tab/>
        <w:t>Bácsalmás tulajdonát képező víziközmű vagyon helyzetének és az ahhoz kapcsolódó feladat-ellátási kötelezettségek teljesítésének áttekintése, valamint döntés a feladat-ellátási kötelezettség és ahhoz kapcsolódó vagyon Magyar Állam részére történő átruházása</w:t>
      </w:r>
      <w:r w:rsidRPr="001F574E">
        <w:rPr>
          <w:sz w:val="19"/>
          <w:szCs w:val="19"/>
        </w:rPr>
        <w:t xml:space="preserve"> </w:t>
      </w:r>
      <w:r w:rsidRPr="001F574E">
        <w:rPr>
          <w:i/>
          <w:sz w:val="19"/>
          <w:szCs w:val="19"/>
        </w:rPr>
        <w:t>(Z/1. sz. előterjesztés)</w:t>
      </w:r>
    </w:p>
    <w:p w14:paraId="4944FA08" w14:textId="77777777" w:rsidR="001F574E" w:rsidRPr="001F574E" w:rsidRDefault="001F574E" w:rsidP="001F574E">
      <w:pPr>
        <w:widowControl w:val="0"/>
        <w:ind w:left="1980" w:hanging="330"/>
        <w:jc w:val="both"/>
        <w:rPr>
          <w:sz w:val="19"/>
          <w:szCs w:val="19"/>
        </w:rPr>
      </w:pPr>
    </w:p>
    <w:p w14:paraId="7638E842" w14:textId="77777777" w:rsidR="001F574E" w:rsidRPr="001F574E" w:rsidRDefault="001F574E" w:rsidP="001F574E">
      <w:pPr>
        <w:widowControl w:val="0"/>
        <w:ind w:left="1980" w:hanging="330"/>
        <w:jc w:val="both"/>
        <w:rPr>
          <w:sz w:val="19"/>
          <w:szCs w:val="19"/>
        </w:rPr>
      </w:pPr>
      <w:r w:rsidRPr="001F574E">
        <w:rPr>
          <w:sz w:val="19"/>
          <w:szCs w:val="19"/>
        </w:rPr>
        <w:t>II.</w:t>
      </w:r>
      <w:r w:rsidRPr="001F574E">
        <w:rPr>
          <w:sz w:val="19"/>
          <w:szCs w:val="19"/>
        </w:rPr>
        <w:tab/>
        <w:t>Jelen határozat normatív határozat.</w:t>
      </w:r>
    </w:p>
    <w:p w14:paraId="003326A3" w14:textId="77777777" w:rsidR="001F574E" w:rsidRPr="001F574E" w:rsidRDefault="001F574E" w:rsidP="001F574E">
      <w:pPr>
        <w:widowControl w:val="0"/>
        <w:ind w:left="1980" w:hanging="330"/>
        <w:jc w:val="both"/>
        <w:rPr>
          <w:sz w:val="19"/>
          <w:szCs w:val="19"/>
        </w:rPr>
      </w:pPr>
    </w:p>
    <w:p w14:paraId="455DFC07" w14:textId="77777777" w:rsidR="001F574E" w:rsidRPr="001F574E" w:rsidRDefault="001F574E" w:rsidP="001F574E">
      <w:pPr>
        <w:widowControl w:val="0"/>
        <w:ind w:left="1980" w:hanging="330"/>
        <w:jc w:val="both"/>
        <w:rPr>
          <w:sz w:val="19"/>
          <w:szCs w:val="19"/>
        </w:rPr>
      </w:pPr>
      <w:r w:rsidRPr="001F574E">
        <w:rPr>
          <w:sz w:val="19"/>
          <w:szCs w:val="19"/>
        </w:rPr>
        <w:t>A határozatról értesül:</w:t>
      </w:r>
    </w:p>
    <w:p w14:paraId="419A76F4" w14:textId="77777777" w:rsidR="001F574E" w:rsidRPr="001F574E" w:rsidRDefault="001F574E" w:rsidP="001F574E">
      <w:pPr>
        <w:widowControl w:val="0"/>
        <w:ind w:left="1980" w:hanging="330"/>
        <w:jc w:val="both"/>
        <w:rPr>
          <w:sz w:val="19"/>
          <w:szCs w:val="19"/>
        </w:rPr>
      </w:pPr>
      <w:r w:rsidRPr="001F574E">
        <w:rPr>
          <w:sz w:val="19"/>
          <w:szCs w:val="19"/>
        </w:rPr>
        <w:t>- kivonattal:</w:t>
      </w:r>
      <w:r w:rsidRPr="001F574E">
        <w:rPr>
          <w:sz w:val="19"/>
          <w:szCs w:val="19"/>
        </w:rPr>
        <w:tab/>
        <w:t>1. Németh Balázs polgármester</w:t>
      </w:r>
    </w:p>
    <w:p w14:paraId="5DD251C5" w14:textId="77777777" w:rsidR="001F574E" w:rsidRPr="001F574E" w:rsidRDefault="001F574E" w:rsidP="001F574E">
      <w:pPr>
        <w:widowControl w:val="0"/>
        <w:ind w:left="1650"/>
        <w:jc w:val="both"/>
        <w:rPr>
          <w:sz w:val="19"/>
          <w:szCs w:val="19"/>
        </w:rPr>
      </w:pPr>
      <w:r w:rsidRPr="001F574E">
        <w:rPr>
          <w:sz w:val="19"/>
          <w:szCs w:val="19"/>
        </w:rPr>
        <w:tab/>
      </w:r>
      <w:r w:rsidRPr="001F574E">
        <w:rPr>
          <w:sz w:val="19"/>
          <w:szCs w:val="19"/>
        </w:rPr>
        <w:tab/>
        <w:t>2. Patocskai Ibolya jegyző, általa az osztályvezetők</w:t>
      </w:r>
    </w:p>
    <w:p w14:paraId="6897D851" w14:textId="77777777" w:rsidR="001F574E" w:rsidRPr="001F574E" w:rsidRDefault="001F574E" w:rsidP="001F574E">
      <w:pPr>
        <w:widowControl w:val="0"/>
        <w:jc w:val="both"/>
        <w:rPr>
          <w:sz w:val="19"/>
          <w:szCs w:val="19"/>
        </w:rPr>
      </w:pPr>
    </w:p>
    <w:p w14:paraId="24528EE4" w14:textId="77777777" w:rsidR="001F574E" w:rsidRPr="001F574E" w:rsidRDefault="001F574E" w:rsidP="001F574E">
      <w:pPr>
        <w:widowControl w:val="0"/>
        <w:jc w:val="center"/>
        <w:rPr>
          <w:sz w:val="19"/>
          <w:szCs w:val="19"/>
        </w:rPr>
      </w:pPr>
      <w:r w:rsidRPr="001F574E">
        <w:rPr>
          <w:sz w:val="19"/>
          <w:szCs w:val="19"/>
        </w:rPr>
        <w:t>K. m. f.</w:t>
      </w:r>
    </w:p>
    <w:p w14:paraId="0E409726" w14:textId="77777777" w:rsidR="001F574E" w:rsidRPr="001F574E" w:rsidRDefault="001F574E" w:rsidP="001F574E">
      <w:pPr>
        <w:widowControl w:val="0"/>
        <w:tabs>
          <w:tab w:val="center" w:pos="2268"/>
          <w:tab w:val="center" w:pos="7088"/>
        </w:tabs>
        <w:jc w:val="both"/>
        <w:rPr>
          <w:sz w:val="19"/>
          <w:szCs w:val="19"/>
        </w:rPr>
      </w:pPr>
    </w:p>
    <w:p w14:paraId="5EF349DF" w14:textId="77777777" w:rsidR="001F574E" w:rsidRPr="001F574E" w:rsidRDefault="001F574E" w:rsidP="001F574E">
      <w:pPr>
        <w:widowControl w:val="0"/>
        <w:tabs>
          <w:tab w:val="center" w:pos="2268"/>
          <w:tab w:val="center" w:pos="7088"/>
        </w:tabs>
        <w:jc w:val="both"/>
        <w:rPr>
          <w:sz w:val="19"/>
          <w:szCs w:val="19"/>
        </w:rPr>
      </w:pPr>
      <w:r w:rsidRPr="001F574E">
        <w:rPr>
          <w:sz w:val="19"/>
          <w:szCs w:val="19"/>
        </w:rPr>
        <w:tab/>
        <w:t xml:space="preserve">Németh Balázs s.k. </w:t>
      </w:r>
      <w:r w:rsidRPr="001F574E">
        <w:rPr>
          <w:sz w:val="19"/>
          <w:szCs w:val="19"/>
        </w:rPr>
        <w:tab/>
        <w:t>Patocskai Ibolya s.k.</w:t>
      </w:r>
    </w:p>
    <w:p w14:paraId="3665CB46" w14:textId="77777777" w:rsidR="001F574E" w:rsidRPr="001F574E" w:rsidRDefault="001F574E" w:rsidP="001F574E">
      <w:pPr>
        <w:widowControl w:val="0"/>
        <w:tabs>
          <w:tab w:val="center" w:pos="2268"/>
          <w:tab w:val="center" w:pos="7088"/>
        </w:tabs>
        <w:jc w:val="both"/>
        <w:rPr>
          <w:sz w:val="19"/>
          <w:szCs w:val="19"/>
        </w:rPr>
      </w:pPr>
      <w:r w:rsidRPr="001F574E">
        <w:rPr>
          <w:sz w:val="19"/>
          <w:szCs w:val="19"/>
        </w:rPr>
        <w:tab/>
        <w:t>polgármester</w:t>
      </w:r>
      <w:r w:rsidRPr="001F574E">
        <w:rPr>
          <w:sz w:val="19"/>
          <w:szCs w:val="19"/>
        </w:rPr>
        <w:tab/>
        <w:t>jegyző</w:t>
      </w:r>
    </w:p>
    <w:p w14:paraId="7A341F68" w14:textId="77777777" w:rsidR="001F574E" w:rsidRPr="001F574E" w:rsidRDefault="001F574E" w:rsidP="001F574E">
      <w:pPr>
        <w:widowControl w:val="0"/>
        <w:jc w:val="both"/>
        <w:rPr>
          <w:sz w:val="19"/>
          <w:szCs w:val="19"/>
        </w:rPr>
      </w:pPr>
    </w:p>
    <w:p w14:paraId="3CA5D6F6" w14:textId="77777777" w:rsidR="001F574E" w:rsidRPr="001F574E" w:rsidRDefault="001F574E" w:rsidP="001F574E">
      <w:pPr>
        <w:widowControl w:val="0"/>
        <w:tabs>
          <w:tab w:val="center" w:pos="2268"/>
          <w:tab w:val="center" w:pos="7088"/>
        </w:tabs>
        <w:rPr>
          <w:sz w:val="19"/>
          <w:szCs w:val="19"/>
        </w:rPr>
      </w:pPr>
      <w:r w:rsidRPr="001F574E">
        <w:rPr>
          <w:sz w:val="19"/>
          <w:szCs w:val="19"/>
        </w:rPr>
        <w:tab/>
        <w:t>Nagy Gábor s.k.</w:t>
      </w:r>
      <w:r w:rsidRPr="001F574E">
        <w:rPr>
          <w:sz w:val="19"/>
          <w:szCs w:val="19"/>
        </w:rPr>
        <w:tab/>
        <w:t>Turcsányi Csaba s.k.</w:t>
      </w:r>
    </w:p>
    <w:p w14:paraId="413470B6" w14:textId="77777777" w:rsidR="001F574E" w:rsidRPr="001F574E" w:rsidRDefault="001F574E" w:rsidP="001F574E">
      <w:pPr>
        <w:widowControl w:val="0"/>
        <w:jc w:val="center"/>
        <w:rPr>
          <w:sz w:val="19"/>
          <w:szCs w:val="19"/>
        </w:rPr>
      </w:pPr>
      <w:r w:rsidRPr="001F574E">
        <w:rPr>
          <w:sz w:val="19"/>
          <w:szCs w:val="19"/>
        </w:rPr>
        <w:t>képviselők, jegyzőkönyv-hitelesítők</w:t>
      </w:r>
    </w:p>
    <w:p w14:paraId="13D4CBB0" w14:textId="77777777" w:rsidR="001F574E" w:rsidRPr="001F574E" w:rsidRDefault="001F574E" w:rsidP="001F574E">
      <w:pPr>
        <w:widowControl w:val="0"/>
        <w:jc w:val="both"/>
        <w:rPr>
          <w:sz w:val="19"/>
          <w:szCs w:val="19"/>
        </w:rPr>
      </w:pPr>
    </w:p>
    <w:p w14:paraId="6596E30C" w14:textId="77777777" w:rsidR="001F574E" w:rsidRPr="001F574E" w:rsidRDefault="001F574E" w:rsidP="001F574E">
      <w:pPr>
        <w:widowControl w:val="0"/>
        <w:tabs>
          <w:tab w:val="center" w:pos="4677"/>
        </w:tabs>
        <w:jc w:val="both"/>
        <w:rPr>
          <w:sz w:val="19"/>
          <w:szCs w:val="19"/>
        </w:rPr>
      </w:pPr>
      <w:r w:rsidRPr="001F574E">
        <w:rPr>
          <w:sz w:val="19"/>
          <w:szCs w:val="19"/>
        </w:rPr>
        <w:t>A kivonat hiteles.</w:t>
      </w:r>
    </w:p>
    <w:p w14:paraId="68561DD6" w14:textId="77777777" w:rsidR="001F574E" w:rsidRDefault="001F574E" w:rsidP="001F574E">
      <w:pPr>
        <w:widowControl w:val="0"/>
        <w:jc w:val="both"/>
        <w:rPr>
          <w:sz w:val="19"/>
          <w:szCs w:val="19"/>
        </w:rPr>
      </w:pPr>
      <w:r w:rsidRPr="001F574E">
        <w:rPr>
          <w:sz w:val="19"/>
          <w:szCs w:val="19"/>
        </w:rPr>
        <w:t>Bácsalmás, 2022. szeptember 20.</w:t>
      </w:r>
    </w:p>
    <w:p w14:paraId="4AC6227C" w14:textId="77777777" w:rsidR="001F574E" w:rsidRDefault="001F574E" w:rsidP="001F574E">
      <w:pPr>
        <w:widowControl w:val="0"/>
        <w:jc w:val="both"/>
        <w:rPr>
          <w:sz w:val="19"/>
          <w:szCs w:val="19"/>
        </w:rPr>
      </w:pPr>
    </w:p>
    <w:p w14:paraId="20E0FEA4" w14:textId="2E25D5A0" w:rsidR="001F574E" w:rsidRPr="001F574E" w:rsidRDefault="001F574E" w:rsidP="001F574E">
      <w:pPr>
        <w:widowControl w:val="0"/>
        <w:jc w:val="both"/>
        <w:rPr>
          <w:sz w:val="19"/>
          <w:szCs w:val="19"/>
        </w:rPr>
      </w:pPr>
      <w:r w:rsidRPr="001F574E">
        <w:rPr>
          <w:sz w:val="19"/>
          <w:szCs w:val="19"/>
        </w:rPr>
        <w:t>Deák Szabina testületi ügyintéző</w:t>
      </w:r>
    </w:p>
    <w:p w14:paraId="706D8B71" w14:textId="77777777" w:rsidR="001F574E" w:rsidRDefault="001F574E" w:rsidP="001F574E">
      <w:pPr>
        <w:widowControl w:val="0"/>
        <w:jc w:val="both"/>
        <w:rPr>
          <w:sz w:val="19"/>
          <w:szCs w:val="19"/>
        </w:rPr>
      </w:pPr>
    </w:p>
    <w:p w14:paraId="1EE72DD7" w14:textId="77777777" w:rsidR="001F574E" w:rsidRDefault="001F574E" w:rsidP="001F574E">
      <w:pPr>
        <w:widowControl w:val="0"/>
        <w:jc w:val="both"/>
        <w:rPr>
          <w:sz w:val="19"/>
          <w:szCs w:val="19"/>
        </w:rPr>
      </w:pPr>
    </w:p>
    <w:p w14:paraId="2CC363BE" w14:textId="77777777" w:rsidR="001F574E" w:rsidRDefault="001F574E" w:rsidP="001F574E">
      <w:pPr>
        <w:widowControl w:val="0"/>
        <w:jc w:val="both"/>
        <w:rPr>
          <w:sz w:val="19"/>
          <w:szCs w:val="19"/>
        </w:rPr>
      </w:pPr>
    </w:p>
    <w:p w14:paraId="5E5AEF44" w14:textId="77777777" w:rsidR="001F574E" w:rsidRPr="001F574E" w:rsidRDefault="001F574E" w:rsidP="001F574E">
      <w:pPr>
        <w:widowControl w:val="0"/>
        <w:jc w:val="both"/>
        <w:rPr>
          <w:sz w:val="19"/>
          <w:szCs w:val="19"/>
        </w:rPr>
      </w:pPr>
    </w:p>
    <w:p w14:paraId="3FE692CF" w14:textId="77777777" w:rsidR="001F574E" w:rsidRPr="001F574E" w:rsidRDefault="001F574E" w:rsidP="001F574E">
      <w:pPr>
        <w:widowControl w:val="0"/>
        <w:jc w:val="both"/>
        <w:rPr>
          <w:sz w:val="19"/>
          <w:szCs w:val="19"/>
        </w:rPr>
      </w:pPr>
    </w:p>
    <w:p w14:paraId="4561DB72" w14:textId="77777777" w:rsidR="001F574E" w:rsidRPr="001F574E" w:rsidRDefault="001F574E" w:rsidP="001F574E">
      <w:pPr>
        <w:widowControl w:val="0"/>
        <w:jc w:val="both"/>
        <w:rPr>
          <w:sz w:val="19"/>
          <w:szCs w:val="19"/>
        </w:rPr>
      </w:pPr>
      <w:r w:rsidRPr="001F574E">
        <w:rPr>
          <w:sz w:val="19"/>
          <w:szCs w:val="19"/>
        </w:rPr>
        <w:t xml:space="preserve">Záradék: </w:t>
      </w:r>
    </w:p>
    <w:p w14:paraId="562C6BAB" w14:textId="77777777" w:rsidR="001F574E" w:rsidRPr="001F574E" w:rsidRDefault="001F574E" w:rsidP="001F574E">
      <w:pPr>
        <w:widowControl w:val="0"/>
        <w:jc w:val="both"/>
        <w:rPr>
          <w:sz w:val="19"/>
          <w:szCs w:val="19"/>
        </w:rPr>
      </w:pPr>
      <w:r w:rsidRPr="001F574E">
        <w:rPr>
          <w:sz w:val="19"/>
          <w:szCs w:val="19"/>
        </w:rPr>
        <w:t>A határozat kihirdetése megtörtént.</w:t>
      </w:r>
    </w:p>
    <w:p w14:paraId="012B755D" w14:textId="48650678" w:rsidR="001F574E" w:rsidRPr="001F574E" w:rsidRDefault="001F574E" w:rsidP="001F574E">
      <w:pPr>
        <w:widowControl w:val="0"/>
        <w:jc w:val="both"/>
        <w:rPr>
          <w:sz w:val="19"/>
          <w:szCs w:val="19"/>
        </w:rPr>
      </w:pPr>
      <w:r w:rsidRPr="001F574E">
        <w:rPr>
          <w:sz w:val="19"/>
          <w:szCs w:val="19"/>
        </w:rPr>
        <w:t xml:space="preserve">Bácsalmás, 2022. </w:t>
      </w:r>
      <w:r w:rsidRPr="001F574E">
        <w:rPr>
          <w:sz w:val="19"/>
          <w:szCs w:val="19"/>
        </w:rPr>
        <w:t>szeptember 20.</w:t>
      </w:r>
    </w:p>
    <w:p w14:paraId="3153C896" w14:textId="77777777" w:rsidR="001F574E" w:rsidRPr="001F574E" w:rsidRDefault="001F574E" w:rsidP="001F574E">
      <w:pPr>
        <w:widowControl w:val="0"/>
        <w:jc w:val="both"/>
        <w:rPr>
          <w:sz w:val="19"/>
          <w:szCs w:val="19"/>
        </w:rPr>
      </w:pPr>
    </w:p>
    <w:p w14:paraId="7642F0CA" w14:textId="77777777" w:rsidR="001F574E" w:rsidRPr="001F574E" w:rsidRDefault="001F574E" w:rsidP="001F574E">
      <w:pPr>
        <w:widowControl w:val="0"/>
        <w:tabs>
          <w:tab w:val="center" w:pos="7590"/>
        </w:tabs>
        <w:jc w:val="both"/>
        <w:rPr>
          <w:sz w:val="19"/>
          <w:szCs w:val="19"/>
        </w:rPr>
      </w:pPr>
      <w:r w:rsidRPr="001F574E">
        <w:rPr>
          <w:sz w:val="19"/>
          <w:szCs w:val="19"/>
        </w:rPr>
        <w:tab/>
        <w:t>Patocskai Ibolya</w:t>
      </w:r>
    </w:p>
    <w:p w14:paraId="3AD7E4A6" w14:textId="7C812826" w:rsidR="00674A73" w:rsidRPr="001F574E" w:rsidRDefault="001F574E" w:rsidP="001F574E">
      <w:pPr>
        <w:widowControl w:val="0"/>
        <w:tabs>
          <w:tab w:val="center" w:pos="7590"/>
        </w:tabs>
        <w:jc w:val="both"/>
        <w:rPr>
          <w:sz w:val="19"/>
          <w:szCs w:val="19"/>
        </w:rPr>
      </w:pPr>
      <w:r w:rsidRPr="001F574E">
        <w:rPr>
          <w:sz w:val="19"/>
          <w:szCs w:val="19"/>
        </w:rPr>
        <w:tab/>
        <w:t>jegyző</w:t>
      </w:r>
    </w:p>
    <w:sectPr w:rsidR="00674A73" w:rsidRPr="001F574E" w:rsidSect="001F574E">
      <w:pgSz w:w="11906" w:h="16838" w:code="9"/>
      <w:pgMar w:top="737" w:right="1134" w:bottom="737" w:left="1418" w:header="567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446B71"/>
    <w:multiLevelType w:val="hybridMultilevel"/>
    <w:tmpl w:val="5860F39A"/>
    <w:lvl w:ilvl="0" w:tplc="33ACCEC0">
      <w:start w:val="2"/>
      <w:numFmt w:val="decimal"/>
      <w:lvlText w:val="%1."/>
      <w:lvlJc w:val="left"/>
      <w:pPr>
        <w:ind w:left="1145" w:hanging="360"/>
      </w:pPr>
      <w:rPr>
        <w:rFonts w:hint="default"/>
        <w:sz w:val="20"/>
        <w:szCs w:val="20"/>
      </w:rPr>
    </w:lvl>
    <w:lvl w:ilvl="1" w:tplc="040E0019">
      <w:start w:val="1"/>
      <w:numFmt w:val="lowerLetter"/>
      <w:lvlText w:val="%2."/>
      <w:lvlJc w:val="left"/>
      <w:pPr>
        <w:ind w:left="1865" w:hanging="360"/>
      </w:pPr>
    </w:lvl>
    <w:lvl w:ilvl="2" w:tplc="040E001B">
      <w:start w:val="1"/>
      <w:numFmt w:val="lowerRoman"/>
      <w:lvlText w:val="%3."/>
      <w:lvlJc w:val="right"/>
      <w:pPr>
        <w:ind w:left="2585" w:hanging="180"/>
      </w:pPr>
    </w:lvl>
    <w:lvl w:ilvl="3" w:tplc="040E000F" w:tentative="1">
      <w:start w:val="1"/>
      <w:numFmt w:val="decimal"/>
      <w:lvlText w:val="%4."/>
      <w:lvlJc w:val="left"/>
      <w:pPr>
        <w:ind w:left="3305" w:hanging="360"/>
      </w:pPr>
    </w:lvl>
    <w:lvl w:ilvl="4" w:tplc="040E0019" w:tentative="1">
      <w:start w:val="1"/>
      <w:numFmt w:val="lowerLetter"/>
      <w:lvlText w:val="%5."/>
      <w:lvlJc w:val="left"/>
      <w:pPr>
        <w:ind w:left="4025" w:hanging="360"/>
      </w:pPr>
    </w:lvl>
    <w:lvl w:ilvl="5" w:tplc="040E001B" w:tentative="1">
      <w:start w:val="1"/>
      <w:numFmt w:val="lowerRoman"/>
      <w:lvlText w:val="%6."/>
      <w:lvlJc w:val="right"/>
      <w:pPr>
        <w:ind w:left="4745" w:hanging="180"/>
      </w:pPr>
    </w:lvl>
    <w:lvl w:ilvl="6" w:tplc="040E000F" w:tentative="1">
      <w:start w:val="1"/>
      <w:numFmt w:val="decimal"/>
      <w:lvlText w:val="%7."/>
      <w:lvlJc w:val="left"/>
      <w:pPr>
        <w:ind w:left="5465" w:hanging="360"/>
      </w:pPr>
    </w:lvl>
    <w:lvl w:ilvl="7" w:tplc="040E0019" w:tentative="1">
      <w:start w:val="1"/>
      <w:numFmt w:val="lowerLetter"/>
      <w:lvlText w:val="%8."/>
      <w:lvlJc w:val="left"/>
      <w:pPr>
        <w:ind w:left="6185" w:hanging="360"/>
      </w:pPr>
    </w:lvl>
    <w:lvl w:ilvl="8" w:tplc="040E001B" w:tentative="1">
      <w:start w:val="1"/>
      <w:numFmt w:val="lowerRoman"/>
      <w:lvlText w:val="%9."/>
      <w:lvlJc w:val="right"/>
      <w:pPr>
        <w:ind w:left="6905" w:hanging="180"/>
      </w:pPr>
    </w:lvl>
  </w:abstractNum>
  <w:num w:numId="1" w16cid:durableId="947808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74E"/>
    <w:rsid w:val="001F574E"/>
    <w:rsid w:val="002242D6"/>
    <w:rsid w:val="002D3E28"/>
    <w:rsid w:val="0051380C"/>
    <w:rsid w:val="005635CD"/>
    <w:rsid w:val="00674A73"/>
    <w:rsid w:val="00741456"/>
    <w:rsid w:val="00A04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479AD"/>
  <w15:chartTrackingRefBased/>
  <w15:docId w15:val="{BFE95C16-6EB2-4F75-B867-7CBEFF903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F574E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1F57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F57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F574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F574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F574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F574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F574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F574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F574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F57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F57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F574E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F574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F574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F574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F574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F574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F574E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F57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F57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F574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F574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F574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F574E"/>
    <w:rPr>
      <w:i/>
      <w:iCs/>
      <w:color w:val="404040" w:themeColor="text1" w:themeTint="BF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"/>
    <w:basedOn w:val="Norml"/>
    <w:link w:val="ListaszerbekezdsChar"/>
    <w:uiPriority w:val="34"/>
    <w:qFormat/>
    <w:rsid w:val="001F574E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F574E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F57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F574E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F574E"/>
    <w:rPr>
      <w:b/>
      <w:bCs w:val="0"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1F57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341</Words>
  <Characters>2354</Characters>
  <Application>Microsoft Office Word</Application>
  <DocSecurity>0</DocSecurity>
  <Lines>19</Lines>
  <Paragraphs>5</Paragraphs>
  <ScaleCrop>false</ScaleCrop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1</cp:revision>
  <dcterms:created xsi:type="dcterms:W3CDTF">2026-08-11T08:26:00Z</dcterms:created>
  <dcterms:modified xsi:type="dcterms:W3CDTF">2026-08-11T08:29:00Z</dcterms:modified>
</cp:coreProperties>
</file>