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373C" w:rsidRPr="00825C45" w:rsidRDefault="006A373C" w:rsidP="006A373C">
      <w:pPr>
        <w:widowControl w:val="0"/>
        <w:rPr>
          <w:sz w:val="20"/>
          <w:szCs w:val="20"/>
        </w:rPr>
      </w:pPr>
      <w:r w:rsidRPr="00825C45">
        <w:rPr>
          <w:b/>
          <w:bCs/>
          <w:sz w:val="20"/>
          <w:szCs w:val="20"/>
        </w:rPr>
        <w:t>Bácsalmás Város Önkormányzatának</w:t>
      </w:r>
    </w:p>
    <w:p w:rsidR="006A373C" w:rsidRPr="00825C45" w:rsidRDefault="006A373C" w:rsidP="006A373C">
      <w:pPr>
        <w:widowControl w:val="0"/>
        <w:jc w:val="both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                Képviselő-testülete </w:t>
      </w:r>
    </w:p>
    <w:p w:rsidR="006A373C" w:rsidRPr="00825C45" w:rsidRDefault="006A373C" w:rsidP="006A373C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K i v o n a t </w:t>
      </w:r>
    </w:p>
    <w:p w:rsidR="006A373C" w:rsidRPr="00825C45" w:rsidRDefault="006A373C" w:rsidP="006A373C">
      <w:pPr>
        <w:widowControl w:val="0"/>
        <w:jc w:val="center"/>
        <w:rPr>
          <w:b/>
          <w:bCs/>
          <w:sz w:val="16"/>
          <w:szCs w:val="16"/>
        </w:rPr>
      </w:pPr>
    </w:p>
    <w:p w:rsidR="006A373C" w:rsidRPr="00825C45" w:rsidRDefault="006A373C" w:rsidP="006A373C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>a Bácsalmás Város Önkormányzata Képviselő-testületének</w:t>
      </w:r>
    </w:p>
    <w:p w:rsidR="006A373C" w:rsidRPr="00825C45" w:rsidRDefault="006A373C" w:rsidP="006A373C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2022. június 28-i soros nyílt ülésének jegyzőkönyvéből </w:t>
      </w:r>
    </w:p>
    <w:p w:rsidR="006A373C" w:rsidRPr="00825C45" w:rsidRDefault="006A373C" w:rsidP="006A373C">
      <w:pPr>
        <w:widowControl w:val="0"/>
        <w:jc w:val="center"/>
        <w:rPr>
          <w:sz w:val="16"/>
          <w:szCs w:val="16"/>
        </w:rPr>
      </w:pPr>
    </w:p>
    <w:p w:rsidR="006A373C" w:rsidRPr="00825C45" w:rsidRDefault="006A373C" w:rsidP="006A373C">
      <w:pPr>
        <w:widowControl w:val="0"/>
        <w:jc w:val="both"/>
        <w:rPr>
          <w:sz w:val="20"/>
          <w:szCs w:val="20"/>
          <w:u w:val="single"/>
        </w:rPr>
      </w:pPr>
      <w:r w:rsidRPr="00825C45">
        <w:rPr>
          <w:sz w:val="20"/>
          <w:szCs w:val="20"/>
        </w:rPr>
        <w:t>(Kihagyva a kihagyandókat.)</w:t>
      </w:r>
    </w:p>
    <w:p w:rsidR="006A373C" w:rsidRPr="00825C45" w:rsidRDefault="006A373C" w:rsidP="006A373C">
      <w:pPr>
        <w:widowControl w:val="0"/>
        <w:jc w:val="both"/>
        <w:rPr>
          <w:sz w:val="18"/>
          <w:szCs w:val="18"/>
        </w:rPr>
      </w:pPr>
    </w:p>
    <w:p w:rsidR="006A373C" w:rsidRPr="00825C45" w:rsidRDefault="006A373C" w:rsidP="006A373C">
      <w:pPr>
        <w:widowControl w:val="0"/>
        <w:jc w:val="both"/>
        <w:rPr>
          <w:b/>
          <w:sz w:val="20"/>
          <w:szCs w:val="20"/>
          <w:u w:val="single"/>
        </w:rPr>
      </w:pPr>
      <w:r w:rsidRPr="00825C45">
        <w:rPr>
          <w:b/>
          <w:sz w:val="20"/>
          <w:szCs w:val="20"/>
          <w:u w:val="single"/>
        </w:rPr>
        <w:t>145/2022. (VI. 28.) Bácsalmás v. öh.</w:t>
      </w:r>
    </w:p>
    <w:p w:rsidR="006A373C" w:rsidRPr="00825C45" w:rsidRDefault="006A373C" w:rsidP="006A373C">
      <w:pPr>
        <w:widowControl w:val="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 xml:space="preserve">Napirend megállapítása </w:t>
      </w:r>
      <w:r w:rsidRPr="00825C45">
        <w:rPr>
          <w:b/>
          <w:sz w:val="20"/>
          <w:szCs w:val="20"/>
        </w:rPr>
        <w:tab/>
      </w:r>
      <w:r w:rsidRPr="00825C45">
        <w:rPr>
          <w:b/>
          <w:sz w:val="20"/>
          <w:szCs w:val="20"/>
          <w:u w:val="single"/>
        </w:rPr>
        <w:t>Határozat</w:t>
      </w:r>
    </w:p>
    <w:p w:rsidR="006A373C" w:rsidRPr="00825C45" w:rsidRDefault="006A373C" w:rsidP="006A373C">
      <w:pPr>
        <w:widowControl w:val="0"/>
        <w:jc w:val="both"/>
        <w:rPr>
          <w:sz w:val="20"/>
          <w:szCs w:val="20"/>
        </w:rPr>
      </w:pPr>
    </w:p>
    <w:p w:rsidR="006A373C" w:rsidRPr="00825C45" w:rsidRDefault="006A373C" w:rsidP="006A373C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I.</w:t>
      </w:r>
      <w:r w:rsidRPr="00825C45">
        <w:rPr>
          <w:sz w:val="20"/>
          <w:szCs w:val="20"/>
        </w:rPr>
        <w:tab/>
        <w:t>Bácsalmás Város Önkormányzatának Képviselő-testülete a 2022. június 28-i soros ülésén a következő napirendi pontokat tárgyalja meg:</w:t>
      </w:r>
    </w:p>
    <w:p w:rsidR="006A373C" w:rsidRPr="00825C45" w:rsidRDefault="006A373C" w:rsidP="006A373C">
      <w:pPr>
        <w:widowControl w:val="0"/>
        <w:ind w:left="1980" w:hanging="330"/>
        <w:jc w:val="both"/>
        <w:rPr>
          <w:sz w:val="20"/>
          <w:szCs w:val="20"/>
        </w:rPr>
      </w:pPr>
    </w:p>
    <w:p w:rsidR="006A373C" w:rsidRPr="00825C45" w:rsidRDefault="006A373C" w:rsidP="006A373C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Jelentés a lejárt és folyamatos határidejű határozatok végrehajtásáról és a legutóbbi testületi ülés óta átruházott hatáskörben hozott döntésekről </w:t>
      </w:r>
      <w:r w:rsidRPr="00825C45">
        <w:rPr>
          <w:i/>
          <w:sz w:val="20"/>
          <w:szCs w:val="20"/>
        </w:rPr>
        <w:t>(1.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Polgármesteri tájékoztató a két ülés között tett fontosabb intézkedésekről </w:t>
      </w:r>
      <w:r w:rsidRPr="00825C45">
        <w:rPr>
          <w:i/>
          <w:sz w:val="20"/>
          <w:szCs w:val="20"/>
        </w:rPr>
        <w:t>(szóbeli)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2022. június havi jegyzői tájékoztató az önkormányzat munkáját érintő jogszabályokról és a Bácsalmási Közös Önkormányzati Hivatal munkájáról</w:t>
      </w:r>
      <w:r w:rsidRPr="00825C45">
        <w:rPr>
          <w:i/>
          <w:sz w:val="20"/>
          <w:szCs w:val="20"/>
        </w:rPr>
        <w:t xml:space="preserve"> (3.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önkormányzat 2022. évi költségvetésének III. módosítása</w:t>
      </w:r>
      <w:r w:rsidRPr="00825C45">
        <w:rPr>
          <w:i/>
          <w:sz w:val="20"/>
          <w:szCs w:val="20"/>
        </w:rPr>
        <w:t xml:space="preserve"> (4.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Rendőrőrs beszámolója a közrend, közbiztonság 2021. évi helyzetéről</w:t>
      </w:r>
      <w:r w:rsidRPr="00825C45">
        <w:rPr>
          <w:i/>
          <w:sz w:val="20"/>
          <w:szCs w:val="20"/>
        </w:rPr>
        <w:t xml:space="preserve"> (5.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Beszámoló a Homokhátsági Regionális Hulladékgazdálkodási Önkormányzati Társulás 2021. évi működéséről</w:t>
      </w:r>
      <w:r w:rsidRPr="00825C45">
        <w:rPr>
          <w:i/>
          <w:sz w:val="20"/>
          <w:szCs w:val="20"/>
        </w:rPr>
        <w:t xml:space="preserve"> (6.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Ösztöndíjpályázat kiírása a Hunyadi János Gimnázium diákjainak támogatására</w:t>
      </w:r>
      <w:r w:rsidRPr="00825C45">
        <w:rPr>
          <w:i/>
          <w:sz w:val="20"/>
          <w:szCs w:val="20"/>
        </w:rPr>
        <w:t xml:space="preserve"> (7.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2021. évben működési támogatásban részesült szervezetek támogatási elszámolása </w:t>
      </w:r>
      <w:r w:rsidRPr="00825C45">
        <w:rPr>
          <w:rFonts w:eastAsia="Calibri"/>
          <w:i/>
          <w:color w:val="000000"/>
          <w:sz w:val="20"/>
          <w:szCs w:val="20"/>
        </w:rPr>
        <w:t>(8.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eb-rendészeti telep és a települési állati eredetű melléktermék gyűjtőhely működési szabályzatának módosítása</w:t>
      </w:r>
      <w:r w:rsidRPr="00825C45">
        <w:rPr>
          <w:rFonts w:eastAsia="Calibri"/>
          <w:i/>
          <w:color w:val="000000"/>
          <w:sz w:val="20"/>
          <w:szCs w:val="20"/>
        </w:rPr>
        <w:t xml:space="preserve"> (10.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Pályázat benyújtása önkormányzatok rendkívüli támogatására</w:t>
      </w:r>
      <w:r w:rsidRPr="00825C45">
        <w:rPr>
          <w:rFonts w:eastAsia="Calibri"/>
          <w:i/>
          <w:color w:val="000000"/>
          <w:sz w:val="20"/>
          <w:szCs w:val="20"/>
        </w:rPr>
        <w:t xml:space="preserve"> (12. sz. előterjesztés)</w:t>
      </w:r>
    </w:p>
    <w:p w:rsidR="006A373C" w:rsidRPr="00825C45" w:rsidRDefault="006A373C" w:rsidP="006A373C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Bácsalmási Önkormányzati Tűzoltó Parancsnokság visszatérítendő támogatása</w:t>
      </w:r>
      <w:r w:rsidRPr="00825C45">
        <w:rPr>
          <w:rFonts w:eastAsia="Calibri"/>
          <w:color w:val="000000"/>
          <w:sz w:val="20"/>
          <w:szCs w:val="20"/>
        </w:rPr>
        <w:t xml:space="preserve"> </w:t>
      </w:r>
      <w:r w:rsidRPr="00825C45">
        <w:rPr>
          <w:rFonts w:eastAsia="Calibri"/>
          <w:i/>
          <w:color w:val="000000"/>
          <w:sz w:val="20"/>
          <w:szCs w:val="20"/>
        </w:rPr>
        <w:t>(13. sz. előterjesztés)</w:t>
      </w:r>
    </w:p>
    <w:p w:rsidR="006A373C" w:rsidRPr="00825C45" w:rsidRDefault="006A373C" w:rsidP="006A373C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825C45">
        <w:rPr>
          <w:i/>
          <w:sz w:val="20"/>
          <w:szCs w:val="20"/>
          <w:u w:val="single"/>
        </w:rPr>
        <w:t>Zárt ülésen:</w:t>
      </w:r>
    </w:p>
    <w:p w:rsidR="006A373C" w:rsidRPr="00825C45" w:rsidRDefault="006A373C" w:rsidP="006A373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Városi kitüntető címek és díjak adományozása </w:t>
      </w:r>
      <w:r w:rsidRPr="00825C45">
        <w:rPr>
          <w:i/>
          <w:sz w:val="20"/>
          <w:szCs w:val="20"/>
        </w:rPr>
        <w:t>(Z/1. sz. előterjesztés)</w:t>
      </w:r>
    </w:p>
    <w:p w:rsidR="006A373C" w:rsidRPr="00825C45" w:rsidRDefault="006A373C" w:rsidP="006A373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B. Benjámin Bácsalmás, Táncsics M. u. 70-72. I. em. 7. számú ingatlanra vonatkozó szolgálati</w:t>
      </w:r>
      <w:r w:rsidRPr="00825C45">
        <w:rPr>
          <w:i/>
          <w:sz w:val="20"/>
          <w:szCs w:val="20"/>
        </w:rPr>
        <w:t xml:space="preserve"> (Z/2. sz. előterjesztés)</w:t>
      </w:r>
    </w:p>
    <w:p w:rsidR="006A373C" w:rsidRPr="00825C45" w:rsidRDefault="006A373C" w:rsidP="006A373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H. Mihály Bácsalmás, Táncsics M. u. 70-72. II. em. 10. sz. alatti ingatlanra vonatkozó bérleti szerződésének meghosszabbítása</w:t>
      </w:r>
      <w:r w:rsidRPr="00825C45">
        <w:rPr>
          <w:i/>
          <w:sz w:val="20"/>
          <w:szCs w:val="20"/>
        </w:rPr>
        <w:t xml:space="preserve"> (Z/3. sz. előterjesztés)</w:t>
      </w:r>
    </w:p>
    <w:p w:rsidR="006A373C" w:rsidRPr="00825C45" w:rsidRDefault="006A373C" w:rsidP="006A373C">
      <w:pPr>
        <w:widowControl w:val="0"/>
        <w:ind w:left="1980" w:hanging="33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II.</w:t>
      </w:r>
      <w:r w:rsidRPr="00825C45">
        <w:rPr>
          <w:sz w:val="20"/>
          <w:szCs w:val="20"/>
        </w:rPr>
        <w:tab/>
        <w:t>Jelen határozat normatív határozat.</w:t>
      </w:r>
    </w:p>
    <w:p w:rsidR="006A373C" w:rsidRPr="00825C45" w:rsidRDefault="006A373C" w:rsidP="006A373C">
      <w:pPr>
        <w:widowControl w:val="0"/>
        <w:ind w:left="1980" w:hanging="33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határozatról értesül:</w:t>
      </w:r>
    </w:p>
    <w:p w:rsidR="006A373C" w:rsidRPr="00825C45" w:rsidRDefault="006A373C" w:rsidP="006A373C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- kivonattal:</w:t>
      </w:r>
      <w:r w:rsidRPr="00825C45">
        <w:rPr>
          <w:sz w:val="20"/>
          <w:szCs w:val="20"/>
        </w:rPr>
        <w:tab/>
        <w:t>1. Németh Balázs polgármester</w:t>
      </w:r>
    </w:p>
    <w:p w:rsidR="006A373C" w:rsidRPr="00825C45" w:rsidRDefault="006A373C" w:rsidP="006A373C">
      <w:pPr>
        <w:widowControl w:val="0"/>
        <w:ind w:left="165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</w:r>
      <w:r w:rsidRPr="00825C45">
        <w:rPr>
          <w:sz w:val="20"/>
          <w:szCs w:val="20"/>
        </w:rPr>
        <w:tab/>
        <w:t>2. Patocskai Ibolya jegyző, általa az osztályvezetők</w:t>
      </w:r>
    </w:p>
    <w:p w:rsidR="006A373C" w:rsidRPr="00825C45" w:rsidRDefault="006A373C" w:rsidP="006A373C">
      <w:pPr>
        <w:widowControl w:val="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jc w:val="center"/>
        <w:rPr>
          <w:sz w:val="20"/>
          <w:szCs w:val="20"/>
        </w:rPr>
      </w:pPr>
      <w:r w:rsidRPr="00825C45">
        <w:rPr>
          <w:sz w:val="20"/>
          <w:szCs w:val="20"/>
        </w:rPr>
        <w:t>K. m. f.</w:t>
      </w:r>
    </w:p>
    <w:p w:rsidR="006A373C" w:rsidRPr="00825C45" w:rsidRDefault="006A373C" w:rsidP="006A373C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  <w:t>Németh Balázs s.k.</w:t>
      </w:r>
      <w:r w:rsidRPr="00825C45">
        <w:rPr>
          <w:sz w:val="20"/>
          <w:szCs w:val="20"/>
        </w:rPr>
        <w:tab/>
        <w:t>Patocskai Ibolya s.k.</w:t>
      </w:r>
    </w:p>
    <w:p w:rsidR="006A373C" w:rsidRPr="00825C45" w:rsidRDefault="006A373C" w:rsidP="006A373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  <w:t>polgármester</w:t>
      </w:r>
      <w:r w:rsidRPr="00825C45">
        <w:rPr>
          <w:sz w:val="20"/>
          <w:szCs w:val="20"/>
        </w:rPr>
        <w:tab/>
        <w:t>jegyző</w:t>
      </w:r>
    </w:p>
    <w:p w:rsidR="006A373C" w:rsidRPr="00825C45" w:rsidRDefault="006A373C" w:rsidP="006A373C">
      <w:pPr>
        <w:widowControl w:val="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825C45">
        <w:rPr>
          <w:sz w:val="20"/>
          <w:szCs w:val="20"/>
        </w:rPr>
        <w:tab/>
        <w:t>Somogyiné dr. Gazdag Andrea Eszter s.k.</w:t>
      </w:r>
      <w:r w:rsidRPr="00825C45">
        <w:rPr>
          <w:sz w:val="20"/>
          <w:szCs w:val="20"/>
        </w:rPr>
        <w:tab/>
        <w:t>Turcsányi Csaba s.k.</w:t>
      </w:r>
    </w:p>
    <w:p w:rsidR="006A373C" w:rsidRPr="00825C45" w:rsidRDefault="006A373C" w:rsidP="006A373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825C45">
        <w:rPr>
          <w:sz w:val="20"/>
          <w:szCs w:val="20"/>
        </w:rPr>
        <w:t>képviselők, jegyzőkönyv-hitelesítők</w:t>
      </w:r>
    </w:p>
    <w:p w:rsidR="006A373C" w:rsidRPr="00825C45" w:rsidRDefault="006A373C" w:rsidP="006A373C">
      <w:pPr>
        <w:widowControl w:val="0"/>
        <w:jc w:val="both"/>
        <w:rPr>
          <w:sz w:val="16"/>
          <w:szCs w:val="16"/>
        </w:rPr>
      </w:pPr>
    </w:p>
    <w:p w:rsidR="006A373C" w:rsidRPr="00825C45" w:rsidRDefault="006A373C" w:rsidP="006A373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kivonat hiteles.</w:t>
      </w:r>
    </w:p>
    <w:p w:rsidR="006A373C" w:rsidRPr="00825C45" w:rsidRDefault="006A373C" w:rsidP="006A373C">
      <w:pPr>
        <w:widowControl w:val="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Bácsalmás, 2022. június 29.</w:t>
      </w:r>
    </w:p>
    <w:p w:rsidR="006A373C" w:rsidRPr="00825C45" w:rsidRDefault="006A373C" w:rsidP="006A373C">
      <w:pPr>
        <w:widowControl w:val="0"/>
        <w:jc w:val="both"/>
        <w:rPr>
          <w:sz w:val="16"/>
          <w:szCs w:val="16"/>
        </w:rPr>
      </w:pPr>
    </w:p>
    <w:p w:rsidR="006A373C" w:rsidRPr="00745AFD" w:rsidRDefault="006A373C" w:rsidP="006A373C">
      <w:pPr>
        <w:widowControl w:val="0"/>
        <w:jc w:val="both"/>
        <w:rPr>
          <w:sz w:val="20"/>
          <w:szCs w:val="20"/>
        </w:rPr>
      </w:pPr>
      <w:r w:rsidRPr="00745AFD">
        <w:rPr>
          <w:sz w:val="20"/>
          <w:szCs w:val="20"/>
        </w:rPr>
        <w:t>Deák Szabina</w:t>
      </w:r>
    </w:p>
    <w:p w:rsidR="005748A6" w:rsidRPr="00745AFD" w:rsidRDefault="006A373C" w:rsidP="006A373C">
      <w:pPr>
        <w:widowControl w:val="0"/>
        <w:jc w:val="both"/>
        <w:rPr>
          <w:sz w:val="20"/>
          <w:szCs w:val="20"/>
        </w:rPr>
      </w:pPr>
      <w:r w:rsidRPr="00745AFD">
        <w:rPr>
          <w:sz w:val="20"/>
          <w:szCs w:val="20"/>
        </w:rPr>
        <w:t>testületi ügyintéző</w:t>
      </w:r>
    </w:p>
    <w:p w:rsidR="00796736" w:rsidRPr="00745AFD" w:rsidRDefault="00796736" w:rsidP="00796736">
      <w:pPr>
        <w:widowControl w:val="0"/>
        <w:jc w:val="both"/>
        <w:rPr>
          <w:sz w:val="20"/>
          <w:szCs w:val="20"/>
        </w:rPr>
      </w:pPr>
    </w:p>
    <w:p w:rsidR="00796736" w:rsidRPr="00745AFD" w:rsidRDefault="00796736" w:rsidP="00796736">
      <w:pPr>
        <w:rPr>
          <w:sz w:val="20"/>
          <w:szCs w:val="20"/>
        </w:rPr>
      </w:pPr>
      <w:r w:rsidRPr="00745AFD">
        <w:rPr>
          <w:sz w:val="20"/>
          <w:szCs w:val="20"/>
        </w:rPr>
        <w:t>Záradék:</w:t>
      </w:r>
    </w:p>
    <w:p w:rsidR="00796736" w:rsidRPr="00745AFD" w:rsidRDefault="00796736" w:rsidP="00796736">
      <w:pPr>
        <w:rPr>
          <w:sz w:val="20"/>
          <w:szCs w:val="20"/>
        </w:rPr>
      </w:pPr>
      <w:r w:rsidRPr="00745AFD">
        <w:rPr>
          <w:sz w:val="20"/>
          <w:szCs w:val="20"/>
        </w:rPr>
        <w:t>A határozat kihirdetése megtörtént.</w:t>
      </w:r>
    </w:p>
    <w:p w:rsidR="00796736" w:rsidRPr="00745AFD" w:rsidRDefault="00796736" w:rsidP="00796736">
      <w:pPr>
        <w:rPr>
          <w:sz w:val="20"/>
          <w:szCs w:val="20"/>
        </w:rPr>
      </w:pPr>
      <w:r w:rsidRPr="00745AFD">
        <w:rPr>
          <w:sz w:val="20"/>
          <w:szCs w:val="20"/>
        </w:rPr>
        <w:t xml:space="preserve">Bácsalmás, 2022. </w:t>
      </w:r>
      <w:r w:rsidR="00A609E4" w:rsidRPr="00745AFD">
        <w:rPr>
          <w:sz w:val="20"/>
          <w:szCs w:val="20"/>
        </w:rPr>
        <w:t>június 2</w:t>
      </w:r>
      <w:r w:rsidR="00745AFD" w:rsidRPr="00745AFD">
        <w:rPr>
          <w:sz w:val="20"/>
          <w:szCs w:val="20"/>
        </w:rPr>
        <w:t>9</w:t>
      </w:r>
      <w:r w:rsidR="00A609E4" w:rsidRPr="00745AFD">
        <w:rPr>
          <w:sz w:val="20"/>
          <w:szCs w:val="20"/>
        </w:rPr>
        <w:t>.</w:t>
      </w:r>
    </w:p>
    <w:p w:rsidR="00796736" w:rsidRPr="00745AFD" w:rsidRDefault="00796736" w:rsidP="00796736">
      <w:pPr>
        <w:rPr>
          <w:sz w:val="20"/>
          <w:szCs w:val="20"/>
        </w:rPr>
      </w:pPr>
    </w:p>
    <w:p w:rsidR="00796736" w:rsidRPr="00745AFD" w:rsidRDefault="00796736" w:rsidP="00796736">
      <w:pPr>
        <w:rPr>
          <w:sz w:val="20"/>
          <w:szCs w:val="20"/>
        </w:rPr>
      </w:pPr>
    </w:p>
    <w:p w:rsidR="00796736" w:rsidRPr="00745AFD" w:rsidRDefault="00796736" w:rsidP="00796736">
      <w:pPr>
        <w:tabs>
          <w:tab w:val="center" w:pos="7088"/>
        </w:tabs>
        <w:rPr>
          <w:sz w:val="20"/>
          <w:szCs w:val="20"/>
        </w:rPr>
      </w:pPr>
      <w:r w:rsidRPr="00745AFD">
        <w:rPr>
          <w:sz w:val="20"/>
          <w:szCs w:val="20"/>
        </w:rPr>
        <w:tab/>
        <w:t>Patocskai Ibolya</w:t>
      </w:r>
    </w:p>
    <w:p w:rsidR="00796736" w:rsidRPr="00745AFD" w:rsidRDefault="00796736" w:rsidP="00796736">
      <w:pPr>
        <w:tabs>
          <w:tab w:val="center" w:pos="7088"/>
        </w:tabs>
        <w:rPr>
          <w:sz w:val="20"/>
          <w:szCs w:val="20"/>
        </w:rPr>
      </w:pPr>
      <w:r w:rsidRPr="00745AFD">
        <w:rPr>
          <w:sz w:val="20"/>
          <w:szCs w:val="20"/>
        </w:rPr>
        <w:tab/>
        <w:t>jegyző</w:t>
      </w:r>
    </w:p>
    <w:p w:rsidR="00796736" w:rsidRPr="00796736" w:rsidRDefault="00796736">
      <w:pPr>
        <w:spacing w:after="160" w:line="259" w:lineRule="auto"/>
        <w:rPr>
          <w:sz w:val="14"/>
          <w:szCs w:val="14"/>
        </w:rPr>
      </w:pPr>
    </w:p>
    <w:p w:rsidR="006A373C" w:rsidRPr="00775664" w:rsidRDefault="006A373C" w:rsidP="006A373C">
      <w:pPr>
        <w:widowControl w:val="0"/>
      </w:pPr>
      <w:r w:rsidRPr="00775664">
        <w:rPr>
          <w:b/>
          <w:bCs/>
        </w:rPr>
        <w:t>Bácsalmás Város Önkormányzatának</w:t>
      </w:r>
    </w:p>
    <w:p w:rsidR="006A373C" w:rsidRPr="00775664" w:rsidRDefault="006A373C" w:rsidP="006A373C">
      <w:pPr>
        <w:widowControl w:val="0"/>
        <w:jc w:val="both"/>
        <w:rPr>
          <w:b/>
          <w:bCs/>
        </w:rPr>
      </w:pPr>
      <w:r w:rsidRPr="00775664">
        <w:rPr>
          <w:b/>
          <w:bCs/>
        </w:rPr>
        <w:t xml:space="preserve">                Képviselő-testülete </w:t>
      </w:r>
    </w:p>
    <w:p w:rsidR="006A373C" w:rsidRPr="00775664" w:rsidRDefault="006A373C" w:rsidP="006A373C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 xml:space="preserve">K i v o n a t </w:t>
      </w:r>
    </w:p>
    <w:p w:rsidR="006A373C" w:rsidRPr="00775664" w:rsidRDefault="006A373C" w:rsidP="006A373C">
      <w:pPr>
        <w:widowControl w:val="0"/>
        <w:jc w:val="center"/>
        <w:rPr>
          <w:b/>
          <w:bCs/>
        </w:rPr>
      </w:pPr>
    </w:p>
    <w:p w:rsidR="006A373C" w:rsidRPr="00775664" w:rsidRDefault="006A373C" w:rsidP="006A373C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>a Bácsalmás Város Önkormányzata Képviselő-testületének</w:t>
      </w:r>
    </w:p>
    <w:p w:rsidR="006A373C" w:rsidRPr="00775664" w:rsidRDefault="006A373C" w:rsidP="006A373C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 xml:space="preserve">2022. június 28-i soros nyílt ülésének jegyzőkönyvéből </w:t>
      </w:r>
    </w:p>
    <w:p w:rsidR="006A373C" w:rsidRPr="00775664" w:rsidRDefault="006A373C" w:rsidP="006A373C">
      <w:pPr>
        <w:widowControl w:val="0"/>
        <w:jc w:val="center"/>
      </w:pPr>
    </w:p>
    <w:p w:rsidR="006A373C" w:rsidRPr="00775664" w:rsidRDefault="006A373C" w:rsidP="006A373C">
      <w:pPr>
        <w:widowControl w:val="0"/>
        <w:jc w:val="both"/>
        <w:rPr>
          <w:u w:val="single"/>
        </w:rPr>
      </w:pPr>
      <w:r w:rsidRPr="00775664">
        <w:t>(Kihagyva a kihagyandókat.)</w:t>
      </w:r>
    </w:p>
    <w:p w:rsidR="006A373C" w:rsidRPr="00775664" w:rsidRDefault="006A373C" w:rsidP="006A373C">
      <w:pPr>
        <w:widowControl w:val="0"/>
        <w:jc w:val="both"/>
      </w:pPr>
    </w:p>
    <w:p w:rsidR="006A373C" w:rsidRPr="00775664" w:rsidRDefault="006A373C" w:rsidP="006A373C">
      <w:pPr>
        <w:widowControl w:val="0"/>
        <w:jc w:val="both"/>
        <w:rPr>
          <w:b/>
          <w:u w:val="single"/>
        </w:rPr>
      </w:pPr>
      <w:r w:rsidRPr="00775664">
        <w:rPr>
          <w:b/>
          <w:u w:val="single"/>
        </w:rPr>
        <w:t>151/2022. (VI. 28.) Bácsalmás v. öh.</w:t>
      </w:r>
    </w:p>
    <w:p w:rsidR="006A373C" w:rsidRPr="00775664" w:rsidRDefault="006A373C" w:rsidP="006A373C">
      <w:pPr>
        <w:widowControl w:val="0"/>
        <w:jc w:val="both"/>
      </w:pPr>
    </w:p>
    <w:p w:rsidR="006A373C" w:rsidRDefault="006A373C" w:rsidP="006A373C">
      <w:pPr>
        <w:tabs>
          <w:tab w:val="left" w:pos="6379"/>
        </w:tabs>
        <w:rPr>
          <w:b/>
        </w:rPr>
      </w:pPr>
      <w:r w:rsidRPr="00775664">
        <w:rPr>
          <w:b/>
        </w:rPr>
        <w:t xml:space="preserve">Ösztöndíj pályázati felhívás a Hunyadi János </w:t>
      </w:r>
    </w:p>
    <w:p w:rsidR="006A373C" w:rsidRPr="00775664" w:rsidRDefault="006A373C" w:rsidP="006A373C">
      <w:pPr>
        <w:tabs>
          <w:tab w:val="left" w:pos="6379"/>
        </w:tabs>
        <w:rPr>
          <w:b/>
        </w:rPr>
      </w:pPr>
      <w:r w:rsidRPr="00775664">
        <w:rPr>
          <w:b/>
        </w:rPr>
        <w:t>Gimnázium diákjainak támogatására</w:t>
      </w:r>
      <w:r w:rsidRPr="00775664">
        <w:rPr>
          <w:rFonts w:eastAsia="Calibri"/>
          <w:b/>
          <w:color w:val="000000"/>
        </w:rPr>
        <w:tab/>
      </w:r>
      <w:r w:rsidRPr="00775664">
        <w:rPr>
          <w:rFonts w:eastAsia="Calibri"/>
          <w:b/>
          <w:color w:val="000000"/>
          <w:u w:val="single"/>
        </w:rPr>
        <w:t>Határozat</w:t>
      </w:r>
    </w:p>
    <w:p w:rsidR="006A373C" w:rsidRPr="00775664" w:rsidRDefault="006A373C" w:rsidP="006A373C"/>
    <w:p w:rsidR="006A373C" w:rsidRDefault="006A373C" w:rsidP="006A373C">
      <w:pPr>
        <w:ind w:left="1985" w:hanging="284"/>
        <w:jc w:val="both"/>
        <w:rPr>
          <w:bCs/>
        </w:rPr>
      </w:pPr>
      <w:r>
        <w:t>1.</w:t>
      </w:r>
      <w:r>
        <w:tab/>
      </w:r>
      <w:r w:rsidRPr="004E4F70">
        <w:t>Bácsalmás Város Önkormányzatának Képviselő-testülete</w:t>
      </w:r>
      <w:r>
        <w:t xml:space="preserve"> (a továbbiakban: Képviselő-testület)</w:t>
      </w:r>
      <w:r w:rsidRPr="004E4F70">
        <w:t xml:space="preserve"> a</w:t>
      </w:r>
      <w:r>
        <w:t xml:space="preserve"> Bácsalmási Hunyadi János Gimnázium</w:t>
      </w:r>
      <w:r w:rsidRPr="004E4F70">
        <w:t xml:space="preserve"> </w:t>
      </w:r>
      <w:r>
        <w:t xml:space="preserve">diákjainak 2022/2023. tanévi támogatására kiírandó </w:t>
      </w:r>
      <w:r w:rsidRPr="004E4F70">
        <w:t xml:space="preserve">ösztöndíj pályázati felhívást </w:t>
      </w:r>
      <w:r w:rsidRPr="004E4F70">
        <w:rPr>
          <w:bCs/>
        </w:rPr>
        <w:t xml:space="preserve">az előterjesztés </w:t>
      </w:r>
      <w:r>
        <w:rPr>
          <w:bCs/>
        </w:rPr>
        <w:t xml:space="preserve">és a jelen határozat melléklete </w:t>
      </w:r>
      <w:r w:rsidRPr="004E4F70">
        <w:rPr>
          <w:bCs/>
        </w:rPr>
        <w:t xml:space="preserve">szerint fogadja el. </w:t>
      </w:r>
    </w:p>
    <w:p w:rsidR="006A373C" w:rsidRPr="004E4F70" w:rsidRDefault="006A373C" w:rsidP="006A373C">
      <w:pPr>
        <w:ind w:left="1985" w:hanging="284"/>
        <w:jc w:val="both"/>
        <w:rPr>
          <w:bCs/>
        </w:rPr>
      </w:pPr>
    </w:p>
    <w:p w:rsidR="006A373C" w:rsidRDefault="006A373C" w:rsidP="006A373C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</w:t>
      </w:r>
      <w:r w:rsidRPr="004E4F70">
        <w:rPr>
          <w:bCs/>
        </w:rPr>
        <w:t xml:space="preserve">polgármestert a pályázati felhívás közzétételére. </w:t>
      </w:r>
    </w:p>
    <w:p w:rsidR="006A373C" w:rsidRDefault="006A373C" w:rsidP="006A373C">
      <w:pPr>
        <w:ind w:left="1985" w:hanging="284"/>
        <w:jc w:val="both"/>
        <w:rPr>
          <w:bCs/>
        </w:rPr>
      </w:pPr>
    </w:p>
    <w:p w:rsidR="006A373C" w:rsidRPr="004028EF" w:rsidRDefault="006A373C" w:rsidP="006A373C">
      <w:pPr>
        <w:widowControl w:val="0"/>
        <w:ind w:left="1985" w:hanging="284"/>
        <w:jc w:val="both"/>
        <w:rPr>
          <w:bCs/>
        </w:rPr>
      </w:pPr>
      <w:r w:rsidRPr="004028EF">
        <w:rPr>
          <w:bCs/>
        </w:rPr>
        <w:t>3.</w:t>
      </w:r>
      <w:r w:rsidRPr="004028EF">
        <w:rPr>
          <w:bCs/>
        </w:rPr>
        <w:tab/>
        <w:t>Jelen határozat normatív határozat.</w:t>
      </w:r>
    </w:p>
    <w:p w:rsidR="006A373C" w:rsidRPr="004E4F70" w:rsidRDefault="006A373C" w:rsidP="006A373C">
      <w:pPr>
        <w:ind w:left="1701"/>
        <w:jc w:val="both"/>
      </w:pPr>
    </w:p>
    <w:p w:rsidR="006A373C" w:rsidRPr="004028EF" w:rsidRDefault="006A373C" w:rsidP="006A373C">
      <w:pPr>
        <w:widowControl w:val="0"/>
        <w:ind w:left="1701"/>
        <w:jc w:val="both"/>
      </w:pPr>
      <w:r>
        <w:t>Határidő:</w:t>
      </w:r>
      <w:r>
        <w:tab/>
        <w:t>a) 2022</w:t>
      </w:r>
      <w:r w:rsidRPr="004028EF">
        <w:t>. augusztus 15. (a pályázati felhívás közzétételére)</w:t>
      </w:r>
    </w:p>
    <w:p w:rsidR="006A373C" w:rsidRPr="004028EF" w:rsidRDefault="006A373C" w:rsidP="006A373C">
      <w:pPr>
        <w:widowControl w:val="0"/>
        <w:ind w:left="2409" w:firstLine="423"/>
        <w:jc w:val="both"/>
      </w:pPr>
      <w:r>
        <w:t>b) 2022</w:t>
      </w:r>
      <w:r w:rsidRPr="004028EF">
        <w:t>. október 31. (a pályázatok elbírálására)</w:t>
      </w:r>
    </w:p>
    <w:p w:rsidR="006A373C" w:rsidRDefault="006A373C" w:rsidP="006A373C">
      <w:pPr>
        <w:ind w:left="1701"/>
        <w:jc w:val="both"/>
      </w:pPr>
      <w:r w:rsidRPr="004E4F70">
        <w:t>Felelős: Németh Balázs polgármester</w:t>
      </w:r>
    </w:p>
    <w:p w:rsidR="006A373C" w:rsidRPr="004E4F70" w:rsidRDefault="006A373C" w:rsidP="006A373C">
      <w:pPr>
        <w:ind w:left="1701"/>
        <w:jc w:val="both"/>
      </w:pPr>
    </w:p>
    <w:p w:rsidR="006A373C" w:rsidRPr="004E4F70" w:rsidRDefault="006A373C" w:rsidP="006A373C">
      <w:pPr>
        <w:ind w:left="1701"/>
        <w:jc w:val="both"/>
      </w:pPr>
      <w:r w:rsidRPr="004E4F70">
        <w:t xml:space="preserve">Operatív felelős: Prikidánovics Antal </w:t>
      </w:r>
      <w:r>
        <w:t xml:space="preserve">szociális és hatósági </w:t>
      </w:r>
      <w:r w:rsidRPr="004E4F70">
        <w:t>osztályvezető</w:t>
      </w:r>
    </w:p>
    <w:p w:rsidR="006A373C" w:rsidRPr="004E4F70" w:rsidRDefault="006A373C" w:rsidP="006A373C">
      <w:pPr>
        <w:ind w:left="1701"/>
        <w:jc w:val="both"/>
      </w:pPr>
    </w:p>
    <w:p w:rsidR="006A373C" w:rsidRPr="004E4F70" w:rsidRDefault="006A373C" w:rsidP="006A373C">
      <w:pPr>
        <w:ind w:left="1701"/>
        <w:jc w:val="both"/>
      </w:pPr>
      <w:r w:rsidRPr="004E4F70">
        <w:t>A határozatról értesül:</w:t>
      </w:r>
    </w:p>
    <w:p w:rsidR="006A373C" w:rsidRPr="004E4F70" w:rsidRDefault="006A373C" w:rsidP="006A373C">
      <w:pPr>
        <w:ind w:left="1701"/>
        <w:jc w:val="both"/>
      </w:pPr>
      <w:r w:rsidRPr="004E4F70">
        <w:t>- kivonattal:</w:t>
      </w:r>
      <w:r w:rsidRPr="004E4F70">
        <w:tab/>
        <w:t>1. Németh Balázs polgármester</w:t>
      </w:r>
    </w:p>
    <w:p w:rsidR="006A373C" w:rsidRPr="004E4F70" w:rsidRDefault="006A373C" w:rsidP="006A373C">
      <w:pPr>
        <w:ind w:left="1701"/>
        <w:jc w:val="both"/>
      </w:pPr>
      <w:r w:rsidRPr="004E4F70">
        <w:tab/>
      </w:r>
      <w:r w:rsidRPr="004E4F70">
        <w:tab/>
        <w:t>2. Patocskai Ibolya jegyző</w:t>
      </w:r>
    </w:p>
    <w:p w:rsidR="006A373C" w:rsidRPr="004E4F70" w:rsidRDefault="006A373C" w:rsidP="006A373C">
      <w:pPr>
        <w:ind w:left="1701"/>
        <w:jc w:val="both"/>
      </w:pPr>
      <w:r w:rsidRPr="004E4F70">
        <w:tab/>
      </w:r>
      <w:r w:rsidRPr="004E4F70">
        <w:tab/>
        <w:t xml:space="preserve">3. Prikidánovics Antal </w:t>
      </w:r>
      <w:r>
        <w:t xml:space="preserve">szociális és hatósági </w:t>
      </w:r>
      <w:r w:rsidRPr="004E4F70">
        <w:t>osztályvezető</w:t>
      </w:r>
    </w:p>
    <w:p w:rsidR="006A373C" w:rsidRDefault="006A373C" w:rsidP="006A373C">
      <w:pPr>
        <w:ind w:left="2409" w:firstLine="423"/>
        <w:jc w:val="both"/>
      </w:pPr>
      <w:r w:rsidRPr="004E4F70">
        <w:t xml:space="preserve">4. Horváth István Attila </w:t>
      </w:r>
      <w:r>
        <w:t xml:space="preserve">PBÜ </w:t>
      </w:r>
      <w:r w:rsidRPr="004E4F70">
        <w:t>osztályvezető</w:t>
      </w:r>
    </w:p>
    <w:p w:rsidR="006A373C" w:rsidRPr="004028EF" w:rsidRDefault="006A373C" w:rsidP="006A373C">
      <w:pPr>
        <w:widowControl w:val="0"/>
        <w:ind w:left="2409" w:firstLine="423"/>
        <w:jc w:val="both"/>
      </w:pPr>
      <w:r w:rsidRPr="004028EF">
        <w:t>5. Bácsalmási Hunyadi János Gimnázium</w:t>
      </w:r>
    </w:p>
    <w:p w:rsidR="006A373C" w:rsidRDefault="006A373C" w:rsidP="006A373C">
      <w:pPr>
        <w:widowControl w:val="0"/>
        <w:jc w:val="center"/>
      </w:pPr>
    </w:p>
    <w:p w:rsidR="006A373C" w:rsidRPr="00775664" w:rsidRDefault="006A373C" w:rsidP="006A373C">
      <w:pPr>
        <w:widowControl w:val="0"/>
        <w:jc w:val="center"/>
      </w:pPr>
      <w:r w:rsidRPr="00775664">
        <w:t>K. m. f.</w:t>
      </w:r>
    </w:p>
    <w:p w:rsidR="006A373C" w:rsidRPr="00775664" w:rsidRDefault="006A373C" w:rsidP="006A373C">
      <w:pPr>
        <w:ind w:left="2410"/>
      </w:pPr>
    </w:p>
    <w:p w:rsidR="006A373C" w:rsidRPr="00775664" w:rsidRDefault="006A373C" w:rsidP="006A373C">
      <w:pPr>
        <w:ind w:left="2410"/>
      </w:pPr>
    </w:p>
    <w:p w:rsidR="006A373C" w:rsidRPr="00775664" w:rsidRDefault="006A373C" w:rsidP="006A373C">
      <w:pPr>
        <w:widowControl w:val="0"/>
        <w:tabs>
          <w:tab w:val="center" w:pos="2552"/>
          <w:tab w:val="center" w:pos="7088"/>
        </w:tabs>
        <w:jc w:val="both"/>
      </w:pPr>
      <w:r w:rsidRPr="00775664">
        <w:tab/>
        <w:t>Németh Balázs s.k.</w:t>
      </w:r>
      <w:r w:rsidRPr="00775664">
        <w:tab/>
        <w:t>Patocskai Ibolya s.k.</w:t>
      </w:r>
    </w:p>
    <w:p w:rsidR="006A373C" w:rsidRPr="00775664" w:rsidRDefault="006A373C" w:rsidP="006A373C">
      <w:pPr>
        <w:widowControl w:val="0"/>
        <w:tabs>
          <w:tab w:val="center" w:pos="2552"/>
          <w:tab w:val="center" w:pos="7088"/>
        </w:tabs>
        <w:jc w:val="both"/>
      </w:pPr>
      <w:r w:rsidRPr="00775664">
        <w:tab/>
        <w:t>polgármester</w:t>
      </w:r>
      <w:r w:rsidRPr="00775664">
        <w:tab/>
        <w:t>jegyző</w:t>
      </w:r>
    </w:p>
    <w:p w:rsidR="006A373C" w:rsidRPr="00775664" w:rsidRDefault="006A373C" w:rsidP="006A373C">
      <w:pPr>
        <w:widowControl w:val="0"/>
        <w:jc w:val="both"/>
      </w:pPr>
    </w:p>
    <w:p w:rsidR="006A373C" w:rsidRPr="00775664" w:rsidRDefault="006A373C" w:rsidP="006A373C">
      <w:pPr>
        <w:widowControl w:val="0"/>
        <w:jc w:val="both"/>
      </w:pPr>
    </w:p>
    <w:p w:rsidR="006A373C" w:rsidRPr="00775664" w:rsidRDefault="006A373C" w:rsidP="006A373C">
      <w:pPr>
        <w:widowControl w:val="0"/>
        <w:tabs>
          <w:tab w:val="center" w:pos="2552"/>
          <w:tab w:val="center" w:pos="7088"/>
        </w:tabs>
      </w:pPr>
      <w:r w:rsidRPr="00775664">
        <w:tab/>
        <w:t>Somogyiné dr. Gazdag Andrea Eszter s.k.</w:t>
      </w:r>
      <w:r w:rsidRPr="00775664">
        <w:tab/>
        <w:t>Turcsányi Csaba s.k.</w:t>
      </w:r>
    </w:p>
    <w:p w:rsidR="006A373C" w:rsidRPr="00775664" w:rsidRDefault="006A373C" w:rsidP="006A373C">
      <w:pPr>
        <w:widowControl w:val="0"/>
        <w:tabs>
          <w:tab w:val="center" w:pos="2835"/>
          <w:tab w:val="center" w:pos="6521"/>
        </w:tabs>
        <w:jc w:val="center"/>
      </w:pPr>
      <w:r w:rsidRPr="00775664">
        <w:t>képviselők, jegyzőkönyv-hitelesítők</w:t>
      </w:r>
    </w:p>
    <w:p w:rsidR="006A373C" w:rsidRPr="00775664" w:rsidRDefault="006A373C" w:rsidP="006A373C">
      <w:pPr>
        <w:widowControl w:val="0"/>
        <w:tabs>
          <w:tab w:val="center" w:pos="4677"/>
        </w:tabs>
        <w:jc w:val="both"/>
      </w:pPr>
      <w:r w:rsidRPr="00775664">
        <w:t>A kivonat hiteles.</w:t>
      </w:r>
    </w:p>
    <w:p w:rsidR="006A373C" w:rsidRPr="00775664" w:rsidRDefault="006A373C" w:rsidP="006A373C">
      <w:pPr>
        <w:widowControl w:val="0"/>
        <w:jc w:val="both"/>
      </w:pPr>
      <w:r w:rsidRPr="00775664">
        <w:t>Bácsalmás, 2022. június 29.</w:t>
      </w:r>
    </w:p>
    <w:p w:rsidR="006A373C" w:rsidRPr="00775664" w:rsidRDefault="006A373C" w:rsidP="006A373C">
      <w:pPr>
        <w:widowControl w:val="0"/>
        <w:jc w:val="both"/>
      </w:pPr>
    </w:p>
    <w:p w:rsidR="006A373C" w:rsidRPr="00775664" w:rsidRDefault="006A373C" w:rsidP="006A373C">
      <w:pPr>
        <w:widowControl w:val="0"/>
        <w:jc w:val="both"/>
      </w:pPr>
      <w:r w:rsidRPr="00775664">
        <w:t>Deák Szabina</w:t>
      </w:r>
    </w:p>
    <w:p w:rsidR="006A373C" w:rsidRPr="00775664" w:rsidRDefault="006A373C" w:rsidP="006A373C">
      <w:pPr>
        <w:widowControl w:val="0"/>
        <w:jc w:val="both"/>
      </w:pPr>
      <w:r w:rsidRPr="00775664">
        <w:t>testületi ügyintéző</w:t>
      </w:r>
    </w:p>
    <w:p w:rsidR="00796736" w:rsidRPr="00036C5F" w:rsidRDefault="00796736" w:rsidP="00796736">
      <w:pPr>
        <w:widowControl w:val="0"/>
        <w:jc w:val="both"/>
      </w:pPr>
    </w:p>
    <w:p w:rsidR="00796736" w:rsidRDefault="00796736" w:rsidP="00796736">
      <w:r>
        <w:t>Záradék:</w:t>
      </w:r>
    </w:p>
    <w:p w:rsidR="00796736" w:rsidRDefault="00796736" w:rsidP="00796736">
      <w:r>
        <w:t>A határozat kihirdetése megtörtént.</w:t>
      </w:r>
    </w:p>
    <w:p w:rsidR="00796736" w:rsidRDefault="00796736" w:rsidP="00796736">
      <w:r>
        <w:t xml:space="preserve">Bácsalmás, 2022. </w:t>
      </w:r>
      <w:r w:rsidR="00A609E4">
        <w:t>június</w:t>
      </w:r>
      <w:r>
        <w:t xml:space="preserve"> </w:t>
      </w:r>
      <w:r w:rsidR="00A609E4">
        <w:t>2</w:t>
      </w:r>
      <w:r w:rsidR="00745AFD">
        <w:t>9</w:t>
      </w:r>
      <w:r>
        <w:t>.</w:t>
      </w:r>
    </w:p>
    <w:p w:rsidR="00796736" w:rsidRDefault="00796736" w:rsidP="00796736"/>
    <w:p w:rsidR="00796736" w:rsidRDefault="00796736" w:rsidP="00796736">
      <w:pPr>
        <w:tabs>
          <w:tab w:val="center" w:pos="7088"/>
        </w:tabs>
      </w:pPr>
      <w:r>
        <w:tab/>
        <w:t>Patocskai Ibolya</w:t>
      </w:r>
    </w:p>
    <w:p w:rsidR="006A373C" w:rsidRDefault="00796736" w:rsidP="00796736">
      <w:pPr>
        <w:tabs>
          <w:tab w:val="center" w:pos="7088"/>
        </w:tabs>
      </w:pPr>
      <w:r>
        <w:tab/>
        <w:t>jegyző</w:t>
      </w:r>
      <w:r w:rsidR="006A373C">
        <w:br w:type="page"/>
      </w:r>
    </w:p>
    <w:p w:rsidR="006A373C" w:rsidRPr="00160E09" w:rsidRDefault="006A373C" w:rsidP="006A373C">
      <w:pPr>
        <w:jc w:val="center"/>
        <w:rPr>
          <w:i/>
          <w:u w:val="single"/>
        </w:rPr>
      </w:pPr>
      <w:r w:rsidRPr="00160E09">
        <w:rPr>
          <w:i/>
          <w:u w:val="single"/>
        </w:rPr>
        <w:lastRenderedPageBreak/>
        <w:t>Melléklet a 151/2022. (VI. 28.) Bácsalmás v. öh. jelölésű határozathoz</w:t>
      </w:r>
    </w:p>
    <w:p w:rsidR="006A373C" w:rsidRDefault="006A373C" w:rsidP="006A373C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6A373C" w:rsidRPr="00160E09" w:rsidRDefault="006A373C" w:rsidP="006A37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BÁCSALMÁS VÁROS ÖNKORMÁNYZATA KÉPVISELŐ-TESTÜLETÉNEK</w:t>
      </w:r>
    </w:p>
    <w:p w:rsidR="006A373C" w:rsidRPr="00160E09" w:rsidRDefault="006A373C" w:rsidP="006A37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ÖSZTÖNDÍJ PÁLYÁZATI KIÍRÁSA</w:t>
      </w:r>
    </w:p>
    <w:p w:rsidR="006A373C" w:rsidRPr="00160E09" w:rsidRDefault="006A373C" w:rsidP="006A37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 xml:space="preserve">A 2022/2023. TANÉVRE </w:t>
      </w:r>
    </w:p>
    <w:p w:rsidR="006A373C" w:rsidRPr="00160E09" w:rsidRDefault="006A373C" w:rsidP="006A37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A HUNYADI JÁNOS GIMNÁZIUM DIÁKJAINAK TÁMOGATÁSÁRA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1.A pályázat célja: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 kiírója: Bácsalmás Város Önkormányzata.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2. 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köre: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pályázatra azok a Hunyadi János Gimnáziumban tanulói jogviszonnyal rendelkező, példás magatartású középiskolás diákok jelentkezhetnek, akik: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hátrányos helyzetűek, szociálisan rászorulók és tanulmányi átlageredményük legalább 4,4 átlagú, vagy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kiemelkedő tanulmányi és versenyeredménnyel rendelkeznek, és tanulmányi átlageredményük legalább 4,8 átlagú.</w:t>
      </w:r>
    </w:p>
    <w:p w:rsidR="006A373C" w:rsidRPr="00160E09" w:rsidRDefault="006A373C" w:rsidP="006A373C">
      <w:pPr>
        <w:ind w:left="993" w:hanging="285"/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Nem részesülhet támogatásban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pályázó</w:t>
      </w:r>
      <w:r w:rsidRPr="00160E09">
        <w:rPr>
          <w:rFonts w:ascii="Times New Roman" w:hAnsi="Times New Roman" w:cs="Times New Roman"/>
          <w:sz w:val="20"/>
          <w:szCs w:val="20"/>
        </w:rPr>
        <w:t>, aki az „ÚTRAVALÓ” vagy az „ÚT AZ ÉRETTSÉGIHEZ” pályázat keretében támogatásban részesül.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. Adatkezelés: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4.1. </w:t>
      </w:r>
      <w:r w:rsidRPr="00160E09">
        <w:rPr>
          <w:rFonts w:ascii="Times New Roman" w:hAnsi="Times New Roman" w:cs="Times New Roman"/>
          <w:sz w:val="20"/>
          <w:szCs w:val="20"/>
        </w:rPr>
        <w:t>A pályázó pályázata benyújtásával hozzájárul ahhoz, hogy a középiskolai tanulmányi eredményéről a támogató önkormányzatnak tájékoztatást nyújtson.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középfokú intézmény tanulói jogviszonyáról a támogató önkormányzatnak tájékoztatást nyújtson.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5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5.</w:t>
        </w:r>
        <w:r w:rsidRPr="00160E09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benyújtásának tartalmi és formai követelményei: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5.1</w:t>
      </w:r>
      <w:r w:rsidRPr="00160E09">
        <w:rPr>
          <w:rFonts w:ascii="Times New Roman" w:hAnsi="Times New Roman" w:cs="Times New Roman"/>
          <w:sz w:val="20"/>
          <w:szCs w:val="20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5.2.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 benyújtható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5"/>
        </w:numPr>
        <w:suppressAutoHyphens w:val="0"/>
        <w:spacing w:line="276" w:lineRule="auto"/>
        <w:ind w:left="121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postai úton; vagy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5"/>
        </w:numPr>
        <w:suppressAutoHyphens w:val="0"/>
        <w:spacing w:line="276" w:lineRule="auto"/>
        <w:ind w:left="121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Bácsalmási Közös Önkormányzati Hivatalban</w:t>
      </w:r>
    </w:p>
    <w:p w:rsidR="006A373C" w:rsidRPr="00160E09" w:rsidRDefault="006A373C" w:rsidP="006A373C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6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6.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benyújtási határideje: 2022. szeptember 30.</w:t>
      </w:r>
      <w:r w:rsidRPr="00160E09">
        <w:rPr>
          <w:rFonts w:ascii="Times New Roman" w:hAnsi="Times New Roman" w:cs="Times New Roman"/>
          <w:sz w:val="20"/>
          <w:szCs w:val="20"/>
        </w:rPr>
        <w:t xml:space="preserve"> Postai úton benyújtott pályázat esetében a határidő megtartottnak minősül, amennyiben a pályázatot lekésőbb ezen a napon postára adták. 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Bácsalmási Közös Önkormányzati Hivatalban személyesen leadott pályázat esetében a határidő akkor minősül megtartottnak, ha a pályázat átvétele legkésőbb 2022. szeptember 30. 16</w:t>
      </w:r>
      <w:r w:rsidRPr="00160E09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00</w:t>
      </w:r>
      <w:r w:rsidRPr="00160E09">
        <w:rPr>
          <w:rFonts w:ascii="Times New Roman" w:hAnsi="Times New Roman" w:cs="Times New Roman"/>
          <w:sz w:val="20"/>
          <w:szCs w:val="20"/>
        </w:rPr>
        <w:t>- óráig megtörtént.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7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7.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pályázathoz csatolni kell: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tanulói jogviszony igazolást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  tanulmányi eredményt igazoló okirat másolatát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c) kiemelkedő tanulmányi, művészeti, tudományos és sporttevékenységet tanúsító okiratok másolatait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 xml:space="preserve">d) osztályfőnök/tantestület támogató javaslatát 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Hátrányos helyzetű, szociálisan rászoruló pályázó esetében: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e) nyilatkozatot az egy háztartásban élők számáról a családban betöltött szerepük megjelölésével (eltartottak vonatkozásában születési dátum feltüntetése kötelező), nyilatkozatot  arról, ha a pályázó egyedülálló, ha a pályázó szülője/gondviselője egyedülálló;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f)</w:t>
      </w:r>
      <w:r w:rsidRPr="00160E09">
        <w:rPr>
          <w:rFonts w:ascii="Times New Roman" w:hAnsi="Times New Roman" w:cs="Times New Roman"/>
          <w:sz w:val="20"/>
          <w:szCs w:val="20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g)</w:t>
      </w:r>
      <w:r w:rsidRPr="00160E09">
        <w:rPr>
          <w:rFonts w:ascii="Times New Roman" w:hAnsi="Times New Roman" w:cs="Times New Roman"/>
          <w:sz w:val="20"/>
          <w:szCs w:val="20"/>
        </w:rPr>
        <w:tab/>
        <w:t xml:space="preserve"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</w:t>
      </w:r>
      <w:r w:rsidRPr="00160E09">
        <w:rPr>
          <w:rFonts w:ascii="Times New Roman" w:hAnsi="Times New Roman" w:cs="Times New Roman"/>
          <w:sz w:val="20"/>
          <w:szCs w:val="20"/>
        </w:rPr>
        <w:lastRenderedPageBreak/>
        <w:t>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h)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i)</w:t>
      </w:r>
      <w:r w:rsidRPr="00160E09">
        <w:rPr>
          <w:rFonts w:ascii="Times New Roman" w:hAnsi="Times New Roman" w:cs="Times New Roman"/>
          <w:sz w:val="20"/>
          <w:szCs w:val="20"/>
        </w:rPr>
        <w:tab/>
        <w:t>iskolalátogatási igazolást a pályázóval egy háztartásban élő tanköteles korú személyről, és amennyiben az releváns, nem tanköteles korú személyről;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j)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személyi igazolványának és lakcímkártyájának fénymásolatát;</w:t>
      </w: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k)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pályázóval egy háztatásban élő személy munkanélküli, az állami foglalkoztatási szerv által erre vonatkozóan kiállított okiratot vagy annak másolatát.</w:t>
      </w:r>
    </w:p>
    <w:p w:rsidR="006A373C" w:rsidRPr="00160E09" w:rsidRDefault="006A373C" w:rsidP="006A373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Értelmező rendelkezések: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8.1. Egy háztartásban élő személyek: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lakóhelye szerinti lakásban életvitelszerűen együtt lakó, ott bejelentett lakóhellyel vagy tartózkodási hellyel rendelkező személyek közössége.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8.2. Jövedelem: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szociális igazgatásról és szociális ellátásokról szóló 1993. III. törvény 4. § (1) bekezdés a) pontja alapján az elismert költségekkel és a befizetési kötelezettséggel csökkentett</w:t>
      </w:r>
    </w:p>
    <w:p w:rsidR="006A373C" w:rsidRPr="00160E09" w:rsidRDefault="006A373C" w:rsidP="006A373C">
      <w:pPr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:rsidR="006A373C" w:rsidRPr="00160E09" w:rsidRDefault="006A373C" w:rsidP="006A373C">
      <w:pPr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:rsidR="006A373C" w:rsidRPr="00160E09" w:rsidRDefault="006A373C" w:rsidP="006A373C">
      <w:pPr>
        <w:ind w:left="1210" w:hanging="329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Elismert költségnek minősül a személyi jövedelemadóról szóló törvényben elismert költség, valamint a fizetett tartásdíj. Ha a magánszemély az egyszerűsített vállalkozói adó vagy egyszerűsítet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folyósítással növelt összegénél), akkor a bevétel csökkenthető az igazolt költségekkel, továbbá a bevétel 40%-ának megfelelő összeggel, vagy a bevétel 85%-ának, illetőleg állattenyésztés esetén 94%-ának megfelelő összeggel.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Nem minősül jövedelemnek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az önkormányzati segély, a lakásfenntartási támogatás, az adócsökkentési támogatás,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gyermek védelméről és a gyámügyi igazgatásról szóló 1997. évi XXXI. törvény (a továbbiakban Gyvt.) 20/A §-a szerinti támogatás, a Gyvt. 20/B §-ának (4) – (5) bekezdése szerinti pótlék, a nevelőszülők számára fizetett nevelési díj és külön ellátmány,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az anyasági támogatás,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szépkorúak jubileumi juttatása,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személyes gondoskodásért fizetendő személyi térítési díj megállapítása kivételével a vakok személyi járadéka és a fogyatékossági támogatás,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3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fogadó szervezet által az önkéntesnek külön törvény alapján biztosított juttatás,</w:t>
      </w:r>
    </w:p>
    <w:p w:rsidR="006A373C" w:rsidRPr="00160E09" w:rsidRDefault="006A373C" w:rsidP="006A373C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g)</w:t>
      </w:r>
      <w:r w:rsidRPr="00160E09">
        <w:rPr>
          <w:rFonts w:ascii="Times New Roman" w:hAnsi="Times New Roman" w:cs="Times New Roman"/>
          <w:sz w:val="20"/>
          <w:szCs w:val="20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 (a továbbiakban: háztartási munka) a havi ellenértéke,</w:t>
      </w:r>
    </w:p>
    <w:p w:rsidR="006A373C" w:rsidRPr="00160E09" w:rsidRDefault="006A373C" w:rsidP="006A373C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h)</w:t>
      </w:r>
      <w:r w:rsidRPr="00160E09">
        <w:rPr>
          <w:rFonts w:ascii="Times New Roman" w:hAnsi="Times New Roman" w:cs="Times New Roman"/>
          <w:sz w:val="20"/>
          <w:szCs w:val="20"/>
        </w:rPr>
        <w:tab/>
        <w:t>a házi segítségnyújtás keretében társadalmi gondozásért kapott tiszteletdíj,</w:t>
      </w:r>
    </w:p>
    <w:p w:rsidR="006A373C" w:rsidRPr="00160E09" w:rsidRDefault="006A373C" w:rsidP="006A373C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i)</w:t>
      </w:r>
      <w:r w:rsidRPr="00160E09">
        <w:rPr>
          <w:rFonts w:ascii="Times New Roman" w:hAnsi="Times New Roman" w:cs="Times New Roman"/>
          <w:sz w:val="20"/>
          <w:szCs w:val="20"/>
        </w:rPr>
        <w:tab/>
        <w:t>az energiafelhasználáshoz nyújtott támogatás;</w:t>
      </w:r>
    </w:p>
    <w:p w:rsidR="006A373C" w:rsidRPr="00160E09" w:rsidRDefault="006A373C" w:rsidP="006A373C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j)</w:t>
      </w:r>
      <w:r w:rsidRPr="00160E09">
        <w:rPr>
          <w:rFonts w:ascii="Times New Roman" w:hAnsi="Times New Roman" w:cs="Times New Roman"/>
          <w:sz w:val="20"/>
          <w:szCs w:val="20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:rsidR="006A373C" w:rsidRPr="00160E09" w:rsidRDefault="006A373C" w:rsidP="006A373C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8.3. Szociálisan rászoruló személy: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akinek a háztartásában az egy főre jutó havi jövedelem nem haladja meg az öregségi nyugdíj mindenkori legkisebb összegének 200 %-át (jelenleg </w:t>
      </w:r>
      <w:smartTag w:uri="urn:schemas-microsoft-com:office:smarttags" w:element="metricconverter">
        <w:smartTagPr>
          <w:attr w:name="ProductID" w:val="57ﾠ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57 000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), és a háztartás tagjai egyikének sincs vagyona.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8.4. Vagyon: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 hasznosítható ingatlan, jármű, továbbá vagyoni értékű jog, amelynek</w:t>
      </w:r>
    </w:p>
    <w:p w:rsidR="006A373C" w:rsidRPr="00160E09" w:rsidRDefault="006A373C" w:rsidP="006A373C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külön-külön számított forgalmi értéke, illetőleg összege az öregségi nyugdíj mindenkori legkisebb összegének a nyolcvanszorosát (</w:t>
      </w:r>
      <w:smartTag w:uri="urn:schemas-microsoft-com:office:smarttags" w:element="metricconverter">
        <w:smartTagPr>
          <w:attr w:name="ProductID" w:val="2.280.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2.280.000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), vagy</w:t>
      </w:r>
    </w:p>
    <w:p w:rsidR="006A373C" w:rsidRPr="00160E09" w:rsidRDefault="006A373C" w:rsidP="006A373C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együttes forgalmi értéke az öregségi nyugdíj mindenkori legkisebb összegének a százszorosát (</w:t>
      </w:r>
      <w:smartTag w:uri="urn:schemas-microsoft-com:office:smarttags" w:element="metricconverter">
        <w:smartTagPr>
          <w:attr w:name="ProductID" w:val="2.850.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2.850.000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9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9. A</w:t>
        </w:r>
      </w:smartTag>
      <w:r w:rsidRPr="00160E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pályázat érvényességének vizsgálata és hiánypótlási lehetősége: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373C" w:rsidRPr="00160E09" w:rsidRDefault="006A373C" w:rsidP="006A373C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4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pályázó a pályázat benyújtására való jogosultsága (2 – 3. pont)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4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űrlap kitöltöttsége, megfelelősége (5. pont)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4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űrlap mellékleteinek megléte (7. pont)</w:t>
      </w:r>
    </w:p>
    <w:p w:rsidR="006A373C" w:rsidRPr="00160E09" w:rsidRDefault="006A373C" w:rsidP="006A373C">
      <w:pPr>
        <w:pStyle w:val="Listaszerbekezds1"/>
        <w:widowControl w:val="0"/>
        <w:numPr>
          <w:ilvl w:val="0"/>
          <w:numId w:val="4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dokumentáció postára adásának, személyesen benyújtott pályázat átvételi dátumának ellenőrzése (6. pont)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Amennyiben a pályázat formai ellenőrzése során megállapításra kerül, hogy a pályázat a fenti szempontok alapján hiánypótlással formailag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 érvénytelen, ha </w:t>
      </w:r>
    </w:p>
    <w:p w:rsidR="006A373C" w:rsidRPr="00160E09" w:rsidRDefault="006A373C" w:rsidP="006A373C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nem a 2-3. pontban meghatározott pályázó nyújtotta be a pályázatot, a pályázó a jelen kiírás szerint kizárt a pályázati eljárásból;</w:t>
      </w:r>
    </w:p>
    <w:p w:rsidR="006A373C" w:rsidRPr="00160E09" w:rsidRDefault="006A373C" w:rsidP="006A373C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nem a 6. pontban megjelölt határidőben nyújtotta be a pályázatot;</w:t>
      </w:r>
    </w:p>
    <w:p w:rsidR="006A373C" w:rsidRPr="00160E09" w:rsidRDefault="006A373C" w:rsidP="006A373C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c)</w:t>
      </w:r>
      <w:r w:rsidRPr="00160E09">
        <w:rPr>
          <w:rFonts w:ascii="Times New Roman" w:hAnsi="Times New Roman" w:cs="Times New Roman"/>
          <w:sz w:val="20"/>
          <w:szCs w:val="20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0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10.</w:t>
        </w:r>
        <w:r w:rsidRPr="00160E09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elbírálása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beérkezett pályázatokat a pályázat kiírója 2022. október 31. napjáig bírálja el, ennek során</w:t>
      </w:r>
    </w:p>
    <w:p w:rsidR="006A373C" w:rsidRPr="00160E09" w:rsidRDefault="006A373C" w:rsidP="006A373C">
      <w:pPr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a határidőn túl benyújtott, a formailag nem megfelelő pályázatokat a bírálatból kizárja, és kizárását írásban indokolja;</w:t>
      </w:r>
    </w:p>
    <w:p w:rsidR="006A373C" w:rsidRPr="00160E09" w:rsidRDefault="006A373C" w:rsidP="006A373C">
      <w:pPr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minden, határidőn belül benyújtott, formailag megfelelő pályázatot érdemben elbírál, és döntését írásban indokolja;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az elbíráló szerv döntése ellen fellebbezéssel nem élhet.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ösztöndíjasok pályázati feltételeknek való megfelelőségét a pályázat kiírója tanulmányi félévenként jogosult felülvizsgálni. 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10.5.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Értesítés a pályázati döntésről</w:t>
      </w:r>
    </w:p>
    <w:p w:rsidR="006A373C" w:rsidRPr="00160E09" w:rsidRDefault="006A373C" w:rsidP="006A373C">
      <w:pPr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 kiírójának döntéséről a Bácsalmási Közös Önkormányzati Hivatal 2022. november 15. napjáig írásban értesíti a pályázókat.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Az ösztöndíj folyósításának feltételei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12.1.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13.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Az ösztöndíj mértéke és folyósítása: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lastRenderedPageBreak/>
        <w:t>13.1.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 mértékét a pályázat kiírója állapítja meg, melynek összege legfeljebb 5000 Ft/hónap/pályázó.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13.2.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 Az ösztöndíj időtartama tíz hónap, azaz kettő egymást követő tanulmányi félév. Az ösztöndíj folyósításának kezdete 2022. november hónap. Az ösztöndíj kifizetése az őszi félévben november hónaptól, a tavaszi félévben március hónaptól indul, majd a továbbiakban havi egyenlő összegben történik.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13.3.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4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14.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értesítési kötelezettségei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 írásban, teljes bizonyító erejű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 harminc napon belül köteles a jogosulatlanul felvett ösztöndíjat az önkormányzat részére visszafizetni.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15.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További információ:</w:t>
      </w: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15.1.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5" w:history="1">
        <w:r w:rsidRPr="00160E09">
          <w:rPr>
            <w:rStyle w:val="Hiperhivatkozs"/>
            <w:rFonts w:ascii="Times New Roman" w:hAnsi="Times New Roman" w:cs="Times New Roman"/>
            <w:sz w:val="20"/>
            <w:szCs w:val="20"/>
          </w:rPr>
          <w:t>www.bacsalmas.hu</w:t>
        </w:r>
      </w:hyperlink>
      <w:r w:rsidRPr="00160E09">
        <w:rPr>
          <w:rFonts w:ascii="Times New Roman" w:hAnsi="Times New Roman" w:cs="Times New Roman"/>
          <w:sz w:val="20"/>
          <w:szCs w:val="20"/>
        </w:rPr>
        <w:t xml:space="preserve"> honlapról.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15.2.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pályázattal kapcsolatban további információ a Bácsalmási Közös Önkormányzati Hivatal ügyintézőjétől kérhető.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Bácsalmás, 2022. július 5.</w:t>
      </w:r>
    </w:p>
    <w:p w:rsidR="006A373C" w:rsidRPr="00160E09" w:rsidRDefault="006A373C" w:rsidP="006A373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A373C" w:rsidRPr="00160E09" w:rsidRDefault="006A373C" w:rsidP="006A373C">
      <w:pPr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ab/>
        <w:t>Németh Balázs</w:t>
      </w:r>
    </w:p>
    <w:p w:rsidR="006A373C" w:rsidRPr="00160E09" w:rsidRDefault="006A373C" w:rsidP="006A373C">
      <w:pPr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  <w:sectPr w:rsidR="006A373C" w:rsidRPr="00160E09" w:rsidSect="00745AFD">
          <w:pgSz w:w="11906" w:h="16838" w:code="9"/>
          <w:pgMar w:top="680" w:right="680" w:bottom="680" w:left="680" w:header="510" w:footer="454" w:gutter="0"/>
          <w:cols w:space="708"/>
          <w:docGrid w:linePitch="360"/>
        </w:sectPr>
      </w:pPr>
      <w:r w:rsidRPr="00160E09">
        <w:rPr>
          <w:rFonts w:ascii="Times New Roman" w:hAnsi="Times New Roman" w:cs="Times New Roman"/>
          <w:sz w:val="20"/>
          <w:szCs w:val="20"/>
        </w:rPr>
        <w:tab/>
        <w:t>polgármester</w:t>
      </w:r>
    </w:p>
    <w:p w:rsidR="006A373C" w:rsidRPr="00DD0ADF" w:rsidRDefault="006A373C" w:rsidP="006A373C">
      <w:pPr>
        <w:pStyle w:val="Cmsor2"/>
        <w:rPr>
          <w:b w:val="0"/>
          <w:bCs w:val="0"/>
          <w:color w:val="auto"/>
          <w:sz w:val="24"/>
          <w:szCs w:val="24"/>
        </w:rPr>
      </w:pPr>
      <w:r w:rsidRPr="00DD0ADF">
        <w:rPr>
          <w:color w:val="auto"/>
          <w:sz w:val="24"/>
          <w:szCs w:val="24"/>
        </w:rPr>
        <w:lastRenderedPageBreak/>
        <w:t>Kérjük, az adatlap kitöltése előtt a pályázati felhívást szíveskedjék figyelmesen átolvasni!</w:t>
      </w:r>
    </w:p>
    <w:p w:rsidR="006A373C" w:rsidRPr="00E56D24" w:rsidRDefault="006A373C" w:rsidP="006A373C">
      <w:pPr>
        <w:pStyle w:val="Cmsor8"/>
        <w:jc w:val="right"/>
        <w:rPr>
          <w:rFonts w:ascii="Times New Roman" w:hAnsi="Times New Roman" w:cs="Times New Roman"/>
          <w:sz w:val="16"/>
          <w:szCs w:val="16"/>
        </w:rPr>
      </w:pPr>
      <w:r w:rsidRPr="00E56D24">
        <w:rPr>
          <w:rFonts w:ascii="Times New Roman" w:hAnsi="Times New Roman" w:cs="Times New Roman"/>
          <w:sz w:val="16"/>
          <w:szCs w:val="16"/>
        </w:rPr>
        <w:t>A vastagon be</w:t>
      </w:r>
      <w:r>
        <w:rPr>
          <w:rFonts w:ascii="Times New Roman" w:hAnsi="Times New Roman" w:cs="Times New Roman"/>
          <w:sz w:val="16"/>
          <w:szCs w:val="16"/>
        </w:rPr>
        <w:t>keretezett részt az önkormányzat</w:t>
      </w:r>
      <w:r w:rsidRPr="00E56D24">
        <w:rPr>
          <w:rFonts w:ascii="Times New Roman" w:hAnsi="Times New Roman" w:cs="Times New Roman"/>
          <w:sz w:val="16"/>
          <w:szCs w:val="16"/>
        </w:rPr>
        <w:t xml:space="preserve"> tölti ki!</w:t>
      </w:r>
    </w:p>
    <w:p w:rsidR="006A373C" w:rsidRPr="00E56D24" w:rsidRDefault="006A373C" w:rsidP="006A373C">
      <w:pPr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628"/>
        <w:gridCol w:w="2623"/>
        <w:gridCol w:w="2636"/>
        <w:gridCol w:w="2629"/>
      </w:tblGrid>
      <w:tr w:rsidR="006A373C" w:rsidRPr="00DD0ADF" w:rsidTr="00100916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:rsidR="006A373C" w:rsidRPr="00DD0ADF" w:rsidRDefault="006A373C" w:rsidP="00100916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6A373C" w:rsidRPr="00DD0ADF" w:rsidRDefault="006A373C" w:rsidP="00100916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6A373C" w:rsidRPr="00DD0ADF" w:rsidRDefault="006A373C" w:rsidP="00100916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6A373C" w:rsidRPr="00DD0ADF" w:rsidRDefault="006A373C" w:rsidP="00100916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Sorszám:</w:t>
            </w:r>
          </w:p>
        </w:tc>
      </w:tr>
    </w:tbl>
    <w:p w:rsidR="006A373C" w:rsidRDefault="006A373C" w:rsidP="006A373C">
      <w:pPr>
        <w:pStyle w:val="Cmsor1"/>
        <w:jc w:val="center"/>
        <w:rPr>
          <w:i/>
          <w:iCs/>
          <w:sz w:val="24"/>
          <w:szCs w:val="24"/>
        </w:rPr>
      </w:pPr>
    </w:p>
    <w:p w:rsidR="006A373C" w:rsidRDefault="006A373C" w:rsidP="006A373C">
      <w:pPr>
        <w:pStyle w:val="Cmsor1"/>
        <w:spacing w:before="0" w:beforeAutospacing="0" w:after="0" w:afterAutospacing="0"/>
        <w:jc w:val="center"/>
        <w:rPr>
          <w:i/>
          <w:iCs/>
          <w:sz w:val="24"/>
          <w:szCs w:val="24"/>
        </w:rPr>
      </w:pPr>
      <w:r w:rsidRPr="00313354">
        <w:rPr>
          <w:i/>
          <w:iCs/>
          <w:sz w:val="24"/>
          <w:szCs w:val="24"/>
        </w:rPr>
        <w:t>ÖSZTÖNDÍJ PÁLYÁZATI ADATLAP</w:t>
      </w:r>
    </w:p>
    <w:p w:rsidR="006A373C" w:rsidRPr="00DD0ADF" w:rsidRDefault="006A373C" w:rsidP="006A373C">
      <w:pPr>
        <w:pStyle w:val="Cmsor1"/>
        <w:spacing w:before="0" w:beforeAutospacing="0" w:after="0" w:afterAutospacing="0"/>
        <w:jc w:val="center"/>
        <w:rPr>
          <w:i/>
          <w:iCs/>
          <w:sz w:val="12"/>
          <w:szCs w:val="12"/>
        </w:rPr>
      </w:pPr>
    </w:p>
    <w:p w:rsidR="006A373C" w:rsidRPr="00313354" w:rsidRDefault="006A373C" w:rsidP="006A373C">
      <w:pPr>
        <w:pStyle w:val="Cmsor7"/>
        <w:spacing w:befor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13354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:rsidR="006A373C" w:rsidRPr="00762FCF" w:rsidRDefault="006A373C" w:rsidP="006A373C">
      <w:pPr>
        <w:jc w:val="center"/>
        <w:rPr>
          <w:b/>
          <w:iCs/>
          <w:sz w:val="16"/>
          <w:szCs w:val="16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 xml:space="preserve">A kitöltött adatlaphoz csatolni kell: </w:t>
      </w:r>
    </w:p>
    <w:p w:rsidR="006A373C" w:rsidRPr="007C3BA9" w:rsidRDefault="006A373C" w:rsidP="006A373C">
      <w:pPr>
        <w:numPr>
          <w:ilvl w:val="0"/>
          <w:numId w:val="6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bizonyítvány, </w:t>
      </w:r>
      <w:r w:rsidRPr="007C3BA9">
        <w:rPr>
          <w:rFonts w:ascii="Garamond" w:hAnsi="Garamond"/>
        </w:rPr>
        <w:t>vagy ellenő</w:t>
      </w:r>
      <w:r>
        <w:rPr>
          <w:rFonts w:ascii="Garamond" w:hAnsi="Garamond"/>
        </w:rPr>
        <w:t>rző fénymásolatát, az iskola által hitelesítve</w:t>
      </w:r>
      <w:r w:rsidRPr="007C3BA9">
        <w:rPr>
          <w:rFonts w:ascii="Garamond" w:hAnsi="Garamond"/>
        </w:rPr>
        <w:t>,</w:t>
      </w:r>
    </w:p>
    <w:p w:rsidR="006A373C" w:rsidRDefault="006A373C" w:rsidP="006A373C">
      <w:pPr>
        <w:numPr>
          <w:ilvl w:val="0"/>
          <w:numId w:val="6"/>
        </w:numPr>
        <w:jc w:val="both"/>
        <w:rPr>
          <w:rFonts w:ascii="Garamond" w:hAnsi="Garamond"/>
        </w:rPr>
      </w:pPr>
      <w:r w:rsidRPr="007C3BA9">
        <w:rPr>
          <w:rFonts w:ascii="Garamond" w:hAnsi="Garamond"/>
        </w:rPr>
        <w:t>versenyeredményekről hitelesített másolatot.</w:t>
      </w:r>
    </w:p>
    <w:p w:rsidR="006A373C" w:rsidRPr="00DD0ADF" w:rsidRDefault="006A373C" w:rsidP="006A373C">
      <w:pPr>
        <w:jc w:val="both"/>
        <w:rPr>
          <w:i/>
          <w:iCs/>
          <w:sz w:val="16"/>
          <w:szCs w:val="16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D0ADF">
        <w:rPr>
          <w:rFonts w:ascii="Times New Roman" w:hAnsi="Times New Roman" w:cs="Times New Roman"/>
          <w:i/>
          <w:iCs/>
          <w:sz w:val="18"/>
          <w:szCs w:val="18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:rsidR="006A373C" w:rsidRPr="00DD0ADF" w:rsidRDefault="006A373C" w:rsidP="006A373C">
      <w:pPr>
        <w:rPr>
          <w:rFonts w:ascii="Times New Roman" w:hAnsi="Times New Roman" w:cs="Times New Roman"/>
          <w:iCs/>
          <w:sz w:val="16"/>
          <w:szCs w:val="16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b/>
          <w:sz w:val="20"/>
          <w:szCs w:val="20"/>
          <w:u w:val="single"/>
        </w:rPr>
        <w:t>I.A pályázó adatai</w:t>
      </w:r>
      <w:r w:rsidRPr="00DD0ADF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6A373C" w:rsidRPr="00DD0ADF" w:rsidRDefault="006A373C" w:rsidP="006A373C">
      <w:pPr>
        <w:rPr>
          <w:rFonts w:ascii="Times New Roman" w:hAnsi="Times New Roman" w:cs="Times New Roman"/>
          <w:b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</w:rPr>
        <w:t xml:space="preserve">A pályázó neve: </w:t>
      </w:r>
      <w:r w:rsidRPr="00DD0ADF">
        <w:rPr>
          <w:rFonts w:ascii="Times New Roman" w:hAnsi="Times New Roman" w:cs="Times New Roman"/>
          <w:b/>
          <w:sz w:val="20"/>
          <w:szCs w:val="20"/>
        </w:rPr>
        <w:t>…………………..……………………</w:t>
      </w:r>
    </w:p>
    <w:p w:rsidR="006A373C" w:rsidRPr="00DD0ADF" w:rsidRDefault="006A373C" w:rsidP="006A373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 xml:space="preserve">Születési hely: …………..… év/hó/nap: ………………… anyja leánykori neve: ………………….……... </w:t>
      </w:r>
      <w:r w:rsidRPr="00DD0ADF">
        <w:rPr>
          <w:rFonts w:ascii="Times New Roman" w:hAnsi="Times New Roman" w:cs="Times New Roman"/>
          <w:b/>
          <w:sz w:val="20"/>
          <w:szCs w:val="20"/>
        </w:rPr>
        <w:t>Állandó lakcím:</w:t>
      </w:r>
      <w:r w:rsidRPr="00DD0ADF">
        <w:rPr>
          <w:rFonts w:ascii="Times New Roman" w:hAnsi="Times New Roman" w:cs="Times New Roman"/>
          <w:sz w:val="20"/>
          <w:szCs w:val="20"/>
        </w:rPr>
        <w:t xml:space="preserve"> megye: ……………………… irányítószám: ……. település név: ……..……………….</w:t>
      </w:r>
    </w:p>
    <w:p w:rsidR="006A373C" w:rsidRPr="00DD0ADF" w:rsidRDefault="006A373C" w:rsidP="006A373C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sz w:val="20"/>
          <w:szCs w:val="20"/>
        </w:rPr>
        <w:t>(út, utca, tér): ………………………...… házszám, em.: …….…….…… telefon: ………………………</w:t>
      </w:r>
    </w:p>
    <w:p w:rsidR="006A373C" w:rsidRPr="00DD0ADF" w:rsidRDefault="006A373C" w:rsidP="006A373C">
      <w:pPr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II. Tanulmányi átlaga:</w:t>
      </w:r>
      <w:r w:rsidRPr="00DD0ADF">
        <w:rPr>
          <w:rFonts w:ascii="Times New Roman" w:hAnsi="Times New Roman" w:cs="Times New Roman"/>
          <w:bCs/>
          <w:sz w:val="20"/>
          <w:szCs w:val="20"/>
        </w:rPr>
        <w:t xml:space="preserve"> ……………………….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(Kiszámítása az utolsó sikeresen befejezett félév végi bizonyítványa alapján történik, melyben elégtelen osztályzat nem szerepelhet</w:t>
      </w:r>
      <w:r w:rsidRPr="00DD0ADF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DD0ADF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III. Tanulói jogviszony igazolása: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Igazolom, hogy ……………………………….. ………………………………… tanuló a bácsalmási Hunyadi János Gimnázium nappali tagozatos tanulója.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center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P:H</w:t>
      </w:r>
    </w:p>
    <w:p w:rsidR="006A373C" w:rsidRPr="00DD0ADF" w:rsidRDefault="006A373C" w:rsidP="006A373C">
      <w:pPr>
        <w:tabs>
          <w:tab w:val="center" w:pos="781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ab/>
        <w:t>……………………………</w:t>
      </w:r>
    </w:p>
    <w:p w:rsidR="006A373C" w:rsidRPr="00DD0ADF" w:rsidRDefault="006A373C" w:rsidP="006A373C">
      <w:pPr>
        <w:tabs>
          <w:tab w:val="center" w:pos="781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ab/>
        <w:t>intézményvezető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IV. A pályázathoz csatolt mellékletek felsorolása: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6A373C" w:rsidRPr="00DD0ADF" w:rsidRDefault="006A373C" w:rsidP="006A373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DD0ADF">
        <w:rPr>
          <w:rFonts w:ascii="Times New Roman" w:hAnsi="Times New Roman" w:cs="Times New Roman"/>
          <w:b/>
          <w:sz w:val="20"/>
          <w:szCs w:val="20"/>
        </w:rPr>
        <w:t>Dátum: ……………………..2022. …………..hó ……..nap</w:t>
      </w:r>
    </w:p>
    <w:p w:rsidR="006A373C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373C" w:rsidRPr="00DD0ADF" w:rsidRDefault="006A373C" w:rsidP="006A373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373C" w:rsidRPr="00DD0ADF" w:rsidRDefault="006A373C" w:rsidP="006A373C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0ADF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</w:t>
      </w:r>
      <w:r w:rsidRPr="00DD0ADF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………………………………….</w:t>
      </w:r>
    </w:p>
    <w:p w:rsidR="006A373C" w:rsidRPr="00160E09" w:rsidRDefault="006A373C" w:rsidP="006A373C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0ADF">
        <w:rPr>
          <w:rFonts w:ascii="Times New Roman" w:hAnsi="Times New Roman" w:cs="Times New Roman"/>
          <w:bCs/>
          <w:sz w:val="20"/>
          <w:szCs w:val="20"/>
        </w:rPr>
        <w:tab/>
      </w:r>
      <w:r w:rsidRPr="00DD0ADF">
        <w:rPr>
          <w:rFonts w:ascii="Times New Roman" w:hAnsi="Times New Roman" w:cs="Times New Roman"/>
          <w:b/>
          <w:bCs/>
          <w:sz w:val="20"/>
          <w:szCs w:val="20"/>
        </w:rPr>
        <w:t xml:space="preserve">szülő vagy gondviselő aláírása </w:t>
      </w:r>
      <w:r w:rsidRPr="00DD0ADF">
        <w:rPr>
          <w:rFonts w:ascii="Times New Roman" w:hAnsi="Times New Roman" w:cs="Times New Roman"/>
          <w:bCs/>
          <w:sz w:val="20"/>
          <w:szCs w:val="20"/>
        </w:rPr>
        <w:tab/>
      </w:r>
      <w:r w:rsidRPr="00DD0ADF">
        <w:rPr>
          <w:rFonts w:ascii="Times New Roman" w:hAnsi="Times New Roman" w:cs="Times New Roman"/>
          <w:b/>
          <w:bCs/>
          <w:sz w:val="20"/>
          <w:szCs w:val="20"/>
        </w:rPr>
        <w:t>pályázó aláírása</w:t>
      </w:r>
      <w:r>
        <w:rPr>
          <w:b/>
          <w:bCs/>
        </w:rPr>
        <w:br w:type="page"/>
      </w:r>
    </w:p>
    <w:p w:rsidR="006A373C" w:rsidRDefault="006A373C" w:rsidP="006A373C">
      <w:pPr>
        <w:widowControl w:val="0"/>
        <w:jc w:val="both"/>
      </w:pPr>
    </w:p>
    <w:sectPr w:rsidR="006A373C" w:rsidSect="00745AFD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926156850">
    <w:abstractNumId w:val="4"/>
  </w:num>
  <w:num w:numId="2" w16cid:durableId="437918810">
    <w:abstractNumId w:val="1"/>
  </w:num>
  <w:num w:numId="3" w16cid:durableId="1273782722">
    <w:abstractNumId w:val="5"/>
  </w:num>
  <w:num w:numId="4" w16cid:durableId="209926847">
    <w:abstractNumId w:val="2"/>
  </w:num>
  <w:num w:numId="5" w16cid:durableId="1712995148">
    <w:abstractNumId w:val="0"/>
  </w:num>
  <w:num w:numId="6" w16cid:durableId="534006521">
    <w:abstractNumId w:val="3"/>
  </w:num>
  <w:num w:numId="7" w16cid:durableId="2014338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3C"/>
    <w:rsid w:val="005748A6"/>
    <w:rsid w:val="006A373C"/>
    <w:rsid w:val="00745AFD"/>
    <w:rsid w:val="00796736"/>
    <w:rsid w:val="00A6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F68787"/>
  <w15:chartTrackingRefBased/>
  <w15:docId w15:val="{D130302E-EB76-4521-9EE0-AA22C899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373C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basedOn w:val="Norml"/>
    <w:link w:val="Cmsor1Char"/>
    <w:qFormat/>
    <w:rsid w:val="006A37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37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373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373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373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373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373C"/>
    <w:rPr>
      <w:rFonts w:asciiTheme="majorHAnsi" w:eastAsiaTheme="majorEastAsia" w:hAnsiTheme="majorHAnsi" w:cstheme="majorBidi"/>
      <w:i/>
      <w:iCs/>
      <w:color w:val="404040" w:themeColor="text1" w:themeTint="BF"/>
      <w:kern w:val="0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373C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14:ligatures w14:val="none"/>
    </w:rPr>
  </w:style>
  <w:style w:type="paragraph" w:customStyle="1" w:styleId="Listaszerbekezds1">
    <w:name w:val="Listaszerű bekezdés1"/>
    <w:basedOn w:val="Norml"/>
    <w:rsid w:val="006A373C"/>
    <w:pPr>
      <w:suppressAutoHyphens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Hiperhivatkozs">
    <w:name w:val="Hyperlink"/>
    <w:uiPriority w:val="99"/>
    <w:semiHidden/>
    <w:unhideWhenUsed/>
    <w:rsid w:val="006A3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salm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2748</Words>
  <Characters>18962</Characters>
  <Application>Microsoft Office Word</Application>
  <DocSecurity>0</DocSecurity>
  <Lines>158</Lines>
  <Paragraphs>43</Paragraphs>
  <ScaleCrop>false</ScaleCrop>
  <Company/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4</cp:revision>
  <dcterms:created xsi:type="dcterms:W3CDTF">2023-05-15T14:07:00Z</dcterms:created>
  <dcterms:modified xsi:type="dcterms:W3CDTF">2023-05-16T07:01:00Z</dcterms:modified>
</cp:coreProperties>
</file>