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D7DFB" w14:textId="77777777" w:rsidR="00520D00" w:rsidRPr="007F3777" w:rsidRDefault="00520D00" w:rsidP="00520D00">
      <w:pPr>
        <w:widowControl w:val="0"/>
      </w:pPr>
      <w:r w:rsidRPr="007F3777">
        <w:rPr>
          <w:b/>
          <w:bCs/>
        </w:rPr>
        <w:t>Bácsalmás Város Önkormányzatának</w:t>
      </w:r>
    </w:p>
    <w:p w14:paraId="43F6E5A4" w14:textId="77777777" w:rsidR="00520D00" w:rsidRPr="007F3777" w:rsidRDefault="00520D00" w:rsidP="00520D00">
      <w:pPr>
        <w:widowControl w:val="0"/>
        <w:jc w:val="both"/>
        <w:rPr>
          <w:b/>
          <w:bCs/>
        </w:rPr>
      </w:pPr>
      <w:r w:rsidRPr="007F3777">
        <w:rPr>
          <w:b/>
          <w:bCs/>
        </w:rPr>
        <w:t xml:space="preserve">                Képviselő-testülete </w:t>
      </w:r>
    </w:p>
    <w:p w14:paraId="71D4AE26" w14:textId="77777777" w:rsidR="00520D00" w:rsidRPr="007F3777" w:rsidRDefault="00520D00" w:rsidP="00520D00">
      <w:pPr>
        <w:widowControl w:val="0"/>
        <w:jc w:val="both"/>
        <w:rPr>
          <w:b/>
          <w:bCs/>
        </w:rPr>
      </w:pPr>
    </w:p>
    <w:p w14:paraId="0729E563" w14:textId="77777777" w:rsidR="00520D00" w:rsidRPr="007F3777" w:rsidRDefault="00520D00" w:rsidP="00520D00">
      <w:pPr>
        <w:widowControl w:val="0"/>
        <w:jc w:val="center"/>
        <w:rPr>
          <w:b/>
          <w:bCs/>
        </w:rPr>
      </w:pPr>
      <w:r w:rsidRPr="007F3777">
        <w:rPr>
          <w:b/>
          <w:bCs/>
        </w:rPr>
        <w:t xml:space="preserve">K i v o n a t </w:t>
      </w:r>
    </w:p>
    <w:p w14:paraId="6D51CAEC" w14:textId="77777777" w:rsidR="00520D00" w:rsidRPr="007F3777" w:rsidRDefault="00520D00" w:rsidP="00520D00">
      <w:pPr>
        <w:widowControl w:val="0"/>
        <w:jc w:val="center"/>
        <w:rPr>
          <w:b/>
          <w:bCs/>
        </w:rPr>
      </w:pPr>
    </w:p>
    <w:p w14:paraId="75E2B645" w14:textId="77777777" w:rsidR="00520D00" w:rsidRPr="007F3777" w:rsidRDefault="00520D00" w:rsidP="00520D00">
      <w:pPr>
        <w:widowControl w:val="0"/>
        <w:jc w:val="center"/>
        <w:rPr>
          <w:b/>
          <w:bCs/>
        </w:rPr>
      </w:pPr>
      <w:r w:rsidRPr="007F3777">
        <w:rPr>
          <w:b/>
          <w:bCs/>
        </w:rPr>
        <w:t>a Bácsalmás Város Önkormányzata Képviselő-testületének</w:t>
      </w:r>
    </w:p>
    <w:p w14:paraId="15775CB2" w14:textId="77777777" w:rsidR="00520D00" w:rsidRPr="007F3777" w:rsidRDefault="00520D00" w:rsidP="00520D00">
      <w:pPr>
        <w:widowControl w:val="0"/>
        <w:jc w:val="center"/>
        <w:rPr>
          <w:b/>
          <w:bCs/>
        </w:rPr>
      </w:pPr>
      <w:r w:rsidRPr="007F3777">
        <w:rPr>
          <w:b/>
          <w:bCs/>
        </w:rPr>
        <w:t xml:space="preserve">2023. szeptember 26-i soros nyílt ülésének jegyzőkönyvéből </w:t>
      </w:r>
    </w:p>
    <w:p w14:paraId="1F2BD43C" w14:textId="77777777" w:rsidR="00520D00" w:rsidRPr="007F3777" w:rsidRDefault="00520D00" w:rsidP="00520D00">
      <w:pPr>
        <w:widowControl w:val="0"/>
        <w:jc w:val="center"/>
      </w:pPr>
    </w:p>
    <w:p w14:paraId="6F79C4C8" w14:textId="77777777" w:rsidR="00520D00" w:rsidRPr="007F3777" w:rsidRDefault="00520D00" w:rsidP="00520D00">
      <w:pPr>
        <w:widowControl w:val="0"/>
        <w:jc w:val="both"/>
        <w:rPr>
          <w:u w:val="single"/>
        </w:rPr>
      </w:pPr>
      <w:r w:rsidRPr="007F3777">
        <w:t>(Kihagyva a kihagyandókat.)</w:t>
      </w:r>
    </w:p>
    <w:p w14:paraId="2D7F1555" w14:textId="77777777" w:rsidR="00520D00" w:rsidRPr="007F3777" w:rsidRDefault="00520D00" w:rsidP="00520D00">
      <w:pPr>
        <w:widowControl w:val="0"/>
        <w:jc w:val="both"/>
      </w:pPr>
    </w:p>
    <w:p w14:paraId="7F622E46" w14:textId="77777777" w:rsidR="00520D00" w:rsidRPr="007F3777" w:rsidRDefault="00520D00" w:rsidP="00520D00">
      <w:pPr>
        <w:widowControl w:val="0"/>
        <w:jc w:val="both"/>
        <w:rPr>
          <w:b/>
          <w:u w:val="single"/>
        </w:rPr>
      </w:pPr>
      <w:r>
        <w:rPr>
          <w:b/>
          <w:u w:val="single"/>
        </w:rPr>
        <w:t>157</w:t>
      </w:r>
      <w:r w:rsidRPr="007F3777">
        <w:rPr>
          <w:b/>
          <w:u w:val="single"/>
        </w:rPr>
        <w:t xml:space="preserve">/2023. (IX. 26.) Bácsalmás v. </w:t>
      </w:r>
      <w:proofErr w:type="spellStart"/>
      <w:r w:rsidRPr="007F3777">
        <w:rPr>
          <w:b/>
          <w:u w:val="single"/>
        </w:rPr>
        <w:t>öh</w:t>
      </w:r>
      <w:proofErr w:type="spellEnd"/>
      <w:r w:rsidRPr="007F3777">
        <w:rPr>
          <w:b/>
          <w:u w:val="single"/>
        </w:rPr>
        <w:t>.</w:t>
      </w:r>
    </w:p>
    <w:p w14:paraId="74962FCF" w14:textId="77777777" w:rsidR="00520D00" w:rsidRPr="007F3777" w:rsidRDefault="00520D00" w:rsidP="00520D00">
      <w:pPr>
        <w:widowControl w:val="0"/>
        <w:jc w:val="both"/>
      </w:pPr>
    </w:p>
    <w:p w14:paraId="40B5061F" w14:textId="77777777" w:rsidR="00520D00" w:rsidRPr="007F3777" w:rsidRDefault="00520D00" w:rsidP="00520D00">
      <w:pPr>
        <w:widowControl w:val="0"/>
        <w:tabs>
          <w:tab w:val="left" w:pos="6380"/>
        </w:tabs>
        <w:rPr>
          <w:b/>
        </w:rPr>
      </w:pPr>
      <w:r w:rsidRPr="007F3777">
        <w:rPr>
          <w:b/>
        </w:rPr>
        <w:t>Napirend megállapítása</w:t>
      </w:r>
      <w:r w:rsidRPr="007F3777">
        <w:rPr>
          <w:b/>
        </w:rPr>
        <w:tab/>
      </w:r>
      <w:r w:rsidRPr="007F3777">
        <w:rPr>
          <w:b/>
          <w:u w:val="single"/>
        </w:rPr>
        <w:t>Határozat</w:t>
      </w:r>
    </w:p>
    <w:p w14:paraId="7BB898B8" w14:textId="77777777" w:rsidR="00520D00" w:rsidRPr="007F3777" w:rsidRDefault="00520D00" w:rsidP="00520D00">
      <w:pPr>
        <w:widowControl w:val="0"/>
        <w:jc w:val="both"/>
      </w:pPr>
    </w:p>
    <w:p w14:paraId="73C7B34A" w14:textId="77777777" w:rsidR="00520D00" w:rsidRDefault="00520D00" w:rsidP="00520D00">
      <w:pPr>
        <w:widowControl w:val="0"/>
        <w:ind w:left="1980" w:hanging="330"/>
        <w:jc w:val="both"/>
      </w:pPr>
      <w:r>
        <w:t>I</w:t>
      </w:r>
      <w:r w:rsidRPr="007F3777">
        <w:t>.</w:t>
      </w:r>
      <w:r w:rsidRPr="007F3777">
        <w:tab/>
        <w:t xml:space="preserve">Bácsalmás Város Önkormányzatának Képviselő-testülete a 2023. szeptember 26-i soros </w:t>
      </w:r>
      <w:r>
        <w:t>zárt</w:t>
      </w:r>
      <w:r w:rsidRPr="007F3777">
        <w:t xml:space="preserve"> ülésén a következő napirendi pontot tárgyalja meg:</w:t>
      </w:r>
    </w:p>
    <w:p w14:paraId="4F36262D" w14:textId="77777777" w:rsidR="00520D00" w:rsidRDefault="00520D00" w:rsidP="00520D00">
      <w:pPr>
        <w:widowControl w:val="0"/>
        <w:ind w:left="1980" w:hanging="330"/>
        <w:jc w:val="both"/>
      </w:pPr>
    </w:p>
    <w:p w14:paraId="6B6375C5" w14:textId="77777777" w:rsidR="00520D00" w:rsidRPr="007F3777" w:rsidRDefault="00520D00" w:rsidP="00520D00">
      <w:pPr>
        <w:pStyle w:val="Listaszerbekezds"/>
        <w:numPr>
          <w:ilvl w:val="3"/>
          <w:numId w:val="1"/>
        </w:numPr>
        <w:tabs>
          <w:tab w:val="clear" w:pos="4530"/>
          <w:tab w:val="left" w:pos="8222"/>
        </w:tabs>
        <w:ind w:left="2269" w:hanging="284"/>
        <w:jc w:val="both"/>
        <w:rPr>
          <w:rFonts w:ascii="Arial" w:hAnsi="Arial" w:cs="Arial"/>
          <w:bCs/>
          <w:sz w:val="22"/>
          <w:szCs w:val="22"/>
        </w:rPr>
      </w:pPr>
      <w:r w:rsidRPr="007F3777">
        <w:rPr>
          <w:rFonts w:ascii="Arial" w:hAnsi="Arial" w:cs="Arial"/>
          <w:sz w:val="22"/>
          <w:szCs w:val="22"/>
        </w:rPr>
        <w:t>Jelentés a BESZ Kft. 2023. I. félévi gazdasági, pénzügyi helyzetéről</w:t>
      </w:r>
      <w:r w:rsidRPr="007F3777">
        <w:rPr>
          <w:rFonts w:ascii="Arial" w:eastAsia="Calibri" w:hAnsi="Arial" w:cs="Arial"/>
          <w:bCs/>
          <w:i/>
          <w:iCs/>
          <w:color w:val="000000"/>
          <w:sz w:val="22"/>
          <w:szCs w:val="22"/>
        </w:rPr>
        <w:t xml:space="preserve"> (Z/1. sz. előterjesztés)</w:t>
      </w:r>
    </w:p>
    <w:p w14:paraId="61A9F635" w14:textId="77777777" w:rsidR="00520D00" w:rsidRPr="007F3777" w:rsidRDefault="00520D00" w:rsidP="00520D00">
      <w:pPr>
        <w:widowControl w:val="0"/>
        <w:ind w:left="1701"/>
        <w:jc w:val="both"/>
      </w:pPr>
    </w:p>
    <w:p w14:paraId="505741F8" w14:textId="77777777" w:rsidR="00520D00" w:rsidRPr="007F3777" w:rsidRDefault="00520D00" w:rsidP="00520D00">
      <w:pPr>
        <w:widowControl w:val="0"/>
        <w:ind w:left="1980" w:hanging="330"/>
        <w:jc w:val="both"/>
      </w:pPr>
      <w:r>
        <w:t>I</w:t>
      </w:r>
      <w:r w:rsidRPr="007F3777">
        <w:t>I.</w:t>
      </w:r>
      <w:r w:rsidRPr="007F3777">
        <w:tab/>
        <w:t>Bácsalmás Város Önkormányzatának Képviselő-testülete a 2023. szeptember 26-i soros nyílt ülésén a következő napirendi ponto</w:t>
      </w:r>
      <w:r>
        <w:t>kat</w:t>
      </w:r>
      <w:r w:rsidRPr="007F3777">
        <w:t xml:space="preserve"> tárgyalja meg:</w:t>
      </w:r>
    </w:p>
    <w:p w14:paraId="3E8AA474" w14:textId="77777777" w:rsidR="00520D00" w:rsidRPr="007F3777" w:rsidRDefault="00520D00" w:rsidP="00520D00">
      <w:pPr>
        <w:ind w:left="426" w:hanging="426"/>
        <w:jc w:val="both"/>
        <w:rPr>
          <w:i/>
          <w:u w:val="single"/>
        </w:rPr>
      </w:pPr>
    </w:p>
    <w:p w14:paraId="67D3DC6A" w14:textId="77777777" w:rsidR="00520D00" w:rsidRPr="007F3777" w:rsidRDefault="00520D00" w:rsidP="00520D00">
      <w:pPr>
        <w:pStyle w:val="Listaszerbekezds"/>
        <w:widowControl w:val="0"/>
        <w:numPr>
          <w:ilvl w:val="0"/>
          <w:numId w:val="2"/>
        </w:numPr>
        <w:ind w:left="2268" w:hanging="283"/>
        <w:jc w:val="both"/>
        <w:rPr>
          <w:rFonts w:ascii="Arial" w:hAnsi="Arial" w:cs="Arial"/>
          <w:sz w:val="22"/>
          <w:szCs w:val="22"/>
        </w:rPr>
      </w:pPr>
      <w:r w:rsidRPr="007F3777">
        <w:rPr>
          <w:rFonts w:ascii="Arial" w:hAnsi="Arial" w:cs="Arial"/>
          <w:sz w:val="22"/>
          <w:szCs w:val="22"/>
        </w:rPr>
        <w:t xml:space="preserve">Jelentés a lejárt és folyamatos határidejű határozatok végrehajtásáról és a legutóbbi testületi ülés óta átruházott hatáskörben hozott döntésekről </w:t>
      </w:r>
      <w:r w:rsidRPr="007F3777">
        <w:rPr>
          <w:rFonts w:ascii="Arial" w:hAnsi="Arial" w:cs="Arial"/>
          <w:i/>
          <w:sz w:val="22"/>
          <w:szCs w:val="22"/>
        </w:rPr>
        <w:t>(1. sz. előterjesztés)</w:t>
      </w:r>
    </w:p>
    <w:p w14:paraId="45BBCC63" w14:textId="77777777" w:rsidR="00520D00" w:rsidRPr="007F3777" w:rsidRDefault="00520D00" w:rsidP="00520D00">
      <w:pPr>
        <w:numPr>
          <w:ilvl w:val="0"/>
          <w:numId w:val="2"/>
        </w:numPr>
        <w:tabs>
          <w:tab w:val="left" w:pos="2268"/>
          <w:tab w:val="left" w:pos="8080"/>
        </w:tabs>
        <w:suppressAutoHyphens/>
        <w:ind w:left="2268" w:hanging="284"/>
        <w:jc w:val="both"/>
      </w:pPr>
      <w:r w:rsidRPr="007F3777">
        <w:t xml:space="preserve">Polgármesteri tájékoztató a két ülés között tett fontosabb intézkedésekről </w:t>
      </w:r>
      <w:r w:rsidRPr="007F3777">
        <w:rPr>
          <w:i/>
        </w:rPr>
        <w:t>(szóbeli)</w:t>
      </w:r>
    </w:p>
    <w:p w14:paraId="509CD1CC" w14:textId="77777777" w:rsidR="00520D00" w:rsidRPr="007F3777" w:rsidRDefault="00520D00" w:rsidP="00520D00">
      <w:pPr>
        <w:numPr>
          <w:ilvl w:val="0"/>
          <w:numId w:val="2"/>
        </w:numPr>
        <w:tabs>
          <w:tab w:val="left" w:pos="2268"/>
          <w:tab w:val="left" w:pos="8080"/>
        </w:tabs>
        <w:suppressAutoHyphens/>
        <w:ind w:left="2268" w:hanging="284"/>
        <w:jc w:val="both"/>
      </w:pPr>
      <w:r w:rsidRPr="007F3777">
        <w:t xml:space="preserve">2023. szeptember havi jegyzői tájékoztató az önkormányzat munkáját érintő jogszabályokról és a Bácsalmási Közös Önkormányzati Hivatal munkájáról </w:t>
      </w:r>
      <w:r w:rsidRPr="007F3777">
        <w:rPr>
          <w:i/>
        </w:rPr>
        <w:t>(3. sz. előterjesztés)</w:t>
      </w:r>
    </w:p>
    <w:p w14:paraId="2B29652A" w14:textId="77777777" w:rsidR="00520D00" w:rsidRPr="007F3777" w:rsidRDefault="00520D00" w:rsidP="00520D00">
      <w:pPr>
        <w:numPr>
          <w:ilvl w:val="0"/>
          <w:numId w:val="2"/>
        </w:numPr>
        <w:tabs>
          <w:tab w:val="left" w:pos="2268"/>
          <w:tab w:val="left" w:pos="8080"/>
        </w:tabs>
        <w:suppressAutoHyphens/>
        <w:ind w:left="2268" w:hanging="284"/>
        <w:jc w:val="both"/>
      </w:pPr>
      <w:r w:rsidRPr="007F3777">
        <w:rPr>
          <w:bCs/>
        </w:rPr>
        <w:t>Az önkormányzat 2023. évi költségvetésének II. módosítása</w:t>
      </w:r>
    </w:p>
    <w:p w14:paraId="6E1ABEDE" w14:textId="77777777" w:rsidR="00520D00" w:rsidRPr="007F3777" w:rsidRDefault="00520D00" w:rsidP="00520D00">
      <w:pPr>
        <w:numPr>
          <w:ilvl w:val="0"/>
          <w:numId w:val="2"/>
        </w:numPr>
        <w:tabs>
          <w:tab w:val="left" w:pos="2268"/>
          <w:tab w:val="left" w:pos="8080"/>
        </w:tabs>
        <w:suppressAutoHyphens/>
        <w:ind w:left="2268" w:hanging="284"/>
        <w:jc w:val="both"/>
      </w:pPr>
      <w:r w:rsidRPr="007F3777">
        <w:rPr>
          <w:rFonts w:eastAsia="Calibri"/>
          <w:color w:val="000000"/>
        </w:rPr>
        <w:t xml:space="preserve">A Bácsalmási Önkormányzati Közszolgáltatási Közhasznú </w:t>
      </w:r>
      <w:proofErr w:type="spellStart"/>
      <w:r w:rsidRPr="007F3777">
        <w:rPr>
          <w:rFonts w:eastAsia="Calibri"/>
          <w:color w:val="000000"/>
        </w:rPr>
        <w:t>Nkft</w:t>
      </w:r>
      <w:proofErr w:type="spellEnd"/>
      <w:r w:rsidRPr="007F3777">
        <w:rPr>
          <w:rFonts w:eastAsia="Calibri"/>
          <w:color w:val="000000"/>
        </w:rPr>
        <w:t xml:space="preserve">. 2023. I. félévi elszámolása </w:t>
      </w:r>
      <w:r w:rsidRPr="007F3777">
        <w:rPr>
          <w:rFonts w:eastAsia="Calibri"/>
          <w:i/>
          <w:iCs/>
          <w:color w:val="000000"/>
        </w:rPr>
        <w:t>(7. sz. előterjesztés)</w:t>
      </w:r>
    </w:p>
    <w:p w14:paraId="131936D9" w14:textId="77777777" w:rsidR="00520D00" w:rsidRPr="007F3777" w:rsidRDefault="00520D00" w:rsidP="00520D00">
      <w:pPr>
        <w:numPr>
          <w:ilvl w:val="0"/>
          <w:numId w:val="2"/>
        </w:numPr>
        <w:tabs>
          <w:tab w:val="left" w:pos="2268"/>
          <w:tab w:val="left" w:pos="8080"/>
        </w:tabs>
        <w:suppressAutoHyphens/>
        <w:ind w:left="2268" w:hanging="284"/>
        <w:jc w:val="both"/>
      </w:pPr>
      <w:r w:rsidRPr="007F3777">
        <w:rPr>
          <w:rFonts w:eastAsia="Calibri"/>
          <w:color w:val="000000"/>
        </w:rPr>
        <w:t>Beszámoló a Bácsalmás Városért Közalapítvány 2022. évi tevékenységéről</w:t>
      </w:r>
      <w:r w:rsidRPr="007F3777">
        <w:rPr>
          <w:rFonts w:eastAsia="Calibri"/>
          <w:i/>
          <w:iCs/>
          <w:color w:val="000000"/>
        </w:rPr>
        <w:t xml:space="preserve"> (8. sz. előterjesztés)</w:t>
      </w:r>
    </w:p>
    <w:p w14:paraId="4959E166" w14:textId="77777777" w:rsidR="00520D00" w:rsidRPr="007F3777" w:rsidRDefault="00520D00" w:rsidP="00520D00">
      <w:pPr>
        <w:numPr>
          <w:ilvl w:val="0"/>
          <w:numId w:val="2"/>
        </w:numPr>
        <w:tabs>
          <w:tab w:val="left" w:pos="2268"/>
          <w:tab w:val="left" w:pos="8080"/>
        </w:tabs>
        <w:suppressAutoHyphens/>
        <w:ind w:left="2268" w:hanging="284"/>
        <w:jc w:val="both"/>
      </w:pPr>
      <w:r w:rsidRPr="007F3777">
        <w:rPr>
          <w:rFonts w:eastAsia="Calibri"/>
          <w:color w:val="000000"/>
        </w:rPr>
        <w:t xml:space="preserve">BKTT Óvoda-Bölcsődéjének beszámolója a 2022/2023-as nevelési évben végzett tevékenységéről, valamint a 2023/2024-es nevelési év munkatervének véleményezése </w:t>
      </w:r>
      <w:r w:rsidRPr="007F3777">
        <w:rPr>
          <w:rFonts w:eastAsia="Calibri"/>
          <w:i/>
          <w:iCs/>
          <w:color w:val="000000"/>
        </w:rPr>
        <w:t>(9. sz. előterjesztés)</w:t>
      </w:r>
    </w:p>
    <w:p w14:paraId="1828D33C" w14:textId="77777777" w:rsidR="00520D00" w:rsidRPr="007F3777" w:rsidRDefault="00520D00" w:rsidP="00520D00">
      <w:pPr>
        <w:numPr>
          <w:ilvl w:val="0"/>
          <w:numId w:val="2"/>
        </w:numPr>
        <w:tabs>
          <w:tab w:val="left" w:pos="2268"/>
          <w:tab w:val="left" w:pos="8080"/>
        </w:tabs>
        <w:suppressAutoHyphens/>
        <w:ind w:left="2268" w:hanging="284"/>
        <w:jc w:val="both"/>
      </w:pPr>
      <w:r w:rsidRPr="007F3777">
        <w:rPr>
          <w:rFonts w:eastAsia="Calibri"/>
        </w:rPr>
        <w:t>Bácsalmáson működő iskolák tájékoztatója a 2022/2023-as tanévben végzett tevékenységükről</w:t>
      </w:r>
      <w:r w:rsidRPr="007F3777">
        <w:rPr>
          <w:rFonts w:eastAsia="Calibri"/>
          <w:i/>
          <w:iCs/>
          <w:color w:val="000000"/>
        </w:rPr>
        <w:t xml:space="preserve"> (10. sz. előterjesztés)</w:t>
      </w:r>
    </w:p>
    <w:p w14:paraId="713C5BB7" w14:textId="77777777" w:rsidR="00520D00" w:rsidRPr="007F3777" w:rsidRDefault="00520D00" w:rsidP="00520D00">
      <w:pPr>
        <w:numPr>
          <w:ilvl w:val="0"/>
          <w:numId w:val="2"/>
        </w:numPr>
        <w:tabs>
          <w:tab w:val="left" w:pos="2268"/>
          <w:tab w:val="left" w:pos="8080"/>
        </w:tabs>
        <w:suppressAutoHyphens/>
        <w:ind w:left="2268" w:hanging="284"/>
        <w:jc w:val="both"/>
      </w:pPr>
      <w:r w:rsidRPr="007F3777">
        <w:rPr>
          <w:rFonts w:eastAsia="Calibri"/>
          <w:color w:val="000000"/>
        </w:rPr>
        <w:t>Bursa Hungarica felsőoktatási ösztöndíjrendszer 2024. évi pályázati kiírása</w:t>
      </w:r>
      <w:r w:rsidRPr="007F3777">
        <w:rPr>
          <w:rFonts w:eastAsia="Calibri"/>
          <w:i/>
          <w:iCs/>
          <w:color w:val="000000"/>
        </w:rPr>
        <w:t xml:space="preserve"> (11. sz. előterjesztés)</w:t>
      </w:r>
    </w:p>
    <w:p w14:paraId="33978127" w14:textId="77777777" w:rsidR="00520D00" w:rsidRPr="007F3777" w:rsidRDefault="00520D00" w:rsidP="00520D00">
      <w:pPr>
        <w:numPr>
          <w:ilvl w:val="0"/>
          <w:numId w:val="2"/>
        </w:numPr>
        <w:tabs>
          <w:tab w:val="left" w:pos="2410"/>
        </w:tabs>
        <w:suppressAutoHyphens/>
        <w:ind w:hanging="284"/>
        <w:jc w:val="both"/>
      </w:pPr>
      <w:r w:rsidRPr="007F3777">
        <w:rPr>
          <w:rFonts w:eastAsia="Calibri"/>
          <w:color w:val="000000"/>
        </w:rPr>
        <w:t>Tájékoztató az önkormányzat 2023. évi költségvetésének I. félévi végrehajtásáról</w:t>
      </w:r>
      <w:r w:rsidRPr="007F3777">
        <w:rPr>
          <w:rFonts w:eastAsia="Calibri"/>
          <w:i/>
          <w:iCs/>
          <w:color w:val="000000"/>
        </w:rPr>
        <w:t xml:space="preserve"> (12. sz. előterjesztés)</w:t>
      </w:r>
    </w:p>
    <w:p w14:paraId="564290CE" w14:textId="77777777" w:rsidR="00520D00" w:rsidRPr="007F3777" w:rsidRDefault="00520D00" w:rsidP="00520D00">
      <w:pPr>
        <w:numPr>
          <w:ilvl w:val="0"/>
          <w:numId w:val="2"/>
        </w:numPr>
        <w:tabs>
          <w:tab w:val="left" w:pos="2410"/>
        </w:tabs>
        <w:suppressAutoHyphens/>
        <w:ind w:hanging="284"/>
        <w:jc w:val="both"/>
      </w:pPr>
      <w:r w:rsidRPr="007F3777">
        <w:t xml:space="preserve">Közbeszerzési eljárás indítása Bácsalmás Város Önkormányzata 2024. évi villamosenergia felhasználásának biztosítása érdekében </w:t>
      </w:r>
      <w:r w:rsidRPr="007F3777">
        <w:rPr>
          <w:rFonts w:eastAsia="Calibri"/>
          <w:i/>
          <w:iCs/>
          <w:color w:val="000000"/>
        </w:rPr>
        <w:t>(13. sz. előterjesztés)</w:t>
      </w:r>
    </w:p>
    <w:p w14:paraId="52BA0E4B" w14:textId="77777777" w:rsidR="00520D00" w:rsidRPr="007F3777" w:rsidRDefault="00520D00" w:rsidP="00520D00">
      <w:pPr>
        <w:numPr>
          <w:ilvl w:val="0"/>
          <w:numId w:val="2"/>
        </w:numPr>
        <w:tabs>
          <w:tab w:val="num" w:pos="57"/>
          <w:tab w:val="left" w:pos="2410"/>
        </w:tabs>
        <w:suppressAutoHyphens/>
        <w:ind w:hanging="284"/>
        <w:jc w:val="both"/>
      </w:pPr>
      <w:r w:rsidRPr="007F3777">
        <w:rPr>
          <w:rFonts w:eastAsia="Calibri"/>
          <w:i/>
          <w:iCs/>
          <w:color w:val="000000"/>
        </w:rPr>
        <w:t xml:space="preserve"> </w:t>
      </w:r>
      <w:bookmarkStart w:id="0" w:name="_Hlk120134751"/>
      <w:r w:rsidRPr="007F3777">
        <w:t xml:space="preserve">RRF-1.1.2-21-2022-00089 kódszámú, „Új bölcsőde kialakítása Bácsalmáson” elnevezésű támogatott projekt megvalósításához szükséges előzetes régészeti dokumentáció elkészítéséhez szükséges feltáró munkálatokat segítő földmunkagép használat beszerzésére </w:t>
      </w:r>
      <w:bookmarkEnd w:id="0"/>
      <w:r w:rsidRPr="007F3777">
        <w:t xml:space="preserve">szolgáltató vállalkozások kiválasztása, megrendelő tervezet elfogadása </w:t>
      </w:r>
      <w:r w:rsidRPr="007F3777">
        <w:rPr>
          <w:rFonts w:eastAsia="Calibri"/>
          <w:i/>
          <w:iCs/>
          <w:color w:val="000000"/>
        </w:rPr>
        <w:t>(14. sz. előterjesztés)</w:t>
      </w:r>
    </w:p>
    <w:p w14:paraId="46C33CD2" w14:textId="77777777" w:rsidR="00520D00" w:rsidRPr="007F3777" w:rsidRDefault="00520D00" w:rsidP="00520D00">
      <w:pPr>
        <w:numPr>
          <w:ilvl w:val="0"/>
          <w:numId w:val="2"/>
        </w:numPr>
        <w:tabs>
          <w:tab w:val="left" w:pos="2410"/>
        </w:tabs>
        <w:suppressAutoHyphens/>
        <w:ind w:hanging="284"/>
        <w:jc w:val="both"/>
      </w:pPr>
      <w:r w:rsidRPr="007F3777">
        <w:rPr>
          <w:bCs/>
        </w:rPr>
        <w:t xml:space="preserve">Bácsalmási Önkormányzati Tűzoltó Parancsnokság visszatérítendő támogatása </w:t>
      </w:r>
      <w:r w:rsidRPr="007F3777">
        <w:rPr>
          <w:rFonts w:eastAsia="Calibri"/>
          <w:i/>
          <w:iCs/>
          <w:color w:val="000000"/>
        </w:rPr>
        <w:t>(15. sz. előterjesztés)</w:t>
      </w:r>
    </w:p>
    <w:p w14:paraId="4B011B81" w14:textId="77777777" w:rsidR="00520D00" w:rsidRPr="00D61ABA" w:rsidRDefault="00520D00" w:rsidP="00520D00">
      <w:pPr>
        <w:numPr>
          <w:ilvl w:val="0"/>
          <w:numId w:val="2"/>
        </w:numPr>
        <w:tabs>
          <w:tab w:val="left" w:pos="2410"/>
        </w:tabs>
        <w:suppressAutoHyphens/>
        <w:ind w:hanging="284"/>
        <w:jc w:val="both"/>
      </w:pPr>
      <w:r w:rsidRPr="007F3777">
        <w:rPr>
          <w:bCs/>
        </w:rPr>
        <w:lastRenderedPageBreak/>
        <w:t>2024-2038 évekre vonatkozó víziközmű Gördülő Fejlesztési Terv jóváhagyása</w:t>
      </w:r>
      <w:r w:rsidRPr="007F3777">
        <w:t xml:space="preserve"> </w:t>
      </w:r>
      <w:r w:rsidRPr="007F3777">
        <w:rPr>
          <w:rFonts w:eastAsia="Calibri"/>
          <w:i/>
          <w:iCs/>
          <w:color w:val="000000"/>
        </w:rPr>
        <w:t>(16. sz. előterjesztés)</w:t>
      </w:r>
    </w:p>
    <w:p w14:paraId="04890E31" w14:textId="77777777" w:rsidR="00520D00" w:rsidRPr="007F3777" w:rsidRDefault="00520D00" w:rsidP="00520D00">
      <w:pPr>
        <w:numPr>
          <w:ilvl w:val="0"/>
          <w:numId w:val="2"/>
        </w:numPr>
        <w:tabs>
          <w:tab w:val="left" w:pos="2410"/>
        </w:tabs>
        <w:suppressAutoHyphens/>
        <w:ind w:hanging="284"/>
        <w:jc w:val="both"/>
      </w:pPr>
      <w:r>
        <w:rPr>
          <w:rFonts w:eastAsia="Calibri"/>
          <w:i/>
          <w:iCs/>
          <w:color w:val="000000"/>
        </w:rPr>
        <w:t>Egyebek (</w:t>
      </w:r>
      <w:r>
        <w:t>Fiedler ház üzemeltetés, közterületi emlékfa ültetés)</w:t>
      </w:r>
    </w:p>
    <w:p w14:paraId="18F2179D" w14:textId="77777777" w:rsidR="00520D00" w:rsidRPr="007F3777" w:rsidRDefault="00520D00" w:rsidP="00520D00">
      <w:pPr>
        <w:widowControl w:val="0"/>
        <w:ind w:left="1980" w:hanging="330"/>
        <w:jc w:val="both"/>
      </w:pPr>
    </w:p>
    <w:p w14:paraId="1A80A327" w14:textId="77777777" w:rsidR="00520D00" w:rsidRPr="007F3777" w:rsidRDefault="00520D00" w:rsidP="00520D00">
      <w:pPr>
        <w:widowControl w:val="0"/>
        <w:ind w:left="1980" w:hanging="330"/>
        <w:jc w:val="both"/>
      </w:pPr>
      <w:r>
        <w:t>I</w:t>
      </w:r>
      <w:r w:rsidRPr="007F3777">
        <w:t>II.</w:t>
      </w:r>
      <w:r w:rsidRPr="007F3777">
        <w:tab/>
        <w:t>Jelen határozat normatív határozat.</w:t>
      </w:r>
    </w:p>
    <w:p w14:paraId="53FFBCB9" w14:textId="77777777" w:rsidR="00520D00" w:rsidRPr="007F3777" w:rsidRDefault="00520D00" w:rsidP="00520D00">
      <w:pPr>
        <w:widowControl w:val="0"/>
        <w:ind w:left="1980" w:hanging="330"/>
        <w:jc w:val="both"/>
      </w:pPr>
    </w:p>
    <w:p w14:paraId="14F7EFD5" w14:textId="77777777" w:rsidR="00520D00" w:rsidRPr="007F3777" w:rsidRDefault="00520D00" w:rsidP="00520D00">
      <w:pPr>
        <w:widowControl w:val="0"/>
        <w:ind w:left="1980" w:hanging="330"/>
        <w:jc w:val="both"/>
      </w:pPr>
      <w:r w:rsidRPr="007F3777">
        <w:t>A határozatról értesül:</w:t>
      </w:r>
    </w:p>
    <w:p w14:paraId="06B88411" w14:textId="77777777" w:rsidR="00520D00" w:rsidRPr="007F3777" w:rsidRDefault="00520D00" w:rsidP="00520D00">
      <w:pPr>
        <w:widowControl w:val="0"/>
        <w:ind w:left="1980" w:hanging="330"/>
        <w:jc w:val="both"/>
      </w:pPr>
      <w:r w:rsidRPr="007F3777">
        <w:t>- kivonattal:</w:t>
      </w:r>
      <w:r w:rsidRPr="007F3777">
        <w:tab/>
        <w:t>1. Németh Balázs polgármester</w:t>
      </w:r>
    </w:p>
    <w:p w14:paraId="6FAF30CD" w14:textId="77777777" w:rsidR="00520D00" w:rsidRPr="007F3777" w:rsidRDefault="00520D00" w:rsidP="00520D00">
      <w:pPr>
        <w:widowControl w:val="0"/>
        <w:ind w:left="1650"/>
        <w:jc w:val="both"/>
      </w:pPr>
      <w:r w:rsidRPr="007F3777">
        <w:tab/>
      </w:r>
      <w:r w:rsidRPr="007F3777">
        <w:tab/>
        <w:t>2. Patocskai Ibolya jegyző, általa az osztályvezetők</w:t>
      </w:r>
    </w:p>
    <w:p w14:paraId="2EF02441" w14:textId="77777777" w:rsidR="00520D00" w:rsidRPr="007F3777" w:rsidRDefault="00520D00" w:rsidP="00520D00">
      <w:pPr>
        <w:widowControl w:val="0"/>
        <w:ind w:left="1701"/>
        <w:jc w:val="both"/>
      </w:pPr>
    </w:p>
    <w:p w14:paraId="4DABAE26" w14:textId="77777777" w:rsidR="00520D00" w:rsidRPr="007F3777" w:rsidRDefault="00520D00" w:rsidP="00520D00">
      <w:pPr>
        <w:widowControl w:val="0"/>
      </w:pPr>
    </w:p>
    <w:p w14:paraId="4E44CE28" w14:textId="77777777" w:rsidR="00520D00" w:rsidRPr="007F3777" w:rsidRDefault="00520D00" w:rsidP="00520D00">
      <w:pPr>
        <w:widowControl w:val="0"/>
        <w:jc w:val="center"/>
      </w:pPr>
      <w:r w:rsidRPr="007F3777">
        <w:t>K. m. f.</w:t>
      </w:r>
    </w:p>
    <w:p w14:paraId="40A5B304" w14:textId="77777777" w:rsidR="00520D00" w:rsidRPr="007F3777" w:rsidRDefault="00520D00" w:rsidP="00520D00">
      <w:pPr>
        <w:widowControl w:val="0"/>
        <w:tabs>
          <w:tab w:val="center" w:pos="2268"/>
          <w:tab w:val="center" w:pos="7088"/>
        </w:tabs>
        <w:jc w:val="both"/>
      </w:pPr>
    </w:p>
    <w:p w14:paraId="2FD17C2B" w14:textId="77777777" w:rsidR="00520D00" w:rsidRPr="007F3777" w:rsidRDefault="00520D00" w:rsidP="00520D00">
      <w:pPr>
        <w:widowControl w:val="0"/>
        <w:tabs>
          <w:tab w:val="center" w:pos="2552"/>
          <w:tab w:val="center" w:pos="7088"/>
        </w:tabs>
        <w:jc w:val="both"/>
      </w:pPr>
      <w:r w:rsidRPr="007F3777">
        <w:tab/>
        <w:t>Németh Balázs s.k.</w:t>
      </w:r>
      <w:r w:rsidRPr="007F3777">
        <w:tab/>
        <w:t>Patocskai Ibolya s.k.</w:t>
      </w:r>
    </w:p>
    <w:p w14:paraId="12953DB0" w14:textId="77777777" w:rsidR="00520D00" w:rsidRPr="007F3777" w:rsidRDefault="00520D00" w:rsidP="00520D00">
      <w:pPr>
        <w:widowControl w:val="0"/>
        <w:tabs>
          <w:tab w:val="center" w:pos="2552"/>
          <w:tab w:val="center" w:pos="7088"/>
        </w:tabs>
        <w:jc w:val="both"/>
      </w:pPr>
      <w:r w:rsidRPr="007F3777">
        <w:tab/>
        <w:t>polgármester</w:t>
      </w:r>
      <w:r w:rsidRPr="007F3777">
        <w:tab/>
        <w:t>jegyző</w:t>
      </w:r>
    </w:p>
    <w:p w14:paraId="026C4808" w14:textId="77777777" w:rsidR="00520D00" w:rsidRPr="007F3777" w:rsidRDefault="00520D00" w:rsidP="00520D00">
      <w:pPr>
        <w:widowControl w:val="0"/>
        <w:jc w:val="both"/>
        <w:rPr>
          <w:b/>
          <w:bCs/>
        </w:rPr>
      </w:pPr>
    </w:p>
    <w:p w14:paraId="0F140C23" w14:textId="77777777" w:rsidR="00520D00" w:rsidRPr="007F3777" w:rsidRDefault="00520D00" w:rsidP="00520D00">
      <w:pPr>
        <w:widowControl w:val="0"/>
        <w:jc w:val="both"/>
      </w:pPr>
    </w:p>
    <w:p w14:paraId="0F225B29" w14:textId="77777777" w:rsidR="00520D00" w:rsidRPr="007F3777" w:rsidRDefault="00520D00" w:rsidP="00520D00">
      <w:pPr>
        <w:widowControl w:val="0"/>
        <w:tabs>
          <w:tab w:val="center" w:pos="2552"/>
          <w:tab w:val="center" w:pos="7088"/>
        </w:tabs>
      </w:pPr>
      <w:r w:rsidRPr="007F3777">
        <w:tab/>
      </w:r>
      <w:r>
        <w:t xml:space="preserve">Somogyiné dr. Gazdag Andrea Eszter </w:t>
      </w:r>
      <w:r w:rsidRPr="007F3777">
        <w:t>s.k.</w:t>
      </w:r>
      <w:r w:rsidRPr="007F3777">
        <w:tab/>
      </w:r>
      <w:r>
        <w:t xml:space="preserve">Turcsányi Csaba </w:t>
      </w:r>
      <w:r w:rsidRPr="007F3777">
        <w:t>s.k.</w:t>
      </w:r>
    </w:p>
    <w:p w14:paraId="340FE01A" w14:textId="77777777" w:rsidR="00520D00" w:rsidRPr="007F3777" w:rsidRDefault="00520D00" w:rsidP="00520D00">
      <w:pPr>
        <w:widowControl w:val="0"/>
        <w:tabs>
          <w:tab w:val="center" w:pos="2835"/>
          <w:tab w:val="center" w:pos="6521"/>
        </w:tabs>
        <w:jc w:val="center"/>
      </w:pPr>
      <w:r w:rsidRPr="007F3777">
        <w:t>képviselők, jegyzőkönyv-hitelesítők</w:t>
      </w:r>
    </w:p>
    <w:p w14:paraId="601525BA" w14:textId="77777777" w:rsidR="00520D00" w:rsidRPr="007F3777" w:rsidRDefault="00520D00" w:rsidP="00520D00">
      <w:pPr>
        <w:widowControl w:val="0"/>
        <w:jc w:val="both"/>
      </w:pPr>
    </w:p>
    <w:p w14:paraId="26553A12" w14:textId="77777777" w:rsidR="00520D00" w:rsidRPr="007F3777" w:rsidRDefault="00520D00" w:rsidP="00520D00">
      <w:pPr>
        <w:widowControl w:val="0"/>
        <w:jc w:val="both"/>
      </w:pPr>
    </w:p>
    <w:p w14:paraId="2EA194CA" w14:textId="77777777" w:rsidR="00520D00" w:rsidRPr="007F3777" w:rsidRDefault="00520D00" w:rsidP="00520D00">
      <w:pPr>
        <w:widowControl w:val="0"/>
        <w:tabs>
          <w:tab w:val="center" w:pos="4677"/>
        </w:tabs>
        <w:jc w:val="both"/>
      </w:pPr>
      <w:r w:rsidRPr="007F3777">
        <w:t>A kivonat hiteles.</w:t>
      </w:r>
    </w:p>
    <w:p w14:paraId="07D5D178" w14:textId="77777777" w:rsidR="00520D00" w:rsidRPr="007F3777" w:rsidRDefault="00520D00" w:rsidP="00520D00">
      <w:pPr>
        <w:widowControl w:val="0"/>
        <w:jc w:val="both"/>
      </w:pPr>
      <w:r w:rsidRPr="007F3777">
        <w:t>Bácsalmás, 2023. szeptember 27.</w:t>
      </w:r>
    </w:p>
    <w:p w14:paraId="30D19208" w14:textId="77777777" w:rsidR="00520D00" w:rsidRPr="007F3777" w:rsidRDefault="00520D00" w:rsidP="00520D00">
      <w:pPr>
        <w:widowControl w:val="0"/>
        <w:jc w:val="both"/>
      </w:pPr>
    </w:p>
    <w:p w14:paraId="72DC018A" w14:textId="77777777" w:rsidR="00520D00" w:rsidRDefault="00520D00" w:rsidP="00520D00">
      <w:pPr>
        <w:widowControl w:val="0"/>
        <w:jc w:val="both"/>
      </w:pPr>
    </w:p>
    <w:p w14:paraId="6C8452ED" w14:textId="77777777" w:rsidR="00520D00" w:rsidRPr="007F3777" w:rsidRDefault="00520D00" w:rsidP="00520D00">
      <w:pPr>
        <w:widowControl w:val="0"/>
        <w:jc w:val="both"/>
      </w:pPr>
    </w:p>
    <w:p w14:paraId="7D33F3A8" w14:textId="77777777" w:rsidR="00520D00" w:rsidRPr="007F3777" w:rsidRDefault="00520D00" w:rsidP="00520D00">
      <w:pPr>
        <w:widowControl w:val="0"/>
        <w:jc w:val="both"/>
      </w:pPr>
      <w:r w:rsidRPr="007F3777">
        <w:t xml:space="preserve">Hirth Erika </w:t>
      </w:r>
    </w:p>
    <w:p w14:paraId="4D175CDB" w14:textId="77777777" w:rsidR="00520D00" w:rsidRPr="007F3777" w:rsidRDefault="00520D00" w:rsidP="00520D00">
      <w:pPr>
        <w:widowControl w:val="0"/>
        <w:jc w:val="both"/>
      </w:pPr>
      <w:r w:rsidRPr="007F3777">
        <w:t>testületi ügyintéző</w:t>
      </w:r>
    </w:p>
    <w:p w14:paraId="5EEBD656" w14:textId="77777777" w:rsidR="002969B5" w:rsidRDefault="002969B5"/>
    <w:p w14:paraId="38636DB5" w14:textId="77777777" w:rsidR="006F15E0" w:rsidRPr="006F15E0" w:rsidRDefault="006F15E0" w:rsidP="006F15E0"/>
    <w:p w14:paraId="59747871" w14:textId="77777777" w:rsidR="006F15E0" w:rsidRPr="006F15E0" w:rsidRDefault="006F15E0" w:rsidP="006F15E0">
      <w:r w:rsidRPr="006F15E0">
        <w:t>Záradék:</w:t>
      </w:r>
    </w:p>
    <w:p w14:paraId="643D7006" w14:textId="77777777" w:rsidR="006F15E0" w:rsidRPr="006F15E0" w:rsidRDefault="006F15E0" w:rsidP="006F15E0">
      <w:r w:rsidRPr="006F15E0">
        <w:t>A határozat kihirdetése megtörtént.</w:t>
      </w:r>
    </w:p>
    <w:p w14:paraId="23FF8261" w14:textId="7B847214" w:rsidR="006F15E0" w:rsidRDefault="006F15E0" w:rsidP="006F15E0">
      <w:pPr>
        <w:widowControl w:val="0"/>
        <w:jc w:val="both"/>
      </w:pPr>
      <w:r w:rsidRPr="006F15E0">
        <w:t>Bácsalmás, 2023 szeptember 2</w:t>
      </w:r>
      <w:r>
        <w:t>7</w:t>
      </w:r>
      <w:r w:rsidRPr="006F15E0">
        <w:t>.</w:t>
      </w:r>
    </w:p>
    <w:p w14:paraId="091824E2" w14:textId="77777777" w:rsidR="006F15E0" w:rsidRDefault="006F15E0" w:rsidP="006F15E0">
      <w:pPr>
        <w:widowControl w:val="0"/>
        <w:jc w:val="both"/>
      </w:pPr>
    </w:p>
    <w:p w14:paraId="38696170" w14:textId="77777777" w:rsidR="006F15E0" w:rsidRPr="006F15E0" w:rsidRDefault="006F15E0" w:rsidP="006F15E0">
      <w:pPr>
        <w:widowControl w:val="0"/>
        <w:jc w:val="both"/>
      </w:pPr>
    </w:p>
    <w:p w14:paraId="1C3981CE" w14:textId="77777777" w:rsidR="006F15E0" w:rsidRPr="006F15E0" w:rsidRDefault="006F15E0" w:rsidP="006F15E0">
      <w:pPr>
        <w:tabs>
          <w:tab w:val="center" w:pos="7088"/>
        </w:tabs>
      </w:pPr>
      <w:r w:rsidRPr="006F15E0">
        <w:tab/>
        <w:t>Patocskai Ibolya</w:t>
      </w:r>
    </w:p>
    <w:p w14:paraId="65358903" w14:textId="77777777" w:rsidR="006F15E0" w:rsidRPr="006F15E0" w:rsidRDefault="006F15E0" w:rsidP="006F15E0">
      <w:pPr>
        <w:tabs>
          <w:tab w:val="center" w:pos="7088"/>
        </w:tabs>
      </w:pPr>
      <w:r w:rsidRPr="006F15E0">
        <w:tab/>
        <w:t>jegyző</w:t>
      </w:r>
    </w:p>
    <w:p w14:paraId="0B7A91C5" w14:textId="77777777" w:rsidR="00520D00" w:rsidRPr="006F15E0" w:rsidRDefault="00520D00"/>
    <w:p w14:paraId="6B18DD34" w14:textId="452C18B0" w:rsidR="00520D00" w:rsidRDefault="00520D00">
      <w:pPr>
        <w:spacing w:after="160" w:line="259" w:lineRule="auto"/>
      </w:pPr>
      <w:r>
        <w:br w:type="page"/>
      </w:r>
    </w:p>
    <w:p w14:paraId="743E4D64" w14:textId="77777777" w:rsidR="00520D00" w:rsidRPr="006F15E0" w:rsidRDefault="00520D00" w:rsidP="00520D00">
      <w:pPr>
        <w:widowControl w:val="0"/>
        <w:rPr>
          <w:sz w:val="20"/>
          <w:szCs w:val="20"/>
        </w:rPr>
      </w:pPr>
      <w:r w:rsidRPr="006F15E0">
        <w:rPr>
          <w:b/>
          <w:bCs/>
          <w:sz w:val="20"/>
          <w:szCs w:val="20"/>
        </w:rPr>
        <w:lastRenderedPageBreak/>
        <w:t>Bácsalmás Város Önkormányzatának</w:t>
      </w:r>
    </w:p>
    <w:p w14:paraId="152BDA1C" w14:textId="77777777" w:rsidR="00520D00" w:rsidRPr="006F15E0" w:rsidRDefault="00520D00" w:rsidP="00520D00">
      <w:pPr>
        <w:widowControl w:val="0"/>
        <w:jc w:val="both"/>
        <w:rPr>
          <w:b/>
          <w:bCs/>
          <w:sz w:val="20"/>
          <w:szCs w:val="20"/>
        </w:rPr>
      </w:pPr>
      <w:r w:rsidRPr="006F15E0">
        <w:rPr>
          <w:b/>
          <w:bCs/>
          <w:sz w:val="20"/>
          <w:szCs w:val="20"/>
        </w:rPr>
        <w:t xml:space="preserve">                Képviselő-testülete </w:t>
      </w:r>
    </w:p>
    <w:p w14:paraId="4E5B237C" w14:textId="77777777" w:rsidR="00520D00" w:rsidRPr="006F15E0" w:rsidRDefault="00520D00" w:rsidP="00520D00">
      <w:pPr>
        <w:widowControl w:val="0"/>
        <w:jc w:val="both"/>
        <w:rPr>
          <w:b/>
          <w:bCs/>
          <w:sz w:val="20"/>
          <w:szCs w:val="20"/>
        </w:rPr>
      </w:pPr>
    </w:p>
    <w:p w14:paraId="196D388C" w14:textId="77777777" w:rsidR="00520D00" w:rsidRPr="006F15E0" w:rsidRDefault="00520D00" w:rsidP="00520D00">
      <w:pPr>
        <w:widowControl w:val="0"/>
        <w:jc w:val="center"/>
        <w:rPr>
          <w:b/>
          <w:bCs/>
          <w:sz w:val="20"/>
          <w:szCs w:val="20"/>
        </w:rPr>
      </w:pPr>
      <w:r w:rsidRPr="006F15E0">
        <w:rPr>
          <w:b/>
          <w:bCs/>
          <w:sz w:val="20"/>
          <w:szCs w:val="20"/>
        </w:rPr>
        <w:t xml:space="preserve">K i v o n a t </w:t>
      </w:r>
    </w:p>
    <w:p w14:paraId="0E1F06F0" w14:textId="77777777" w:rsidR="00520D00" w:rsidRPr="006F15E0" w:rsidRDefault="00520D00" w:rsidP="00520D00">
      <w:pPr>
        <w:widowControl w:val="0"/>
        <w:jc w:val="center"/>
        <w:rPr>
          <w:b/>
          <w:bCs/>
          <w:sz w:val="20"/>
          <w:szCs w:val="20"/>
        </w:rPr>
      </w:pPr>
    </w:p>
    <w:p w14:paraId="5759E1E1" w14:textId="77777777" w:rsidR="00520D00" w:rsidRPr="006F15E0" w:rsidRDefault="00520D00" w:rsidP="00520D00">
      <w:pPr>
        <w:widowControl w:val="0"/>
        <w:jc w:val="center"/>
        <w:rPr>
          <w:b/>
          <w:bCs/>
          <w:sz w:val="20"/>
          <w:szCs w:val="20"/>
        </w:rPr>
      </w:pPr>
      <w:r w:rsidRPr="006F15E0">
        <w:rPr>
          <w:b/>
          <w:bCs/>
          <w:sz w:val="20"/>
          <w:szCs w:val="20"/>
        </w:rPr>
        <w:t>a Bácsalmás Város Önkormányzata Képviselő-testületének</w:t>
      </w:r>
    </w:p>
    <w:p w14:paraId="2E3B5386" w14:textId="77777777" w:rsidR="00520D00" w:rsidRPr="006F15E0" w:rsidRDefault="00520D00" w:rsidP="00520D00">
      <w:pPr>
        <w:widowControl w:val="0"/>
        <w:jc w:val="center"/>
        <w:rPr>
          <w:b/>
          <w:bCs/>
          <w:sz w:val="20"/>
          <w:szCs w:val="20"/>
        </w:rPr>
      </w:pPr>
      <w:r w:rsidRPr="006F15E0">
        <w:rPr>
          <w:b/>
          <w:bCs/>
          <w:sz w:val="20"/>
          <w:szCs w:val="20"/>
        </w:rPr>
        <w:t xml:space="preserve">2023. szeptember 26-i soros nyílt ülésének jegyzőkönyvéből </w:t>
      </w:r>
    </w:p>
    <w:p w14:paraId="35000CE7" w14:textId="77777777" w:rsidR="00520D00" w:rsidRPr="006F15E0" w:rsidRDefault="00520D00" w:rsidP="00520D00">
      <w:pPr>
        <w:widowControl w:val="0"/>
        <w:jc w:val="center"/>
        <w:rPr>
          <w:sz w:val="20"/>
          <w:szCs w:val="20"/>
        </w:rPr>
      </w:pPr>
    </w:p>
    <w:p w14:paraId="5DFBCFDC" w14:textId="77777777" w:rsidR="00520D00" w:rsidRPr="006F15E0" w:rsidRDefault="00520D00" w:rsidP="00520D00">
      <w:pPr>
        <w:widowControl w:val="0"/>
        <w:jc w:val="both"/>
        <w:rPr>
          <w:sz w:val="20"/>
          <w:szCs w:val="20"/>
          <w:u w:val="single"/>
        </w:rPr>
      </w:pPr>
      <w:r w:rsidRPr="006F15E0">
        <w:rPr>
          <w:sz w:val="20"/>
          <w:szCs w:val="20"/>
        </w:rPr>
        <w:t>(Kihagyva a kihagyandókat.)</w:t>
      </w:r>
    </w:p>
    <w:p w14:paraId="206211E0" w14:textId="77777777" w:rsidR="00520D00" w:rsidRPr="006F15E0" w:rsidRDefault="00520D00" w:rsidP="00520D00">
      <w:pPr>
        <w:widowControl w:val="0"/>
        <w:jc w:val="both"/>
        <w:rPr>
          <w:sz w:val="20"/>
          <w:szCs w:val="20"/>
        </w:rPr>
      </w:pPr>
    </w:p>
    <w:p w14:paraId="6D5487E1" w14:textId="77777777" w:rsidR="00520D00" w:rsidRPr="006F15E0" w:rsidRDefault="00520D00" w:rsidP="00520D00">
      <w:pPr>
        <w:widowControl w:val="0"/>
        <w:jc w:val="both"/>
        <w:rPr>
          <w:b/>
          <w:sz w:val="20"/>
          <w:szCs w:val="20"/>
          <w:u w:val="single"/>
        </w:rPr>
      </w:pPr>
      <w:r w:rsidRPr="006F15E0">
        <w:rPr>
          <w:b/>
          <w:sz w:val="20"/>
          <w:szCs w:val="20"/>
          <w:u w:val="single"/>
        </w:rPr>
        <w:t xml:space="preserve">166/2023. (IX. 26.) Bácsalmás v. </w:t>
      </w:r>
      <w:proofErr w:type="spellStart"/>
      <w:r w:rsidRPr="006F15E0">
        <w:rPr>
          <w:b/>
          <w:sz w:val="20"/>
          <w:szCs w:val="20"/>
          <w:u w:val="single"/>
        </w:rPr>
        <w:t>öh</w:t>
      </w:r>
      <w:proofErr w:type="spellEnd"/>
      <w:r w:rsidRPr="006F15E0">
        <w:rPr>
          <w:b/>
          <w:sz w:val="20"/>
          <w:szCs w:val="20"/>
          <w:u w:val="single"/>
        </w:rPr>
        <w:t>.</w:t>
      </w:r>
    </w:p>
    <w:p w14:paraId="5EEDA3D8" w14:textId="77777777" w:rsidR="00520D00" w:rsidRPr="006F15E0" w:rsidRDefault="00520D00" w:rsidP="00520D00">
      <w:pPr>
        <w:rPr>
          <w:b/>
          <w:sz w:val="20"/>
          <w:szCs w:val="20"/>
        </w:rPr>
      </w:pPr>
    </w:p>
    <w:p w14:paraId="5DB37EE4" w14:textId="77777777" w:rsidR="00520D00" w:rsidRPr="006F15E0" w:rsidRDefault="00520D00" w:rsidP="00520D00">
      <w:pPr>
        <w:rPr>
          <w:b/>
          <w:sz w:val="20"/>
          <w:szCs w:val="20"/>
        </w:rPr>
      </w:pPr>
      <w:r w:rsidRPr="006F15E0">
        <w:rPr>
          <w:b/>
          <w:sz w:val="20"/>
          <w:szCs w:val="20"/>
        </w:rPr>
        <w:t>Bursa Hungarica Felsőoktatási Önkormányzati</w:t>
      </w:r>
    </w:p>
    <w:p w14:paraId="4A17E079" w14:textId="77777777" w:rsidR="00520D00" w:rsidRPr="006F15E0" w:rsidRDefault="00520D00" w:rsidP="00520D00">
      <w:pPr>
        <w:tabs>
          <w:tab w:val="left" w:pos="6521"/>
        </w:tabs>
        <w:rPr>
          <w:b/>
          <w:sz w:val="20"/>
          <w:szCs w:val="20"/>
          <w:u w:val="single"/>
        </w:rPr>
      </w:pPr>
      <w:r w:rsidRPr="006F15E0">
        <w:rPr>
          <w:b/>
          <w:sz w:val="20"/>
          <w:szCs w:val="20"/>
        </w:rPr>
        <w:t>Ösztöndíjrendszer 2024. évi pályázati kiírása</w:t>
      </w:r>
      <w:r w:rsidRPr="006F15E0">
        <w:rPr>
          <w:b/>
          <w:sz w:val="20"/>
          <w:szCs w:val="20"/>
        </w:rPr>
        <w:tab/>
      </w:r>
      <w:r w:rsidRPr="006F15E0">
        <w:rPr>
          <w:b/>
          <w:sz w:val="20"/>
          <w:szCs w:val="20"/>
          <w:u w:val="single"/>
        </w:rPr>
        <w:t>Határozat</w:t>
      </w:r>
    </w:p>
    <w:p w14:paraId="110B4E2A" w14:textId="77777777" w:rsidR="00520D00" w:rsidRPr="006F15E0" w:rsidRDefault="00520D00" w:rsidP="00520D00">
      <w:pPr>
        <w:widowControl w:val="0"/>
        <w:jc w:val="both"/>
        <w:rPr>
          <w:sz w:val="20"/>
          <w:szCs w:val="20"/>
          <w:u w:val="single"/>
        </w:rPr>
      </w:pPr>
    </w:p>
    <w:p w14:paraId="79C24A51" w14:textId="77777777" w:rsidR="00520D00" w:rsidRPr="006F15E0" w:rsidRDefault="00520D00" w:rsidP="00520D00">
      <w:pPr>
        <w:pStyle w:val="Szvegtrzs"/>
        <w:suppressAutoHyphens w:val="0"/>
        <w:spacing w:after="0" w:line="240" w:lineRule="auto"/>
        <w:ind w:left="1843" w:hanging="142"/>
        <w:jc w:val="both"/>
        <w:rPr>
          <w:rFonts w:ascii="Arial" w:hAnsi="Arial" w:cs="Arial"/>
          <w:sz w:val="20"/>
          <w:szCs w:val="20"/>
        </w:rPr>
      </w:pPr>
      <w:r w:rsidRPr="006F15E0">
        <w:rPr>
          <w:rFonts w:ascii="Arial" w:hAnsi="Arial" w:cs="Arial"/>
          <w:sz w:val="20"/>
          <w:szCs w:val="20"/>
        </w:rPr>
        <w:t>1.</w:t>
      </w:r>
      <w:r w:rsidRPr="006F15E0">
        <w:rPr>
          <w:rFonts w:ascii="Arial" w:hAnsi="Arial" w:cs="Arial"/>
          <w:sz w:val="20"/>
          <w:szCs w:val="20"/>
        </w:rPr>
        <w:tab/>
        <w:t>Bácsalmás Város Önkormányzatának Képviselő-testülete (a továbbiakban: Képviselő-testület) elfogadja a határozat mellékletét képező, a Bursa Hungarica Önkormányzati Ösztöndíjrendszer 2024. évi fordulójához való csatlakozásáról, valamint az elektronikus adatbázis használatáról szóló nyilatkozatot és felhatalmazza Németh Balázs polgármestert a nyilatkozat aláírására.</w:t>
      </w:r>
    </w:p>
    <w:p w14:paraId="2DA9F3F2" w14:textId="77777777" w:rsidR="00520D00" w:rsidRPr="006F15E0" w:rsidRDefault="00520D00" w:rsidP="00520D00">
      <w:pPr>
        <w:pStyle w:val="Szvegtrzs"/>
        <w:spacing w:after="0" w:line="240" w:lineRule="auto"/>
        <w:ind w:left="1843" w:hanging="142"/>
        <w:jc w:val="both"/>
        <w:rPr>
          <w:rFonts w:ascii="Arial" w:hAnsi="Arial" w:cs="Arial"/>
          <w:sz w:val="20"/>
          <w:szCs w:val="20"/>
        </w:rPr>
      </w:pPr>
    </w:p>
    <w:p w14:paraId="6C0061C1" w14:textId="77777777" w:rsidR="00520D00" w:rsidRPr="006F15E0" w:rsidRDefault="00520D00" w:rsidP="00520D00">
      <w:pPr>
        <w:pStyle w:val="Szvegtrzs"/>
        <w:suppressAutoHyphens w:val="0"/>
        <w:spacing w:after="0" w:line="240" w:lineRule="auto"/>
        <w:ind w:left="1843" w:hanging="142"/>
        <w:jc w:val="both"/>
        <w:rPr>
          <w:rFonts w:ascii="Arial" w:hAnsi="Arial" w:cs="Arial"/>
          <w:b/>
          <w:sz w:val="20"/>
          <w:szCs w:val="20"/>
        </w:rPr>
      </w:pPr>
      <w:r w:rsidRPr="006F15E0">
        <w:rPr>
          <w:rFonts w:ascii="Arial" w:hAnsi="Arial" w:cs="Arial"/>
          <w:sz w:val="20"/>
          <w:szCs w:val="20"/>
        </w:rPr>
        <w:t>2.</w:t>
      </w:r>
      <w:r w:rsidRPr="006F15E0">
        <w:rPr>
          <w:rFonts w:ascii="Arial" w:hAnsi="Arial" w:cs="Arial"/>
          <w:b/>
          <w:sz w:val="20"/>
          <w:szCs w:val="20"/>
        </w:rPr>
        <w:t xml:space="preserve"> </w:t>
      </w:r>
      <w:r w:rsidRPr="006F15E0">
        <w:rPr>
          <w:rFonts w:ascii="Arial" w:hAnsi="Arial" w:cs="Arial"/>
          <w:b/>
          <w:sz w:val="20"/>
          <w:szCs w:val="20"/>
        </w:rPr>
        <w:tab/>
      </w:r>
      <w:r w:rsidRPr="006F15E0">
        <w:rPr>
          <w:rFonts w:ascii="Arial" w:hAnsi="Arial" w:cs="Arial"/>
          <w:sz w:val="20"/>
          <w:szCs w:val="20"/>
        </w:rPr>
        <w:t>A</w:t>
      </w:r>
      <w:r w:rsidRPr="006F15E0">
        <w:rPr>
          <w:rFonts w:ascii="Arial" w:hAnsi="Arial" w:cs="Arial"/>
          <w:b/>
          <w:sz w:val="20"/>
          <w:szCs w:val="20"/>
        </w:rPr>
        <w:t xml:space="preserve"> </w:t>
      </w:r>
      <w:r w:rsidRPr="006F15E0">
        <w:rPr>
          <w:rFonts w:ascii="Arial" w:hAnsi="Arial" w:cs="Arial"/>
          <w:sz w:val="20"/>
          <w:szCs w:val="20"/>
        </w:rPr>
        <w:t>Képviselő-testület a támogatásra 1.500.000 Ft keretösszeget biztosít a 2024. évi költségvetésében</w:t>
      </w:r>
      <w:r w:rsidRPr="006F15E0">
        <w:rPr>
          <w:rFonts w:ascii="Arial" w:hAnsi="Arial" w:cs="Arial"/>
          <w:b/>
          <w:sz w:val="20"/>
          <w:szCs w:val="20"/>
        </w:rPr>
        <w:t>.</w:t>
      </w:r>
    </w:p>
    <w:p w14:paraId="65B316F5" w14:textId="77777777" w:rsidR="00520D00" w:rsidRPr="006F15E0" w:rsidRDefault="00520D00" w:rsidP="00520D00">
      <w:pPr>
        <w:pStyle w:val="Szvegtrzs"/>
        <w:suppressAutoHyphens w:val="0"/>
        <w:spacing w:after="0" w:line="240" w:lineRule="auto"/>
        <w:ind w:left="1843" w:hanging="142"/>
        <w:jc w:val="both"/>
        <w:rPr>
          <w:rFonts w:ascii="Arial" w:hAnsi="Arial" w:cs="Arial"/>
          <w:b/>
          <w:sz w:val="20"/>
          <w:szCs w:val="20"/>
        </w:rPr>
      </w:pPr>
    </w:p>
    <w:p w14:paraId="228499EF" w14:textId="77777777" w:rsidR="00520D00" w:rsidRPr="006F15E0" w:rsidRDefault="00520D00" w:rsidP="00520D00">
      <w:pPr>
        <w:pStyle w:val="Szvegtrzs"/>
        <w:suppressAutoHyphens w:val="0"/>
        <w:spacing w:after="0" w:line="240" w:lineRule="auto"/>
        <w:ind w:left="1843" w:hanging="142"/>
        <w:jc w:val="both"/>
        <w:rPr>
          <w:rFonts w:ascii="Arial" w:hAnsi="Arial" w:cs="Arial"/>
          <w:sz w:val="20"/>
          <w:szCs w:val="20"/>
        </w:rPr>
      </w:pPr>
      <w:r w:rsidRPr="006F15E0">
        <w:rPr>
          <w:rFonts w:ascii="Arial" w:hAnsi="Arial" w:cs="Arial"/>
          <w:sz w:val="20"/>
          <w:szCs w:val="20"/>
        </w:rPr>
        <w:t>3.</w:t>
      </w:r>
      <w:r w:rsidRPr="006F15E0">
        <w:rPr>
          <w:rFonts w:ascii="Arial" w:hAnsi="Arial" w:cs="Arial"/>
          <w:sz w:val="20"/>
          <w:szCs w:val="20"/>
        </w:rPr>
        <w:tab/>
        <w:t xml:space="preserve">A Képviselő-testület a pályázatot kiírja és a határozat mellékletét képező pályázati felhívásokat az önkormányzati tájékoztató újságban, Bácsalmás város honlapján és a Bácsalmási Közös Önkormányzati Hivatal hirdetőtábláján közzé teszi. </w:t>
      </w:r>
    </w:p>
    <w:p w14:paraId="54123300" w14:textId="77777777" w:rsidR="00520D00" w:rsidRPr="006F15E0" w:rsidRDefault="00520D00" w:rsidP="00520D00">
      <w:pPr>
        <w:ind w:left="1701"/>
        <w:jc w:val="both"/>
        <w:rPr>
          <w:sz w:val="20"/>
          <w:szCs w:val="20"/>
        </w:rPr>
      </w:pPr>
    </w:p>
    <w:p w14:paraId="593B6449" w14:textId="77777777" w:rsidR="00520D00" w:rsidRPr="006F15E0" w:rsidRDefault="00520D00" w:rsidP="00520D00">
      <w:pPr>
        <w:ind w:left="1701"/>
        <w:jc w:val="both"/>
        <w:rPr>
          <w:sz w:val="20"/>
          <w:szCs w:val="20"/>
        </w:rPr>
      </w:pPr>
      <w:r w:rsidRPr="006F15E0">
        <w:rPr>
          <w:sz w:val="20"/>
          <w:szCs w:val="20"/>
        </w:rPr>
        <w:t>4.</w:t>
      </w:r>
      <w:r w:rsidRPr="006F15E0">
        <w:rPr>
          <w:sz w:val="20"/>
          <w:szCs w:val="20"/>
        </w:rPr>
        <w:tab/>
        <w:t>Jelen határozat normatív határozat.</w:t>
      </w:r>
    </w:p>
    <w:p w14:paraId="568323D4" w14:textId="77777777" w:rsidR="00520D00" w:rsidRPr="006F15E0" w:rsidRDefault="00520D00" w:rsidP="00520D00">
      <w:pPr>
        <w:ind w:left="1701"/>
        <w:jc w:val="both"/>
        <w:rPr>
          <w:sz w:val="20"/>
          <w:szCs w:val="20"/>
        </w:rPr>
      </w:pPr>
    </w:p>
    <w:p w14:paraId="000257A8" w14:textId="77777777" w:rsidR="00520D00" w:rsidRPr="006F15E0" w:rsidRDefault="00520D00" w:rsidP="00520D00">
      <w:pPr>
        <w:widowControl w:val="0"/>
        <w:ind w:left="1701" w:hanging="567"/>
        <w:jc w:val="both"/>
        <w:rPr>
          <w:sz w:val="20"/>
          <w:szCs w:val="20"/>
        </w:rPr>
      </w:pPr>
      <w:r w:rsidRPr="006F15E0">
        <w:rPr>
          <w:sz w:val="20"/>
          <w:szCs w:val="20"/>
        </w:rPr>
        <w:tab/>
        <w:t xml:space="preserve">Határidő: 1./ pont esetében: 2023. szeptember 29. </w:t>
      </w:r>
    </w:p>
    <w:p w14:paraId="74E98120" w14:textId="37320481" w:rsidR="00520D00" w:rsidRPr="006F15E0" w:rsidRDefault="00520D00" w:rsidP="00520D00">
      <w:pPr>
        <w:widowControl w:val="0"/>
        <w:ind w:left="1701" w:hanging="567"/>
        <w:jc w:val="both"/>
        <w:rPr>
          <w:sz w:val="20"/>
          <w:szCs w:val="20"/>
        </w:rPr>
      </w:pPr>
      <w:r w:rsidRPr="006F15E0">
        <w:rPr>
          <w:sz w:val="20"/>
          <w:szCs w:val="20"/>
        </w:rPr>
        <w:t xml:space="preserve">                        </w:t>
      </w:r>
      <w:r w:rsidR="006F15E0">
        <w:rPr>
          <w:sz w:val="20"/>
          <w:szCs w:val="20"/>
        </w:rPr>
        <w:t xml:space="preserve"> </w:t>
      </w:r>
      <w:r w:rsidRPr="006F15E0">
        <w:rPr>
          <w:sz w:val="20"/>
          <w:szCs w:val="20"/>
        </w:rPr>
        <w:t xml:space="preserve"> 2./ pont esetében: 2024. évi költségvetés tervezése</w:t>
      </w:r>
    </w:p>
    <w:p w14:paraId="3D0B9233" w14:textId="77777777" w:rsidR="00520D00" w:rsidRPr="006F15E0" w:rsidRDefault="00520D00" w:rsidP="00520D00">
      <w:pPr>
        <w:ind w:left="1701"/>
        <w:rPr>
          <w:sz w:val="20"/>
          <w:szCs w:val="20"/>
        </w:rPr>
      </w:pPr>
      <w:r w:rsidRPr="006F15E0">
        <w:rPr>
          <w:sz w:val="20"/>
          <w:szCs w:val="20"/>
        </w:rPr>
        <w:t xml:space="preserve">                3./ pont esetében: 2023. október 3.</w:t>
      </w:r>
    </w:p>
    <w:p w14:paraId="7FF4939A" w14:textId="77777777" w:rsidR="00520D00" w:rsidRPr="006F15E0" w:rsidRDefault="00520D00" w:rsidP="00520D00">
      <w:pPr>
        <w:ind w:left="1701"/>
        <w:rPr>
          <w:sz w:val="20"/>
          <w:szCs w:val="20"/>
        </w:rPr>
      </w:pPr>
      <w:r w:rsidRPr="006F15E0">
        <w:rPr>
          <w:sz w:val="20"/>
          <w:szCs w:val="20"/>
        </w:rPr>
        <w:t xml:space="preserve">                4./ pont esetében: 2023. szeptember 27. (a határozat közzétételére)</w:t>
      </w:r>
    </w:p>
    <w:p w14:paraId="64CF7C6B" w14:textId="77777777" w:rsidR="00520D00" w:rsidRPr="006F15E0" w:rsidRDefault="00520D00" w:rsidP="00520D00">
      <w:pPr>
        <w:ind w:left="1701"/>
        <w:rPr>
          <w:sz w:val="20"/>
          <w:szCs w:val="20"/>
        </w:rPr>
      </w:pPr>
    </w:p>
    <w:p w14:paraId="06E51048" w14:textId="77777777" w:rsidR="00520D00" w:rsidRPr="006F15E0" w:rsidRDefault="00520D00" w:rsidP="00520D00">
      <w:pPr>
        <w:ind w:left="1701"/>
        <w:rPr>
          <w:sz w:val="20"/>
          <w:szCs w:val="20"/>
        </w:rPr>
      </w:pPr>
      <w:r w:rsidRPr="006F15E0">
        <w:rPr>
          <w:sz w:val="20"/>
          <w:szCs w:val="20"/>
        </w:rPr>
        <w:t>Felelős: Németh Balázs polgármester</w:t>
      </w:r>
    </w:p>
    <w:p w14:paraId="1CAE53DB" w14:textId="77777777" w:rsidR="00520D00" w:rsidRPr="006F15E0" w:rsidRDefault="00520D00" w:rsidP="00520D00">
      <w:pPr>
        <w:ind w:left="1701"/>
        <w:rPr>
          <w:sz w:val="20"/>
          <w:szCs w:val="20"/>
        </w:rPr>
      </w:pPr>
      <w:r w:rsidRPr="006F15E0">
        <w:rPr>
          <w:sz w:val="20"/>
          <w:szCs w:val="20"/>
        </w:rPr>
        <w:t>Operatív felelős: Prikidánovics Antal szociális és hatósági osztályvezető</w:t>
      </w:r>
    </w:p>
    <w:p w14:paraId="66D3A6CA" w14:textId="77777777" w:rsidR="00520D00" w:rsidRPr="006F15E0" w:rsidRDefault="00520D00" w:rsidP="00520D00">
      <w:pPr>
        <w:ind w:left="1701"/>
        <w:rPr>
          <w:sz w:val="20"/>
          <w:szCs w:val="20"/>
        </w:rPr>
      </w:pPr>
    </w:p>
    <w:p w14:paraId="60B26FFE" w14:textId="77777777" w:rsidR="00520D00" w:rsidRPr="006F15E0" w:rsidRDefault="00520D00" w:rsidP="00520D00">
      <w:pPr>
        <w:ind w:left="1701"/>
        <w:rPr>
          <w:sz w:val="20"/>
          <w:szCs w:val="20"/>
        </w:rPr>
      </w:pPr>
      <w:r w:rsidRPr="006F15E0">
        <w:rPr>
          <w:sz w:val="20"/>
          <w:szCs w:val="20"/>
        </w:rPr>
        <w:t>A határozatról értesül:</w:t>
      </w:r>
    </w:p>
    <w:p w14:paraId="387F5098" w14:textId="77777777" w:rsidR="00520D00" w:rsidRPr="006F15E0" w:rsidRDefault="00520D00" w:rsidP="00520D00">
      <w:pPr>
        <w:ind w:left="1701"/>
        <w:rPr>
          <w:sz w:val="20"/>
          <w:szCs w:val="20"/>
        </w:rPr>
      </w:pPr>
      <w:r w:rsidRPr="006F15E0">
        <w:rPr>
          <w:sz w:val="20"/>
          <w:szCs w:val="20"/>
        </w:rPr>
        <w:t>- kivonattal:</w:t>
      </w:r>
      <w:r w:rsidRPr="006F15E0">
        <w:rPr>
          <w:sz w:val="20"/>
          <w:szCs w:val="20"/>
        </w:rPr>
        <w:tab/>
        <w:t>1. Németh Balázs polgármester</w:t>
      </w:r>
    </w:p>
    <w:p w14:paraId="0743B196" w14:textId="77777777" w:rsidR="00520D00" w:rsidRPr="006F15E0" w:rsidRDefault="00520D00" w:rsidP="00520D00">
      <w:pPr>
        <w:ind w:left="1701"/>
        <w:rPr>
          <w:sz w:val="20"/>
          <w:szCs w:val="20"/>
        </w:rPr>
      </w:pPr>
      <w:r w:rsidRPr="006F15E0">
        <w:rPr>
          <w:sz w:val="20"/>
          <w:szCs w:val="20"/>
        </w:rPr>
        <w:tab/>
      </w:r>
      <w:r w:rsidRPr="006F15E0">
        <w:rPr>
          <w:sz w:val="20"/>
          <w:szCs w:val="20"/>
        </w:rPr>
        <w:tab/>
        <w:t>2. Patocskai Ibolya jegyző</w:t>
      </w:r>
    </w:p>
    <w:p w14:paraId="4B007D37" w14:textId="77777777" w:rsidR="00520D00" w:rsidRPr="006F15E0" w:rsidRDefault="00520D00" w:rsidP="00520D00">
      <w:pPr>
        <w:ind w:left="2409" w:firstLine="423"/>
        <w:rPr>
          <w:sz w:val="20"/>
          <w:szCs w:val="20"/>
        </w:rPr>
      </w:pPr>
      <w:r w:rsidRPr="006F15E0">
        <w:rPr>
          <w:sz w:val="20"/>
          <w:szCs w:val="20"/>
        </w:rPr>
        <w:t>3. Horváth István Attila PBÜ osztályvezető</w:t>
      </w:r>
    </w:p>
    <w:p w14:paraId="6CD089E2" w14:textId="77777777" w:rsidR="00520D00" w:rsidRPr="006F15E0" w:rsidRDefault="00520D00" w:rsidP="00520D00">
      <w:pPr>
        <w:ind w:left="1701"/>
        <w:rPr>
          <w:sz w:val="20"/>
          <w:szCs w:val="20"/>
        </w:rPr>
      </w:pPr>
      <w:r w:rsidRPr="006F15E0">
        <w:rPr>
          <w:sz w:val="20"/>
          <w:szCs w:val="20"/>
        </w:rPr>
        <w:tab/>
      </w:r>
      <w:r w:rsidRPr="006F15E0">
        <w:rPr>
          <w:sz w:val="20"/>
          <w:szCs w:val="20"/>
        </w:rPr>
        <w:tab/>
        <w:t>4. Prikidánovics Antal szociális és hatósági osztályvezető</w:t>
      </w:r>
    </w:p>
    <w:p w14:paraId="17469A51" w14:textId="77777777" w:rsidR="00520D00" w:rsidRPr="006F15E0" w:rsidRDefault="00520D00" w:rsidP="00520D00">
      <w:pPr>
        <w:widowControl w:val="0"/>
        <w:ind w:left="1701"/>
        <w:jc w:val="both"/>
        <w:rPr>
          <w:sz w:val="20"/>
          <w:szCs w:val="20"/>
        </w:rPr>
      </w:pPr>
    </w:p>
    <w:p w14:paraId="0A9AC89B" w14:textId="77777777" w:rsidR="00520D00" w:rsidRPr="006F15E0" w:rsidRDefault="00520D00" w:rsidP="00520D00">
      <w:pPr>
        <w:widowControl w:val="0"/>
        <w:jc w:val="center"/>
        <w:rPr>
          <w:sz w:val="20"/>
          <w:szCs w:val="20"/>
        </w:rPr>
      </w:pPr>
      <w:r w:rsidRPr="006F15E0">
        <w:rPr>
          <w:sz w:val="20"/>
          <w:szCs w:val="20"/>
        </w:rPr>
        <w:t>K. m. f.</w:t>
      </w:r>
    </w:p>
    <w:p w14:paraId="6F0E981B" w14:textId="77777777" w:rsidR="00520D00" w:rsidRPr="006F15E0" w:rsidRDefault="00520D00" w:rsidP="00520D00">
      <w:pPr>
        <w:widowControl w:val="0"/>
        <w:tabs>
          <w:tab w:val="center" w:pos="2268"/>
          <w:tab w:val="center" w:pos="7088"/>
        </w:tabs>
        <w:jc w:val="both"/>
        <w:rPr>
          <w:sz w:val="20"/>
          <w:szCs w:val="20"/>
        </w:rPr>
      </w:pPr>
    </w:p>
    <w:p w14:paraId="1DEE2DAF" w14:textId="77777777" w:rsidR="00520D00" w:rsidRPr="006F15E0" w:rsidRDefault="00520D00" w:rsidP="00520D00">
      <w:pPr>
        <w:widowControl w:val="0"/>
        <w:tabs>
          <w:tab w:val="center" w:pos="2552"/>
          <w:tab w:val="center" w:pos="7088"/>
        </w:tabs>
        <w:jc w:val="both"/>
        <w:rPr>
          <w:sz w:val="20"/>
          <w:szCs w:val="20"/>
        </w:rPr>
      </w:pPr>
      <w:r w:rsidRPr="006F15E0">
        <w:rPr>
          <w:sz w:val="20"/>
          <w:szCs w:val="20"/>
        </w:rPr>
        <w:tab/>
        <w:t>Németh Balázs s.k.</w:t>
      </w:r>
      <w:r w:rsidRPr="006F15E0">
        <w:rPr>
          <w:sz w:val="20"/>
          <w:szCs w:val="20"/>
        </w:rPr>
        <w:tab/>
        <w:t>Patocskai Ibolya s.k.</w:t>
      </w:r>
    </w:p>
    <w:p w14:paraId="555B5F60" w14:textId="77777777" w:rsidR="00520D00" w:rsidRPr="006F15E0" w:rsidRDefault="00520D00" w:rsidP="00520D00">
      <w:pPr>
        <w:widowControl w:val="0"/>
        <w:tabs>
          <w:tab w:val="center" w:pos="2552"/>
          <w:tab w:val="center" w:pos="7088"/>
        </w:tabs>
        <w:jc w:val="both"/>
        <w:rPr>
          <w:sz w:val="20"/>
          <w:szCs w:val="20"/>
        </w:rPr>
      </w:pPr>
      <w:r w:rsidRPr="006F15E0">
        <w:rPr>
          <w:sz w:val="20"/>
          <w:szCs w:val="20"/>
        </w:rPr>
        <w:tab/>
        <w:t>polgármester</w:t>
      </w:r>
      <w:r w:rsidRPr="006F15E0">
        <w:rPr>
          <w:sz w:val="20"/>
          <w:szCs w:val="20"/>
        </w:rPr>
        <w:tab/>
        <w:t>jegyző</w:t>
      </w:r>
    </w:p>
    <w:p w14:paraId="2D66C6AF" w14:textId="77777777" w:rsidR="00520D00" w:rsidRPr="006F15E0" w:rsidRDefault="00520D00" w:rsidP="00520D00">
      <w:pPr>
        <w:widowControl w:val="0"/>
        <w:jc w:val="both"/>
        <w:rPr>
          <w:sz w:val="20"/>
          <w:szCs w:val="20"/>
        </w:rPr>
      </w:pPr>
    </w:p>
    <w:p w14:paraId="5AE0F520" w14:textId="77777777" w:rsidR="00520D00" w:rsidRPr="006F15E0" w:rsidRDefault="00520D00" w:rsidP="00520D00">
      <w:pPr>
        <w:widowControl w:val="0"/>
        <w:tabs>
          <w:tab w:val="center" w:pos="2552"/>
          <w:tab w:val="center" w:pos="7088"/>
        </w:tabs>
        <w:rPr>
          <w:sz w:val="20"/>
          <w:szCs w:val="20"/>
        </w:rPr>
      </w:pPr>
      <w:r w:rsidRPr="006F15E0">
        <w:rPr>
          <w:sz w:val="20"/>
          <w:szCs w:val="20"/>
        </w:rPr>
        <w:tab/>
        <w:t>Somogyiné dr. Gazdag Andrea Eszter s.k.</w:t>
      </w:r>
      <w:r w:rsidRPr="006F15E0">
        <w:rPr>
          <w:sz w:val="20"/>
          <w:szCs w:val="20"/>
        </w:rPr>
        <w:tab/>
        <w:t>Turcsányi Csaba s.k.</w:t>
      </w:r>
    </w:p>
    <w:p w14:paraId="0328A665" w14:textId="77777777" w:rsidR="00520D00" w:rsidRPr="006F15E0" w:rsidRDefault="00520D00" w:rsidP="00520D00">
      <w:pPr>
        <w:widowControl w:val="0"/>
        <w:tabs>
          <w:tab w:val="center" w:pos="2835"/>
          <w:tab w:val="center" w:pos="6521"/>
        </w:tabs>
        <w:jc w:val="center"/>
        <w:rPr>
          <w:sz w:val="20"/>
          <w:szCs w:val="20"/>
        </w:rPr>
      </w:pPr>
      <w:r w:rsidRPr="006F15E0">
        <w:rPr>
          <w:sz w:val="20"/>
          <w:szCs w:val="20"/>
        </w:rPr>
        <w:t>képviselők, jegyzőkönyv-hitelesítők</w:t>
      </w:r>
    </w:p>
    <w:p w14:paraId="49841508" w14:textId="77777777" w:rsidR="00520D00" w:rsidRPr="006F15E0" w:rsidRDefault="00520D00" w:rsidP="00520D00">
      <w:pPr>
        <w:widowControl w:val="0"/>
        <w:jc w:val="both"/>
        <w:rPr>
          <w:sz w:val="20"/>
          <w:szCs w:val="20"/>
        </w:rPr>
      </w:pPr>
    </w:p>
    <w:p w14:paraId="6B27B16B" w14:textId="77777777" w:rsidR="00520D00" w:rsidRPr="006F15E0" w:rsidRDefault="00520D00" w:rsidP="00520D00">
      <w:pPr>
        <w:widowControl w:val="0"/>
        <w:tabs>
          <w:tab w:val="center" w:pos="4677"/>
        </w:tabs>
        <w:jc w:val="both"/>
        <w:rPr>
          <w:sz w:val="20"/>
          <w:szCs w:val="20"/>
        </w:rPr>
      </w:pPr>
      <w:r w:rsidRPr="006F15E0">
        <w:rPr>
          <w:sz w:val="20"/>
          <w:szCs w:val="20"/>
        </w:rPr>
        <w:t>A kivonat hiteles.</w:t>
      </w:r>
    </w:p>
    <w:p w14:paraId="6CCE3AB9" w14:textId="77777777" w:rsidR="00520D00" w:rsidRPr="006F15E0" w:rsidRDefault="00520D00" w:rsidP="00520D00">
      <w:pPr>
        <w:widowControl w:val="0"/>
        <w:jc w:val="both"/>
        <w:rPr>
          <w:sz w:val="20"/>
          <w:szCs w:val="20"/>
        </w:rPr>
      </w:pPr>
      <w:r w:rsidRPr="006F15E0">
        <w:rPr>
          <w:sz w:val="20"/>
          <w:szCs w:val="20"/>
        </w:rPr>
        <w:t>Bácsalmás, 2023. szeptember 27.</w:t>
      </w:r>
    </w:p>
    <w:p w14:paraId="3EAFB7EE" w14:textId="77777777" w:rsidR="00520D00" w:rsidRPr="006F15E0" w:rsidRDefault="00520D00" w:rsidP="00520D00">
      <w:pPr>
        <w:widowControl w:val="0"/>
        <w:jc w:val="both"/>
        <w:rPr>
          <w:sz w:val="20"/>
          <w:szCs w:val="20"/>
        </w:rPr>
      </w:pPr>
    </w:p>
    <w:p w14:paraId="762FEE83" w14:textId="77777777" w:rsidR="00520D00" w:rsidRPr="006F15E0" w:rsidRDefault="00520D00" w:rsidP="00520D00">
      <w:pPr>
        <w:widowControl w:val="0"/>
        <w:jc w:val="both"/>
        <w:rPr>
          <w:sz w:val="20"/>
          <w:szCs w:val="20"/>
        </w:rPr>
      </w:pPr>
    </w:p>
    <w:p w14:paraId="3373ACBC" w14:textId="77777777" w:rsidR="006F15E0" w:rsidRPr="006F15E0" w:rsidRDefault="00520D00" w:rsidP="00520D00">
      <w:pPr>
        <w:widowControl w:val="0"/>
        <w:jc w:val="both"/>
        <w:rPr>
          <w:sz w:val="20"/>
          <w:szCs w:val="20"/>
        </w:rPr>
      </w:pPr>
      <w:r w:rsidRPr="006F15E0">
        <w:rPr>
          <w:sz w:val="20"/>
          <w:szCs w:val="20"/>
        </w:rPr>
        <w:t>Hirth Erika testületi ügyintéző</w:t>
      </w:r>
    </w:p>
    <w:p w14:paraId="77B67AB7" w14:textId="77777777" w:rsidR="006F15E0" w:rsidRPr="006F15E0" w:rsidRDefault="006F15E0" w:rsidP="006F15E0">
      <w:pPr>
        <w:rPr>
          <w:sz w:val="20"/>
          <w:szCs w:val="20"/>
        </w:rPr>
      </w:pPr>
    </w:p>
    <w:p w14:paraId="34169E41" w14:textId="77777777" w:rsidR="006F15E0" w:rsidRPr="006F15E0" w:rsidRDefault="006F15E0" w:rsidP="006F15E0">
      <w:pPr>
        <w:rPr>
          <w:sz w:val="20"/>
          <w:szCs w:val="20"/>
        </w:rPr>
      </w:pPr>
      <w:r w:rsidRPr="006F15E0">
        <w:rPr>
          <w:sz w:val="20"/>
          <w:szCs w:val="20"/>
        </w:rPr>
        <w:t>Záradék:</w:t>
      </w:r>
    </w:p>
    <w:p w14:paraId="62C1FA14" w14:textId="77777777" w:rsidR="006F15E0" w:rsidRPr="006F15E0" w:rsidRDefault="006F15E0" w:rsidP="006F15E0">
      <w:pPr>
        <w:rPr>
          <w:sz w:val="20"/>
          <w:szCs w:val="20"/>
        </w:rPr>
      </w:pPr>
      <w:r w:rsidRPr="006F15E0">
        <w:rPr>
          <w:sz w:val="20"/>
          <w:szCs w:val="20"/>
        </w:rPr>
        <w:t>A határozat kihirdetése megtörtént.</w:t>
      </w:r>
    </w:p>
    <w:p w14:paraId="46A3C2A2" w14:textId="77777777" w:rsidR="006F15E0" w:rsidRPr="006F15E0" w:rsidRDefault="006F15E0" w:rsidP="006F15E0">
      <w:pPr>
        <w:widowControl w:val="0"/>
        <w:jc w:val="both"/>
        <w:rPr>
          <w:sz w:val="20"/>
          <w:szCs w:val="20"/>
        </w:rPr>
      </w:pPr>
      <w:r w:rsidRPr="006F15E0">
        <w:rPr>
          <w:sz w:val="20"/>
          <w:szCs w:val="20"/>
        </w:rPr>
        <w:t>Bácsalmás, 2023 szeptember 27.</w:t>
      </w:r>
    </w:p>
    <w:p w14:paraId="136E93E0" w14:textId="77777777" w:rsidR="006F15E0" w:rsidRPr="006F15E0" w:rsidRDefault="006F15E0" w:rsidP="006F15E0">
      <w:pPr>
        <w:widowControl w:val="0"/>
        <w:jc w:val="both"/>
        <w:rPr>
          <w:sz w:val="20"/>
          <w:szCs w:val="20"/>
        </w:rPr>
      </w:pPr>
    </w:p>
    <w:p w14:paraId="142BB5BF" w14:textId="77777777" w:rsidR="006F15E0" w:rsidRPr="006F15E0" w:rsidRDefault="006F15E0" w:rsidP="006F15E0">
      <w:pPr>
        <w:widowControl w:val="0"/>
        <w:jc w:val="both"/>
        <w:rPr>
          <w:sz w:val="20"/>
          <w:szCs w:val="20"/>
        </w:rPr>
      </w:pPr>
    </w:p>
    <w:p w14:paraId="6BE80ACB" w14:textId="77777777" w:rsidR="006F15E0" w:rsidRPr="006F15E0" w:rsidRDefault="006F15E0" w:rsidP="006F15E0">
      <w:pPr>
        <w:tabs>
          <w:tab w:val="center" w:pos="7088"/>
        </w:tabs>
        <w:rPr>
          <w:sz w:val="20"/>
          <w:szCs w:val="20"/>
        </w:rPr>
      </w:pPr>
      <w:r w:rsidRPr="006F15E0">
        <w:rPr>
          <w:sz w:val="20"/>
          <w:szCs w:val="20"/>
        </w:rPr>
        <w:tab/>
        <w:t>Patocskai Ibolya</w:t>
      </w:r>
    </w:p>
    <w:p w14:paraId="27DE1B9E" w14:textId="09B1138B" w:rsidR="00520D00" w:rsidRPr="005C313F" w:rsidRDefault="006F15E0" w:rsidP="006F15E0">
      <w:pPr>
        <w:tabs>
          <w:tab w:val="center" w:pos="7088"/>
        </w:tabs>
        <w:rPr>
          <w:sz w:val="20"/>
          <w:szCs w:val="20"/>
        </w:rPr>
      </w:pPr>
      <w:r w:rsidRPr="006F15E0">
        <w:rPr>
          <w:sz w:val="20"/>
          <w:szCs w:val="20"/>
        </w:rPr>
        <w:tab/>
        <w:t>jegyző</w:t>
      </w:r>
      <w:r w:rsidR="00520D00" w:rsidRPr="007F3777">
        <w:br w:type="page"/>
      </w:r>
    </w:p>
    <w:p w14:paraId="4DFD858E" w14:textId="77777777" w:rsidR="00520D00" w:rsidRPr="00D16858" w:rsidRDefault="00520D00" w:rsidP="00520D00">
      <w:pPr>
        <w:jc w:val="center"/>
        <w:rPr>
          <w:i/>
          <w:sz w:val="18"/>
          <w:szCs w:val="18"/>
          <w:u w:val="single"/>
        </w:rPr>
      </w:pPr>
      <w:r w:rsidRPr="00BD52B7">
        <w:rPr>
          <w:i/>
          <w:sz w:val="18"/>
          <w:szCs w:val="18"/>
          <w:u w:val="single"/>
        </w:rPr>
        <w:lastRenderedPageBreak/>
        <w:t xml:space="preserve">Melléklet a 166/2023. (IX. 26.) Bácsalmás v. </w:t>
      </w:r>
      <w:proofErr w:type="spellStart"/>
      <w:r w:rsidRPr="00BD52B7">
        <w:rPr>
          <w:i/>
          <w:sz w:val="18"/>
          <w:szCs w:val="18"/>
          <w:u w:val="single"/>
        </w:rPr>
        <w:t>öh</w:t>
      </w:r>
      <w:proofErr w:type="spellEnd"/>
      <w:r w:rsidRPr="00BD52B7">
        <w:rPr>
          <w:i/>
          <w:sz w:val="18"/>
          <w:szCs w:val="18"/>
          <w:u w:val="single"/>
        </w:rPr>
        <w:t>. jelölésű határozathoz</w:t>
      </w:r>
    </w:p>
    <w:p w14:paraId="11F98469" w14:textId="77777777" w:rsidR="00520D00" w:rsidRPr="00E47A31" w:rsidRDefault="00520D00" w:rsidP="00520D00">
      <w:pPr>
        <w:widowControl w:val="0"/>
        <w:jc w:val="both"/>
        <w:rPr>
          <w:sz w:val="10"/>
          <w:szCs w:val="10"/>
        </w:rPr>
      </w:pPr>
    </w:p>
    <w:p w14:paraId="2C59723C" w14:textId="77777777" w:rsidR="00520D00" w:rsidRPr="00FB6E47" w:rsidRDefault="00520D00" w:rsidP="00520D00">
      <w:pPr>
        <w:pStyle w:val="Cmsor2"/>
        <w:rPr>
          <w:rFonts w:ascii="Arial" w:hAnsi="Arial" w:cs="Arial"/>
          <w:sz w:val="16"/>
          <w:szCs w:val="16"/>
        </w:rPr>
      </w:pPr>
      <w:r w:rsidRPr="00FB6E47">
        <w:rPr>
          <w:rFonts w:ascii="Arial" w:hAnsi="Arial" w:cs="Arial"/>
          <w:sz w:val="16"/>
          <w:szCs w:val="16"/>
        </w:rPr>
        <w:t>"A" TÍPUSÚ PÁLYÁZATI KIÍRÁS</w:t>
      </w:r>
    </w:p>
    <w:p w14:paraId="7E802336" w14:textId="77777777" w:rsidR="00520D00" w:rsidRPr="00E47A31" w:rsidRDefault="00520D00" w:rsidP="00520D00">
      <w:pPr>
        <w:jc w:val="both"/>
        <w:rPr>
          <w:b/>
          <w:bCs/>
          <w:sz w:val="8"/>
          <w:szCs w:val="8"/>
        </w:rPr>
      </w:pPr>
    </w:p>
    <w:p w14:paraId="14D3D065" w14:textId="77777777" w:rsidR="00520D00" w:rsidRPr="00FB6E47" w:rsidRDefault="00520D00" w:rsidP="00520D00">
      <w:pPr>
        <w:jc w:val="center"/>
        <w:rPr>
          <w:b/>
          <w:bCs/>
          <w:sz w:val="16"/>
          <w:szCs w:val="16"/>
        </w:rPr>
      </w:pPr>
      <w:r w:rsidRPr="00FB6E47">
        <w:rPr>
          <w:b/>
          <w:bCs/>
          <w:sz w:val="16"/>
          <w:szCs w:val="16"/>
        </w:rPr>
        <w:t>Bácsalmás Város Önkormányzata a Kulturális és Innovációs Minisztériummal együttműködve, a felsőoktatásban részt vevő hallgatók juttatásairól és az általuk fizetendő egyes térítésekről szóló 51/2007. (III. 26.) Kormányrendelet alapján</w:t>
      </w:r>
    </w:p>
    <w:p w14:paraId="1CEE7D3F" w14:textId="77777777" w:rsidR="00520D00" w:rsidRPr="00FB6E47" w:rsidRDefault="00520D00" w:rsidP="00520D00">
      <w:pPr>
        <w:jc w:val="center"/>
        <w:rPr>
          <w:b/>
          <w:bCs/>
          <w:sz w:val="16"/>
          <w:szCs w:val="16"/>
        </w:rPr>
      </w:pPr>
      <w:r w:rsidRPr="00FB6E47">
        <w:rPr>
          <w:b/>
          <w:bCs/>
          <w:sz w:val="16"/>
          <w:szCs w:val="16"/>
        </w:rPr>
        <w:t>ezennel kiírja a 2024. évre</w:t>
      </w:r>
    </w:p>
    <w:p w14:paraId="0447A977" w14:textId="77777777" w:rsidR="00520D00" w:rsidRPr="00FB6E47" w:rsidRDefault="00520D00" w:rsidP="00520D00">
      <w:pPr>
        <w:jc w:val="center"/>
        <w:rPr>
          <w:b/>
          <w:bCs/>
          <w:sz w:val="16"/>
          <w:szCs w:val="16"/>
        </w:rPr>
      </w:pPr>
      <w:r w:rsidRPr="00FB6E47">
        <w:rPr>
          <w:b/>
          <w:bCs/>
          <w:sz w:val="16"/>
          <w:szCs w:val="16"/>
        </w:rPr>
        <w:t>a Bursa Hungarica Felsőoktatási Önkormányzati Ösztöndíjpályázatot</w:t>
      </w:r>
    </w:p>
    <w:p w14:paraId="4C3CE9F6" w14:textId="77777777" w:rsidR="00520D00" w:rsidRPr="00FB6E47" w:rsidRDefault="00520D00" w:rsidP="00520D00">
      <w:pPr>
        <w:jc w:val="center"/>
        <w:rPr>
          <w:b/>
          <w:bCs/>
          <w:sz w:val="16"/>
          <w:szCs w:val="16"/>
        </w:rPr>
      </w:pPr>
      <w:r w:rsidRPr="00FB6E47">
        <w:rPr>
          <w:b/>
          <w:bCs/>
          <w:sz w:val="16"/>
          <w:szCs w:val="16"/>
        </w:rPr>
        <w:t>felsőoktatási hallgatók számára</w:t>
      </w:r>
    </w:p>
    <w:p w14:paraId="57E850E4" w14:textId="77777777" w:rsidR="00520D00" w:rsidRPr="00FB6E47" w:rsidRDefault="00520D00" w:rsidP="00520D00">
      <w:pPr>
        <w:jc w:val="center"/>
        <w:rPr>
          <w:b/>
          <w:bCs/>
          <w:sz w:val="16"/>
          <w:szCs w:val="16"/>
        </w:rPr>
      </w:pPr>
      <w:r w:rsidRPr="00FB6E47">
        <w:rPr>
          <w:b/>
          <w:bCs/>
          <w:sz w:val="16"/>
          <w:szCs w:val="16"/>
        </w:rPr>
        <w:t>a 2023/2024. tanév második és a 2024/2025. tanév első félévére vonatkozóan,</w:t>
      </w:r>
    </w:p>
    <w:p w14:paraId="06742275" w14:textId="77777777" w:rsidR="00520D00" w:rsidRPr="00FB6E47" w:rsidRDefault="00520D00" w:rsidP="00520D00">
      <w:pPr>
        <w:jc w:val="center"/>
        <w:rPr>
          <w:bCs/>
          <w:sz w:val="16"/>
          <w:szCs w:val="16"/>
        </w:rPr>
      </w:pPr>
      <w:r w:rsidRPr="00FB6E47">
        <w:rPr>
          <w:bCs/>
          <w:sz w:val="16"/>
          <w:szCs w:val="16"/>
        </w:rPr>
        <w:t xml:space="preserve">összhangban </w:t>
      </w:r>
    </w:p>
    <w:p w14:paraId="305A9E00" w14:textId="77777777" w:rsidR="00520D00" w:rsidRPr="00FB6E47" w:rsidRDefault="00520D00" w:rsidP="00520D00">
      <w:pPr>
        <w:jc w:val="center"/>
        <w:rPr>
          <w:b/>
          <w:bCs/>
          <w:sz w:val="16"/>
          <w:szCs w:val="16"/>
        </w:rPr>
      </w:pPr>
    </w:p>
    <w:p w14:paraId="1F6C2205" w14:textId="77777777" w:rsidR="00520D00" w:rsidRPr="00FB6E47" w:rsidRDefault="00520D00" w:rsidP="00520D00">
      <w:pPr>
        <w:pStyle w:val="Listaszerbekezds"/>
        <w:numPr>
          <w:ilvl w:val="0"/>
          <w:numId w:val="6"/>
        </w:numPr>
        <w:suppressAutoHyphens w:val="0"/>
        <w:jc w:val="both"/>
        <w:rPr>
          <w:rFonts w:ascii="Arial" w:hAnsi="Arial" w:cs="Arial"/>
          <w:color w:val="000000"/>
          <w:sz w:val="16"/>
          <w:szCs w:val="16"/>
        </w:rPr>
      </w:pPr>
      <w:r w:rsidRPr="00FB6E47">
        <w:rPr>
          <w:rFonts w:ascii="Arial" w:hAnsi="Arial" w:cs="Arial"/>
          <w:color w:val="000000"/>
          <w:sz w:val="16"/>
          <w:szCs w:val="16"/>
        </w:rPr>
        <w:t>a nemzeti felsőoktatásról szóló 2011. évi CCIV. törvény,</w:t>
      </w:r>
    </w:p>
    <w:p w14:paraId="1261E041" w14:textId="77777777" w:rsidR="00520D00" w:rsidRPr="00FB6E47" w:rsidRDefault="00520D00" w:rsidP="00520D00">
      <w:pPr>
        <w:pStyle w:val="Listaszerbekezds"/>
        <w:numPr>
          <w:ilvl w:val="0"/>
          <w:numId w:val="6"/>
        </w:numPr>
        <w:suppressAutoHyphens w:val="0"/>
        <w:jc w:val="both"/>
        <w:rPr>
          <w:rFonts w:ascii="Arial" w:hAnsi="Arial" w:cs="Arial"/>
          <w:color w:val="000000"/>
          <w:sz w:val="16"/>
          <w:szCs w:val="16"/>
        </w:rPr>
      </w:pPr>
      <w:r w:rsidRPr="00FB6E47">
        <w:rPr>
          <w:rFonts w:ascii="Arial" w:hAnsi="Arial" w:cs="Arial"/>
          <w:color w:val="000000"/>
          <w:sz w:val="16"/>
          <w:szCs w:val="16"/>
        </w:rPr>
        <w:t xml:space="preserve">a felsőoktatásban részt vevő hallgatók juttatásairól és az általuk fizetendő egyes térítésekről szóló 51/2007. (III. 26.) Korm. rendelet </w:t>
      </w:r>
      <w:r w:rsidRPr="00FB6E47">
        <w:rPr>
          <w:rFonts w:ascii="Arial" w:hAnsi="Arial" w:cs="Arial"/>
          <w:bCs/>
          <w:sz w:val="16"/>
          <w:szCs w:val="16"/>
          <w:lang w:eastAsia="en-US"/>
        </w:rPr>
        <w:t xml:space="preserve">(a továbbiakban: </w:t>
      </w:r>
      <w:r w:rsidRPr="00FB6E47">
        <w:rPr>
          <w:rFonts w:ascii="Arial" w:hAnsi="Arial" w:cs="Arial"/>
          <w:sz w:val="16"/>
          <w:szCs w:val="16"/>
        </w:rPr>
        <w:t>Korm. rendelet)</w:t>
      </w:r>
      <w:r w:rsidRPr="00FB6E47">
        <w:rPr>
          <w:rFonts w:ascii="Arial" w:hAnsi="Arial" w:cs="Arial"/>
          <w:color w:val="000000"/>
          <w:sz w:val="16"/>
          <w:szCs w:val="16"/>
        </w:rPr>
        <w:t>,</w:t>
      </w:r>
    </w:p>
    <w:p w14:paraId="4FE4C733" w14:textId="77777777" w:rsidR="00520D00" w:rsidRPr="00FB6E47" w:rsidRDefault="00520D00" w:rsidP="00520D00">
      <w:pPr>
        <w:pStyle w:val="Listaszerbekezds"/>
        <w:numPr>
          <w:ilvl w:val="0"/>
          <w:numId w:val="6"/>
        </w:numPr>
        <w:suppressAutoHyphens w:val="0"/>
        <w:jc w:val="both"/>
        <w:rPr>
          <w:rFonts w:ascii="Arial" w:hAnsi="Arial" w:cs="Arial"/>
          <w:color w:val="000000"/>
          <w:sz w:val="16"/>
          <w:szCs w:val="16"/>
        </w:rPr>
      </w:pPr>
      <w:r w:rsidRPr="00FB6E47">
        <w:rPr>
          <w:rFonts w:ascii="Arial" w:hAnsi="Arial" w:cs="Arial"/>
          <w:color w:val="000000"/>
          <w:sz w:val="16"/>
          <w:szCs w:val="16"/>
        </w:rPr>
        <w:t>a Nemzeti Közszolgálati Egyetemről, valamint a közigazgatási, rendészeti és katonai felsőoktatásról szóló 2011. évi CXXXII. törvény,</w:t>
      </w:r>
    </w:p>
    <w:p w14:paraId="16BAC21A" w14:textId="77777777" w:rsidR="00520D00" w:rsidRPr="00FB6E47" w:rsidRDefault="00520D00" w:rsidP="00520D00">
      <w:pPr>
        <w:pStyle w:val="Listaszerbekezds"/>
        <w:numPr>
          <w:ilvl w:val="0"/>
          <w:numId w:val="6"/>
        </w:numPr>
        <w:suppressAutoHyphens w:val="0"/>
        <w:jc w:val="both"/>
        <w:rPr>
          <w:rFonts w:ascii="Arial" w:hAnsi="Arial" w:cs="Arial"/>
          <w:color w:val="000000"/>
          <w:sz w:val="16"/>
          <w:szCs w:val="16"/>
        </w:rPr>
      </w:pPr>
      <w:r w:rsidRPr="00FB6E47">
        <w:rPr>
          <w:rFonts w:ascii="Arial" w:hAnsi="Arial" w:cs="Arial"/>
          <w:color w:val="000000"/>
          <w:sz w:val="16"/>
          <w:szCs w:val="16"/>
        </w:rPr>
        <w:t>a Nemzeti Közszolgálati Egyetemről, valamint a közigazgatási, rendészeti és katonai felsőoktatásról szóló 2011. évi CXXXII. törvény egyes rendelkezéseinek végrehajtásáról szóló 363/2011. (XII. 30.) Korm. rendelet,</w:t>
      </w:r>
    </w:p>
    <w:p w14:paraId="15B5195E" w14:textId="77777777" w:rsidR="00520D00" w:rsidRPr="00FB6E47" w:rsidRDefault="00520D00" w:rsidP="00520D00">
      <w:pPr>
        <w:pStyle w:val="Listaszerbekezds"/>
        <w:numPr>
          <w:ilvl w:val="0"/>
          <w:numId w:val="6"/>
        </w:numPr>
        <w:suppressAutoHyphens w:val="0"/>
        <w:jc w:val="both"/>
        <w:rPr>
          <w:rFonts w:ascii="Arial" w:hAnsi="Arial" w:cs="Arial"/>
          <w:color w:val="000000"/>
          <w:sz w:val="16"/>
          <w:szCs w:val="16"/>
        </w:rPr>
      </w:pPr>
      <w:r w:rsidRPr="00FB6E47">
        <w:rPr>
          <w:rFonts w:ascii="Arial" w:hAnsi="Arial" w:cs="Arial"/>
          <w:color w:val="000000"/>
          <w:sz w:val="16"/>
          <w:szCs w:val="16"/>
        </w:rPr>
        <w:t>a szociális igazgatásról és szociális ellátásokról szóló 1993. évi III. törvény,</w:t>
      </w:r>
    </w:p>
    <w:p w14:paraId="5F9AEE48" w14:textId="77777777" w:rsidR="00520D00" w:rsidRPr="00FB6E47" w:rsidRDefault="00520D00" w:rsidP="00520D00">
      <w:pPr>
        <w:pStyle w:val="Listaszerbekezds"/>
        <w:numPr>
          <w:ilvl w:val="0"/>
          <w:numId w:val="6"/>
        </w:numPr>
        <w:suppressAutoHyphens w:val="0"/>
        <w:autoSpaceDE w:val="0"/>
        <w:autoSpaceDN w:val="0"/>
        <w:jc w:val="both"/>
        <w:rPr>
          <w:rFonts w:ascii="Arial" w:hAnsi="Arial" w:cs="Arial"/>
          <w:sz w:val="16"/>
          <w:szCs w:val="16"/>
        </w:rPr>
      </w:pPr>
      <w:r w:rsidRPr="00FB6E47">
        <w:rPr>
          <w:rFonts w:ascii="Arial" w:hAnsi="Arial" w:cs="Arial"/>
          <w:sz w:val="16"/>
          <w:szCs w:val="16"/>
        </w:rPr>
        <w:t>az államháztartásról szóló 2011. évi CXCV. törvény,</w:t>
      </w:r>
    </w:p>
    <w:p w14:paraId="55B436C4" w14:textId="77777777" w:rsidR="00520D00" w:rsidRPr="00FB6E47" w:rsidRDefault="00520D00" w:rsidP="00520D00">
      <w:pPr>
        <w:pStyle w:val="Listaszerbekezds"/>
        <w:numPr>
          <w:ilvl w:val="0"/>
          <w:numId w:val="6"/>
        </w:numPr>
        <w:suppressAutoHyphens w:val="0"/>
        <w:autoSpaceDE w:val="0"/>
        <w:autoSpaceDN w:val="0"/>
        <w:jc w:val="both"/>
        <w:rPr>
          <w:rFonts w:ascii="Arial" w:hAnsi="Arial" w:cs="Arial"/>
          <w:sz w:val="16"/>
          <w:szCs w:val="16"/>
        </w:rPr>
      </w:pPr>
      <w:r w:rsidRPr="00FB6E47">
        <w:rPr>
          <w:rFonts w:ascii="Arial" w:hAnsi="Arial" w:cs="Arial"/>
          <w:sz w:val="16"/>
          <w:szCs w:val="16"/>
        </w:rPr>
        <w:t xml:space="preserve">az államháztartásról szóló törvény végrehajtásáról szóló 368/2011. (XII. 31.) Korm. rendelet,  </w:t>
      </w:r>
    </w:p>
    <w:p w14:paraId="7DA5EBA5" w14:textId="77777777" w:rsidR="00520D00" w:rsidRPr="00FB6E47" w:rsidRDefault="00520D00" w:rsidP="00520D00">
      <w:pPr>
        <w:pStyle w:val="Listaszerbekezds"/>
        <w:numPr>
          <w:ilvl w:val="0"/>
          <w:numId w:val="6"/>
        </w:numPr>
        <w:suppressAutoHyphens w:val="0"/>
        <w:autoSpaceDE w:val="0"/>
        <w:autoSpaceDN w:val="0"/>
        <w:jc w:val="both"/>
        <w:rPr>
          <w:rFonts w:ascii="Arial" w:hAnsi="Arial" w:cs="Arial"/>
          <w:sz w:val="16"/>
          <w:szCs w:val="16"/>
        </w:rPr>
      </w:pPr>
      <w:r w:rsidRPr="00FB6E47">
        <w:rPr>
          <w:rFonts w:ascii="Arial" w:hAnsi="Arial" w:cs="Arial"/>
          <w:sz w:val="16"/>
          <w:szCs w:val="16"/>
        </w:rPr>
        <w:t>Magyarország helyi önkormányzatairól szóló 2011. évi CLXXXIX. törvény,</w:t>
      </w:r>
    </w:p>
    <w:p w14:paraId="614E0F1A" w14:textId="77777777" w:rsidR="00520D00" w:rsidRPr="00FB6E47" w:rsidRDefault="00520D00" w:rsidP="00520D00">
      <w:pPr>
        <w:pStyle w:val="Listaszerbekezds"/>
        <w:numPr>
          <w:ilvl w:val="0"/>
          <w:numId w:val="6"/>
        </w:numPr>
        <w:suppressAutoHyphens w:val="0"/>
        <w:autoSpaceDE w:val="0"/>
        <w:autoSpaceDN w:val="0"/>
        <w:jc w:val="both"/>
        <w:rPr>
          <w:rFonts w:ascii="Arial" w:hAnsi="Arial" w:cs="Arial"/>
          <w:sz w:val="16"/>
          <w:szCs w:val="16"/>
        </w:rPr>
      </w:pPr>
      <w:r w:rsidRPr="00FB6E47">
        <w:rPr>
          <w:rFonts w:ascii="Arial" w:hAnsi="Arial" w:cs="Arial"/>
          <w:sz w:val="16"/>
          <w:szCs w:val="16"/>
        </w:rPr>
        <w:t>a polgárok személyi adatainak és lakcímének nyilvántartásáról szóló 1992. évi LXVI. törvény,</w:t>
      </w:r>
    </w:p>
    <w:p w14:paraId="0AA64385" w14:textId="77777777" w:rsidR="00520D00" w:rsidRPr="00FB6E47" w:rsidRDefault="00520D00" w:rsidP="00520D00">
      <w:pPr>
        <w:pStyle w:val="Listaszerbekezds"/>
        <w:numPr>
          <w:ilvl w:val="0"/>
          <w:numId w:val="6"/>
        </w:numPr>
        <w:suppressAutoHyphens w:val="0"/>
        <w:jc w:val="both"/>
        <w:rPr>
          <w:rFonts w:ascii="Arial" w:hAnsi="Arial" w:cs="Arial"/>
          <w:sz w:val="16"/>
          <w:szCs w:val="16"/>
        </w:rPr>
      </w:pPr>
      <w:r w:rsidRPr="00FB6E47">
        <w:rPr>
          <w:rFonts w:ascii="Arial" w:hAnsi="Arial" w:cs="Arial"/>
          <w:sz w:val="16"/>
          <w:szCs w:val="16"/>
        </w:rPr>
        <w:t>az elektronikus ügyintézés és a bizalmi szolgáltatások általános szabályairól szóló 2015. évi CCXXII. törvény,</w:t>
      </w:r>
    </w:p>
    <w:p w14:paraId="27790E73" w14:textId="77777777" w:rsidR="00520D00" w:rsidRPr="00FB6E47" w:rsidRDefault="00520D00" w:rsidP="00520D00">
      <w:pPr>
        <w:pStyle w:val="Listaszerbekezds"/>
        <w:numPr>
          <w:ilvl w:val="0"/>
          <w:numId w:val="6"/>
        </w:numPr>
        <w:suppressAutoHyphens w:val="0"/>
        <w:jc w:val="both"/>
        <w:rPr>
          <w:rFonts w:ascii="Arial" w:hAnsi="Arial" w:cs="Arial"/>
          <w:sz w:val="16"/>
          <w:szCs w:val="16"/>
        </w:rPr>
      </w:pPr>
      <w:r w:rsidRPr="00FB6E47">
        <w:rPr>
          <w:rFonts w:ascii="Arial" w:hAnsi="Arial" w:cs="Arial"/>
          <w:sz w:val="16"/>
          <w:szCs w:val="16"/>
        </w:rPr>
        <w:t>az elektronikus ügyintézés részletszabályairól szóló 451/2016. (XII. 19.) Korm. rendelet,</w:t>
      </w:r>
    </w:p>
    <w:p w14:paraId="6A2C100A" w14:textId="77777777" w:rsidR="00520D00" w:rsidRPr="00FB6E47" w:rsidRDefault="00520D00" w:rsidP="00520D00">
      <w:pPr>
        <w:pStyle w:val="Listaszerbekezds"/>
        <w:numPr>
          <w:ilvl w:val="0"/>
          <w:numId w:val="6"/>
        </w:numPr>
        <w:suppressAutoHyphens w:val="0"/>
        <w:jc w:val="both"/>
        <w:rPr>
          <w:rFonts w:ascii="Arial" w:hAnsi="Arial" w:cs="Arial"/>
          <w:sz w:val="16"/>
          <w:szCs w:val="16"/>
        </w:rPr>
      </w:pPr>
      <w:r w:rsidRPr="00FB6E47">
        <w:rPr>
          <w:rFonts w:ascii="Arial" w:hAnsi="Arial" w:cs="Arial"/>
          <w:sz w:val="16"/>
          <w:szCs w:val="16"/>
        </w:rPr>
        <w:t>az információs önrendelkezési jogról és az információszabadságról szóló 2011. évi CXII. törvény,</w:t>
      </w:r>
    </w:p>
    <w:p w14:paraId="37704DAA" w14:textId="77777777" w:rsidR="00520D00" w:rsidRPr="00FB6E47" w:rsidRDefault="00520D00" w:rsidP="00520D00">
      <w:pPr>
        <w:pStyle w:val="Listaszerbekezds"/>
        <w:numPr>
          <w:ilvl w:val="0"/>
          <w:numId w:val="6"/>
        </w:numPr>
        <w:suppressAutoHyphens w:val="0"/>
        <w:jc w:val="both"/>
        <w:rPr>
          <w:rFonts w:ascii="Arial" w:hAnsi="Arial" w:cs="Arial"/>
          <w:sz w:val="16"/>
          <w:szCs w:val="16"/>
        </w:rPr>
      </w:pPr>
      <w:r w:rsidRPr="00FB6E47">
        <w:rPr>
          <w:rFonts w:ascii="Arial" w:hAnsi="Arial" w:cs="Arial"/>
          <w:sz w:val="16"/>
          <w:szCs w:val="16"/>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6A603A2A" w14:textId="77777777" w:rsidR="00520D00" w:rsidRPr="00FB6E47" w:rsidRDefault="00520D00" w:rsidP="00520D00">
      <w:pPr>
        <w:pStyle w:val="Listaszerbekezds"/>
        <w:numPr>
          <w:ilvl w:val="0"/>
          <w:numId w:val="6"/>
        </w:numPr>
        <w:suppressAutoHyphens w:val="0"/>
        <w:jc w:val="both"/>
        <w:rPr>
          <w:rFonts w:ascii="Arial" w:hAnsi="Arial" w:cs="Arial"/>
          <w:sz w:val="16"/>
          <w:szCs w:val="16"/>
        </w:rPr>
      </w:pPr>
      <w:r w:rsidRPr="00FB6E47">
        <w:rPr>
          <w:rFonts w:ascii="Arial" w:hAnsi="Arial" w:cs="Arial"/>
          <w:sz w:val="16"/>
          <w:szCs w:val="16"/>
        </w:rPr>
        <w:t xml:space="preserve">a Büntető Törvénykönyvről szóló 2012. évi C. törvény, </w:t>
      </w:r>
    </w:p>
    <w:p w14:paraId="08A43B12" w14:textId="77777777" w:rsidR="00520D00" w:rsidRPr="00FB6E47" w:rsidRDefault="00520D00" w:rsidP="00520D00">
      <w:pPr>
        <w:pStyle w:val="Listaszerbekezds"/>
        <w:numPr>
          <w:ilvl w:val="0"/>
          <w:numId w:val="6"/>
        </w:numPr>
        <w:suppressAutoHyphens w:val="0"/>
        <w:jc w:val="both"/>
        <w:rPr>
          <w:rFonts w:ascii="Arial" w:hAnsi="Arial" w:cs="Arial"/>
          <w:sz w:val="16"/>
          <w:szCs w:val="16"/>
        </w:rPr>
      </w:pPr>
      <w:r w:rsidRPr="00FB6E47">
        <w:rPr>
          <w:rFonts w:ascii="Arial" w:hAnsi="Arial" w:cs="Arial"/>
          <w:sz w:val="16"/>
          <w:szCs w:val="16"/>
        </w:rPr>
        <w:t>a közfeladatot ellátó közérdekű vagyonkezelő alapítványokról szóló 2021. évi IX. törvény</w:t>
      </w:r>
    </w:p>
    <w:p w14:paraId="1F7AE4E7" w14:textId="77777777" w:rsidR="00520D00" w:rsidRPr="00FB6E47" w:rsidRDefault="00520D00" w:rsidP="00520D00">
      <w:pPr>
        <w:pStyle w:val="Listaszerbekezds"/>
        <w:ind w:left="1077"/>
        <w:jc w:val="both"/>
        <w:rPr>
          <w:rFonts w:ascii="Arial" w:hAnsi="Arial" w:cs="Arial"/>
          <w:sz w:val="16"/>
          <w:szCs w:val="16"/>
        </w:rPr>
      </w:pPr>
      <w:r w:rsidRPr="00FB6E47">
        <w:rPr>
          <w:rFonts w:ascii="Arial" w:hAnsi="Arial" w:cs="Arial"/>
          <w:sz w:val="16"/>
          <w:szCs w:val="16"/>
        </w:rPr>
        <w:t xml:space="preserve">  </w:t>
      </w:r>
    </w:p>
    <w:p w14:paraId="48AC30B5" w14:textId="77777777" w:rsidR="00520D00" w:rsidRPr="00FB6E47" w:rsidRDefault="00520D00" w:rsidP="00520D00">
      <w:pPr>
        <w:pStyle w:val="Default"/>
        <w:jc w:val="both"/>
        <w:rPr>
          <w:rFonts w:ascii="Arial" w:hAnsi="Arial" w:cs="Arial"/>
          <w:color w:val="auto"/>
          <w:sz w:val="16"/>
          <w:szCs w:val="16"/>
        </w:rPr>
      </w:pPr>
      <w:r w:rsidRPr="00FB6E47">
        <w:rPr>
          <w:rFonts w:ascii="Arial" w:hAnsi="Arial" w:cs="Arial"/>
          <w:color w:val="auto"/>
          <w:sz w:val="16"/>
          <w:szCs w:val="16"/>
        </w:rPr>
        <w:t>vonatkozó rendelkezéseivel.</w:t>
      </w:r>
    </w:p>
    <w:p w14:paraId="10D571D7" w14:textId="77777777" w:rsidR="00520D00" w:rsidRPr="00FB6E47" w:rsidRDefault="00520D00" w:rsidP="00520D00">
      <w:pPr>
        <w:jc w:val="both"/>
        <w:rPr>
          <w:sz w:val="16"/>
          <w:szCs w:val="16"/>
        </w:rPr>
      </w:pPr>
    </w:p>
    <w:p w14:paraId="677CEFAA" w14:textId="77777777" w:rsidR="00520D00" w:rsidRPr="00FB6E47" w:rsidRDefault="00520D00" w:rsidP="00520D00">
      <w:pPr>
        <w:jc w:val="both"/>
        <w:rPr>
          <w:b/>
          <w:sz w:val="16"/>
          <w:szCs w:val="16"/>
        </w:rPr>
      </w:pPr>
      <w:r w:rsidRPr="00FB6E47">
        <w:rPr>
          <w:b/>
          <w:sz w:val="16"/>
          <w:szCs w:val="16"/>
        </w:rPr>
        <w:t>1. A pályázat célja</w:t>
      </w:r>
    </w:p>
    <w:p w14:paraId="3F032D31" w14:textId="77777777" w:rsidR="00520D00" w:rsidRPr="00FB6E47" w:rsidRDefault="00520D00" w:rsidP="00520D00">
      <w:pPr>
        <w:jc w:val="both"/>
        <w:rPr>
          <w:b/>
          <w:sz w:val="16"/>
          <w:szCs w:val="16"/>
        </w:rPr>
      </w:pPr>
    </w:p>
    <w:p w14:paraId="77E981DF" w14:textId="77777777" w:rsidR="00520D00" w:rsidRPr="00FB6E47" w:rsidRDefault="00520D00" w:rsidP="00520D00">
      <w:pPr>
        <w:jc w:val="both"/>
        <w:rPr>
          <w:sz w:val="16"/>
          <w:szCs w:val="16"/>
        </w:rPr>
      </w:pPr>
      <w:r w:rsidRPr="00FB6E47">
        <w:rPr>
          <w:sz w:val="16"/>
          <w:szCs w:val="16"/>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54283661" w14:textId="77777777" w:rsidR="00520D00" w:rsidRPr="00FB6E47" w:rsidRDefault="00520D00" w:rsidP="00520D00">
      <w:pPr>
        <w:tabs>
          <w:tab w:val="num" w:pos="0"/>
        </w:tabs>
        <w:jc w:val="both"/>
        <w:rPr>
          <w:b/>
          <w:bCs/>
          <w:sz w:val="16"/>
          <w:szCs w:val="16"/>
        </w:rPr>
      </w:pPr>
    </w:p>
    <w:p w14:paraId="25BB1682" w14:textId="77777777" w:rsidR="00520D00" w:rsidRPr="00FB6E47" w:rsidRDefault="00520D00" w:rsidP="00520D00">
      <w:pPr>
        <w:tabs>
          <w:tab w:val="num" w:pos="0"/>
        </w:tabs>
        <w:jc w:val="both"/>
        <w:rPr>
          <w:sz w:val="16"/>
          <w:szCs w:val="16"/>
        </w:rPr>
      </w:pPr>
      <w:r w:rsidRPr="00FB6E47">
        <w:rPr>
          <w:b/>
          <w:bCs/>
          <w:sz w:val="16"/>
          <w:szCs w:val="16"/>
        </w:rPr>
        <w:t xml:space="preserve">A Bursa Hungarica Ösztöndíjrendszer jogszabályi hátteréül a </w:t>
      </w:r>
      <w:r w:rsidRPr="00FB6E47">
        <w:rPr>
          <w:b/>
          <w:sz w:val="16"/>
          <w:szCs w:val="16"/>
        </w:rPr>
        <w:t>Korm. rendelet</w:t>
      </w:r>
      <w:r w:rsidRPr="00FB6E47">
        <w:rPr>
          <w:sz w:val="16"/>
          <w:szCs w:val="16"/>
        </w:rPr>
        <w:t xml:space="preserve"> </w:t>
      </w:r>
      <w:r w:rsidRPr="00FB6E47">
        <w:rPr>
          <w:b/>
          <w:bCs/>
          <w:sz w:val="16"/>
          <w:szCs w:val="16"/>
        </w:rPr>
        <w:t>és a nemzeti felsőoktatásról szóló 2011. évi CCIV. törvény szolgál.</w:t>
      </w:r>
    </w:p>
    <w:p w14:paraId="155B48F4" w14:textId="77777777" w:rsidR="00520D00" w:rsidRPr="00FB6E47" w:rsidRDefault="00520D00" w:rsidP="00520D00">
      <w:pPr>
        <w:jc w:val="both"/>
        <w:rPr>
          <w:sz w:val="16"/>
          <w:szCs w:val="16"/>
        </w:rPr>
      </w:pPr>
    </w:p>
    <w:p w14:paraId="6A0A764E" w14:textId="77777777" w:rsidR="00520D00" w:rsidRPr="00FB6E47" w:rsidRDefault="00520D00" w:rsidP="00520D00">
      <w:pPr>
        <w:jc w:val="both"/>
        <w:rPr>
          <w:b/>
          <w:sz w:val="16"/>
          <w:szCs w:val="16"/>
        </w:rPr>
      </w:pPr>
      <w:smartTag w:uri="urn:schemas-microsoft-com:office:smarttags" w:element="metricconverter">
        <w:smartTagPr>
          <w:attr w:name="ProductID" w:val="2. a"/>
        </w:smartTagPr>
        <w:r w:rsidRPr="00FB6E47">
          <w:rPr>
            <w:b/>
            <w:sz w:val="16"/>
            <w:szCs w:val="16"/>
          </w:rPr>
          <w:t>2. A</w:t>
        </w:r>
      </w:smartTag>
      <w:r w:rsidRPr="00FB6E47">
        <w:rPr>
          <w:b/>
          <w:sz w:val="16"/>
          <w:szCs w:val="16"/>
        </w:rPr>
        <w:t xml:space="preserve"> pályázók köre</w:t>
      </w:r>
    </w:p>
    <w:p w14:paraId="2E697AFC" w14:textId="77777777" w:rsidR="00520D00" w:rsidRPr="00FB6E47" w:rsidRDefault="00520D00" w:rsidP="00520D00">
      <w:pPr>
        <w:jc w:val="both"/>
        <w:rPr>
          <w:b/>
          <w:sz w:val="16"/>
          <w:szCs w:val="16"/>
        </w:rPr>
      </w:pPr>
    </w:p>
    <w:p w14:paraId="1F9FD790" w14:textId="77777777" w:rsidR="00520D00" w:rsidRPr="00FB6E47" w:rsidRDefault="00520D00" w:rsidP="00520D00">
      <w:pPr>
        <w:pStyle w:val="Szvegtrzs"/>
        <w:spacing w:after="0" w:line="240" w:lineRule="auto"/>
        <w:rPr>
          <w:rFonts w:ascii="Arial" w:hAnsi="Arial" w:cs="Arial"/>
          <w:sz w:val="16"/>
          <w:szCs w:val="16"/>
        </w:rPr>
      </w:pPr>
      <w:r w:rsidRPr="00FB6E47">
        <w:rPr>
          <w:rFonts w:ascii="Arial" w:hAnsi="Arial" w:cs="Arial"/>
          <w:sz w:val="16"/>
          <w:szCs w:val="16"/>
        </w:rPr>
        <w:t xml:space="preserve">Bursa Hungarica Ösztöndíjban a Korm. rendelet 18. § (2) bekezdése alapján kizárólag a települési önkormányzat területén </w:t>
      </w:r>
      <w:r w:rsidRPr="00FB6E47">
        <w:rPr>
          <w:rFonts w:ascii="Arial" w:hAnsi="Arial" w:cs="Arial"/>
          <w:b/>
          <w:sz w:val="16"/>
          <w:szCs w:val="16"/>
        </w:rPr>
        <w:t>állandó lakóhellyel</w:t>
      </w:r>
      <w:r w:rsidRPr="00FB6E47">
        <w:rPr>
          <w:rFonts w:ascii="Arial" w:hAnsi="Arial" w:cs="Arial"/>
          <w:sz w:val="16"/>
          <w:szCs w:val="16"/>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521D63C3" w14:textId="77777777" w:rsidR="00520D00" w:rsidRPr="00FB6E47" w:rsidRDefault="00520D00" w:rsidP="00520D00">
      <w:pPr>
        <w:jc w:val="both"/>
        <w:rPr>
          <w:b/>
          <w:sz w:val="16"/>
          <w:szCs w:val="16"/>
        </w:rPr>
      </w:pPr>
    </w:p>
    <w:p w14:paraId="4C890F5F" w14:textId="77777777" w:rsidR="00520D00" w:rsidRPr="00FB6E47" w:rsidRDefault="00520D00" w:rsidP="00520D00">
      <w:pPr>
        <w:jc w:val="both"/>
        <w:rPr>
          <w:iCs/>
          <w:sz w:val="16"/>
          <w:szCs w:val="16"/>
        </w:rPr>
      </w:pPr>
      <w:r w:rsidRPr="00FB6E47">
        <w:rPr>
          <w:sz w:val="16"/>
          <w:szCs w:val="16"/>
        </w:rPr>
        <w:t xml:space="preserve">Az ösztöndíjpályázatra azok </w:t>
      </w:r>
      <w:r w:rsidRPr="00FB6E47">
        <w:rPr>
          <w:b/>
          <w:bCs/>
          <w:sz w:val="16"/>
          <w:szCs w:val="16"/>
        </w:rPr>
        <w:t>a települési önkormányzat területén lakóhellyel rendelkező,</w:t>
      </w:r>
      <w:r w:rsidRPr="00FB6E47">
        <w:rPr>
          <w:sz w:val="16"/>
          <w:szCs w:val="16"/>
        </w:rPr>
        <w:t xml:space="preserve"> </w:t>
      </w:r>
      <w:r w:rsidRPr="00FB6E47">
        <w:rPr>
          <w:b/>
          <w:bCs/>
          <w:sz w:val="16"/>
          <w:szCs w:val="16"/>
        </w:rPr>
        <w:t>hátrányos szociális helyzetű</w:t>
      </w:r>
      <w:r w:rsidRPr="00FB6E47">
        <w:rPr>
          <w:sz w:val="16"/>
          <w:szCs w:val="16"/>
        </w:rPr>
        <w:t xml:space="preserve"> felsőoktatási </w:t>
      </w:r>
      <w:r w:rsidRPr="00FB6E47">
        <w:rPr>
          <w:b/>
          <w:bCs/>
          <w:sz w:val="16"/>
          <w:szCs w:val="16"/>
        </w:rPr>
        <w:t>hallgatók</w:t>
      </w:r>
      <w:r w:rsidRPr="00FB6E47">
        <w:rPr>
          <w:sz w:val="16"/>
          <w:szCs w:val="16"/>
        </w:rPr>
        <w:t xml:space="preserve"> jelentkezhetnek, akik a nemzeti felsőoktatásról szóló 2011. évi CCIV. törvény 1. mellékletében szereplő felsőoktatási intézményben (felsőoktatási hallgatói jogviszony keretében) </w:t>
      </w:r>
      <w:r w:rsidRPr="00FB6E47">
        <w:rPr>
          <w:b/>
          <w:bCs/>
          <w:sz w:val="16"/>
          <w:szCs w:val="16"/>
        </w:rPr>
        <w:t xml:space="preserve">teljes idejű (nappali munkarend) </w:t>
      </w:r>
      <w:r w:rsidRPr="00FB6E47">
        <w:rPr>
          <w:sz w:val="16"/>
          <w:szCs w:val="16"/>
        </w:rPr>
        <w:t xml:space="preserve">alapfokozatot és szakképzettséget eredményező alapképzésben, mesterfokozatot és szakképzettséget eredményező mesterképzésben, osztatlan képzésben vagy </w:t>
      </w:r>
      <w:r w:rsidRPr="00FB6E47">
        <w:rPr>
          <w:iCs/>
          <w:sz w:val="16"/>
          <w:szCs w:val="16"/>
        </w:rPr>
        <w:t xml:space="preserve">felsőoktatási szakképzésben folytatják tanulmányaikat. </w:t>
      </w:r>
    </w:p>
    <w:p w14:paraId="411FA00E" w14:textId="77777777" w:rsidR="00520D00" w:rsidRPr="00FB6E47" w:rsidRDefault="00520D00" w:rsidP="00520D00">
      <w:pPr>
        <w:jc w:val="both"/>
        <w:rPr>
          <w:i/>
          <w:sz w:val="16"/>
          <w:szCs w:val="16"/>
        </w:rPr>
      </w:pPr>
    </w:p>
    <w:p w14:paraId="754C0C2E" w14:textId="77777777" w:rsidR="00520D00" w:rsidRPr="00FB6E47" w:rsidRDefault="00520D00" w:rsidP="00520D00">
      <w:pPr>
        <w:jc w:val="both"/>
        <w:rPr>
          <w:sz w:val="16"/>
          <w:szCs w:val="16"/>
        </w:rPr>
      </w:pPr>
      <w:r w:rsidRPr="00FB6E47">
        <w:rPr>
          <w:sz w:val="16"/>
          <w:szCs w:val="16"/>
        </w:rPr>
        <w:t>Az ösztöndíjra pályázhatnak a 2023 szeptemberében felsőoktatási tanulmányaik utolsó évét megkezdő hallgatók is. Amennyiben az ösztöndíjas hallgatói jogviszonya 2024 őszén már nem áll fenn, úgy a 2024/2025. tanév első félévére eső ösztöndíj már nem kerül folyósításra.</w:t>
      </w:r>
    </w:p>
    <w:p w14:paraId="017C2B6A" w14:textId="77777777" w:rsidR="00520D00" w:rsidRPr="00FB6E47" w:rsidRDefault="00520D00" w:rsidP="00520D00">
      <w:pPr>
        <w:jc w:val="both"/>
        <w:rPr>
          <w:snapToGrid w:val="0"/>
          <w:sz w:val="16"/>
          <w:szCs w:val="16"/>
        </w:rPr>
      </w:pPr>
    </w:p>
    <w:p w14:paraId="139A27CD" w14:textId="77777777" w:rsidR="00520D00" w:rsidRPr="00FB6E47" w:rsidRDefault="00520D00" w:rsidP="00520D00">
      <w:pPr>
        <w:jc w:val="both"/>
        <w:rPr>
          <w:snapToGrid w:val="0"/>
          <w:sz w:val="16"/>
          <w:szCs w:val="16"/>
        </w:rPr>
      </w:pPr>
      <w:r w:rsidRPr="00FB6E47">
        <w:rPr>
          <w:snapToGrid w:val="0"/>
          <w:sz w:val="16"/>
          <w:szCs w:val="16"/>
        </w:rPr>
        <w:t>Az ösztöndíjra pályázatot nyújthatnak be azok a hallgatók is, akiknek a hallgatói jogviszonya a felsőoktatási intézményben a pályázás időpontjában szünetel. Az ösztöndíj folyósításának feltétele, hogy a 2023/2024. tanév második félévére a beiratkozott hallgató aktív hallgatói jogviszonnyal rendelkezzen.</w:t>
      </w:r>
    </w:p>
    <w:p w14:paraId="1BF58FFC" w14:textId="77777777" w:rsidR="00520D00" w:rsidRPr="00FB6E47" w:rsidRDefault="00520D00" w:rsidP="00520D00">
      <w:pPr>
        <w:jc w:val="both"/>
        <w:rPr>
          <w:sz w:val="16"/>
          <w:szCs w:val="16"/>
        </w:rPr>
      </w:pPr>
    </w:p>
    <w:p w14:paraId="36A1717B" w14:textId="77777777" w:rsidR="00520D00" w:rsidRPr="00FB6E47" w:rsidRDefault="00520D00" w:rsidP="00520D00">
      <w:pPr>
        <w:jc w:val="both"/>
        <w:rPr>
          <w:b/>
          <w:bCs/>
          <w:sz w:val="16"/>
          <w:szCs w:val="16"/>
        </w:rPr>
      </w:pPr>
      <w:r w:rsidRPr="00FB6E47">
        <w:rPr>
          <w:b/>
          <w:sz w:val="16"/>
          <w:szCs w:val="16"/>
        </w:rPr>
        <w:t xml:space="preserve">Nem részesülhet ösztöndíjban az a pályázó, </w:t>
      </w:r>
      <w:r w:rsidRPr="00FB6E47">
        <w:rPr>
          <w:b/>
          <w:bCs/>
          <w:sz w:val="16"/>
          <w:szCs w:val="16"/>
        </w:rPr>
        <w:t>aki:</w:t>
      </w:r>
    </w:p>
    <w:p w14:paraId="6A8B3CFB" w14:textId="77777777" w:rsidR="00520D00" w:rsidRPr="00FB6E47" w:rsidRDefault="00520D00" w:rsidP="00520D00">
      <w:pPr>
        <w:jc w:val="both"/>
        <w:rPr>
          <w:b/>
          <w:sz w:val="16"/>
          <w:szCs w:val="16"/>
        </w:rPr>
      </w:pPr>
    </w:p>
    <w:p w14:paraId="7AAF61AA" w14:textId="77777777" w:rsidR="00520D00" w:rsidRPr="00FB6E47" w:rsidRDefault="00520D00" w:rsidP="00520D00">
      <w:pPr>
        <w:numPr>
          <w:ilvl w:val="0"/>
          <w:numId w:val="3"/>
        </w:numPr>
        <w:jc w:val="both"/>
        <w:rPr>
          <w:bCs/>
          <w:sz w:val="16"/>
          <w:szCs w:val="16"/>
        </w:rPr>
      </w:pPr>
      <w:r w:rsidRPr="00FB6E47">
        <w:rPr>
          <w:bCs/>
          <w:sz w:val="16"/>
          <w:szCs w:val="16"/>
        </w:rPr>
        <w:t xml:space="preserve">honvéd tisztjelölt, </w:t>
      </w:r>
      <w:r w:rsidRPr="00FB6E47">
        <w:rPr>
          <w:sz w:val="16"/>
          <w:szCs w:val="16"/>
        </w:rPr>
        <w:t xml:space="preserve">rendvédelmi oktatási intézmény tisztjelöltje, </w:t>
      </w:r>
      <w:r w:rsidRPr="00FB6E47">
        <w:rPr>
          <w:bCs/>
          <w:sz w:val="16"/>
          <w:szCs w:val="16"/>
        </w:rPr>
        <w:t xml:space="preserve">a Magyar Honvédség </w:t>
      </w:r>
      <w:r w:rsidRPr="00FB6E47">
        <w:rPr>
          <w:sz w:val="16"/>
          <w:szCs w:val="16"/>
        </w:rPr>
        <w:t xml:space="preserve">hivatásos és szerződéses állományú, </w:t>
      </w:r>
      <w:proofErr w:type="gramStart"/>
      <w:r w:rsidRPr="00FB6E47">
        <w:rPr>
          <w:sz w:val="16"/>
          <w:szCs w:val="16"/>
        </w:rPr>
        <w:t xml:space="preserve">valamint </w:t>
      </w:r>
      <w:r w:rsidRPr="00FB6E47">
        <w:rPr>
          <w:bCs/>
          <w:sz w:val="16"/>
          <w:szCs w:val="16"/>
        </w:rPr>
        <w:t xml:space="preserve"> a</w:t>
      </w:r>
      <w:proofErr w:type="gramEnd"/>
      <w:r w:rsidRPr="00FB6E47">
        <w:rPr>
          <w:bCs/>
          <w:sz w:val="16"/>
          <w:szCs w:val="16"/>
        </w:rPr>
        <w:t xml:space="preserve"> rendvédelmi feladatokat ellátó szervek hivatásos  állományú hallgatója, </w:t>
      </w:r>
      <w:r w:rsidRPr="00FB6E47">
        <w:rPr>
          <w:sz w:val="16"/>
          <w:szCs w:val="16"/>
        </w:rPr>
        <w:t>a rendészeti képzésben részt vevő ösztöndíjas hallgató</w:t>
      </w:r>
      <w:r w:rsidRPr="00FB6E47">
        <w:rPr>
          <w:bCs/>
          <w:sz w:val="16"/>
          <w:szCs w:val="16"/>
        </w:rPr>
        <w:t>;</w:t>
      </w:r>
    </w:p>
    <w:p w14:paraId="3542B9F5" w14:textId="77777777" w:rsidR="00520D00" w:rsidRPr="00FB6E47" w:rsidRDefault="00520D00" w:rsidP="00520D00">
      <w:pPr>
        <w:numPr>
          <w:ilvl w:val="0"/>
          <w:numId w:val="3"/>
        </w:numPr>
        <w:jc w:val="both"/>
        <w:rPr>
          <w:bCs/>
          <w:sz w:val="16"/>
          <w:szCs w:val="16"/>
        </w:rPr>
      </w:pPr>
      <w:r w:rsidRPr="00FB6E47">
        <w:rPr>
          <w:bCs/>
          <w:sz w:val="16"/>
          <w:szCs w:val="16"/>
        </w:rPr>
        <w:t xml:space="preserve">doktori (PhD) képzésben vesz részt; </w:t>
      </w:r>
    </w:p>
    <w:p w14:paraId="5BE4C7F1" w14:textId="77777777" w:rsidR="00520D00" w:rsidRPr="00FB6E47" w:rsidRDefault="00520D00" w:rsidP="00520D00">
      <w:pPr>
        <w:numPr>
          <w:ilvl w:val="0"/>
          <w:numId w:val="4"/>
        </w:numPr>
        <w:jc w:val="both"/>
        <w:rPr>
          <w:bCs/>
          <w:sz w:val="16"/>
          <w:szCs w:val="16"/>
        </w:rPr>
      </w:pPr>
      <w:r w:rsidRPr="00FB6E47">
        <w:rPr>
          <w:bCs/>
          <w:sz w:val="16"/>
          <w:szCs w:val="16"/>
        </w:rPr>
        <w:t>kizárólag külföldi intézménnyel áll hallgatói jogviszonyban és/vagy vendéghallgatói képzésben vesz részt;</w:t>
      </w:r>
    </w:p>
    <w:p w14:paraId="72D73D84" w14:textId="77777777" w:rsidR="00520D00" w:rsidRPr="00FB6E47" w:rsidRDefault="00520D00" w:rsidP="00520D00">
      <w:pPr>
        <w:numPr>
          <w:ilvl w:val="0"/>
          <w:numId w:val="4"/>
        </w:numPr>
        <w:jc w:val="both"/>
        <w:rPr>
          <w:bCs/>
          <w:sz w:val="16"/>
          <w:szCs w:val="16"/>
        </w:rPr>
      </w:pPr>
      <w:r w:rsidRPr="00FB6E47">
        <w:rPr>
          <w:bCs/>
          <w:sz w:val="16"/>
          <w:szCs w:val="16"/>
        </w:rPr>
        <w:t>akiről hitelt érdemlően bebizonyosodik, hogy a pályázat benyújtásakor a támogatási döntés tartalmát érdemben befolyásoló, valótlan, hamis vagy megtévesztő adatot szolgáltatott, vagy ilyen nyilatkozatot tett;</w:t>
      </w:r>
    </w:p>
    <w:p w14:paraId="465FF068" w14:textId="77777777" w:rsidR="00520D00" w:rsidRPr="00FB6E47" w:rsidRDefault="00520D00" w:rsidP="00520D00">
      <w:pPr>
        <w:numPr>
          <w:ilvl w:val="0"/>
          <w:numId w:val="4"/>
        </w:numPr>
        <w:jc w:val="both"/>
        <w:rPr>
          <w:bCs/>
          <w:sz w:val="16"/>
          <w:szCs w:val="16"/>
        </w:rPr>
      </w:pPr>
      <w:r w:rsidRPr="00FB6E47">
        <w:rPr>
          <w:bCs/>
          <w:sz w:val="16"/>
          <w:szCs w:val="16"/>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B6E47">
        <w:rPr>
          <w:bCs/>
          <w:sz w:val="16"/>
          <w:szCs w:val="16"/>
        </w:rPr>
        <w:t>nem</w:t>
      </w:r>
      <w:proofErr w:type="gramEnd"/>
      <w:r w:rsidRPr="00FB6E47">
        <w:rPr>
          <w:bCs/>
          <w:sz w:val="16"/>
          <w:szCs w:val="16"/>
        </w:rPr>
        <w:t xml:space="preserve"> vagy csak részben teljesítette.</w:t>
      </w:r>
    </w:p>
    <w:p w14:paraId="69969E92" w14:textId="77777777" w:rsidR="00520D00" w:rsidRPr="00FB6E47" w:rsidRDefault="00520D00" w:rsidP="00520D00">
      <w:pPr>
        <w:ind w:left="720"/>
        <w:rPr>
          <w:b/>
          <w:sz w:val="16"/>
          <w:szCs w:val="16"/>
        </w:rPr>
      </w:pPr>
    </w:p>
    <w:p w14:paraId="524E2A3E" w14:textId="77777777" w:rsidR="00520D00" w:rsidRPr="00FB6E47" w:rsidRDefault="00520D00" w:rsidP="00520D00">
      <w:pPr>
        <w:pStyle w:val="Szvegtrzs"/>
        <w:spacing w:after="0" w:line="240" w:lineRule="auto"/>
        <w:rPr>
          <w:rFonts w:ascii="Arial" w:hAnsi="Arial" w:cs="Arial"/>
          <w:b/>
          <w:sz w:val="16"/>
          <w:szCs w:val="16"/>
        </w:rPr>
      </w:pPr>
      <w:r w:rsidRPr="00FB6E47">
        <w:rPr>
          <w:rFonts w:ascii="Arial" w:hAnsi="Arial" w:cs="Arial"/>
          <w:b/>
          <w:sz w:val="16"/>
          <w:szCs w:val="16"/>
        </w:rPr>
        <w:lastRenderedPageBreak/>
        <w:t>Amennyiben a pályázó a támogatást ismételten igénybe kívánja venni – a vonatkozó jogszabályok biztosította keretek között –, úgy az ösztöndíj-pályázatot a következő évi pályázati fordulókban újra be kell nyújtania.</w:t>
      </w:r>
    </w:p>
    <w:p w14:paraId="1BB7793F" w14:textId="77777777" w:rsidR="00520D00" w:rsidRPr="00FB6E47" w:rsidRDefault="00520D00" w:rsidP="00520D00">
      <w:pPr>
        <w:jc w:val="both"/>
        <w:rPr>
          <w:b/>
          <w:bCs/>
          <w:sz w:val="16"/>
          <w:szCs w:val="16"/>
        </w:rPr>
      </w:pPr>
    </w:p>
    <w:p w14:paraId="68B32EDD" w14:textId="77777777" w:rsidR="00520D00" w:rsidRPr="00FB6E47" w:rsidRDefault="00520D00" w:rsidP="00520D00">
      <w:pPr>
        <w:jc w:val="both"/>
        <w:rPr>
          <w:b/>
          <w:bCs/>
          <w:sz w:val="16"/>
          <w:szCs w:val="16"/>
        </w:rPr>
      </w:pPr>
      <w:smartTag w:uri="urn:schemas-microsoft-com:office:smarttags" w:element="metricconverter">
        <w:smartTagPr>
          <w:attr w:name="ProductID" w:val="3. A"/>
        </w:smartTagPr>
        <w:r w:rsidRPr="00FB6E47">
          <w:rPr>
            <w:b/>
            <w:bCs/>
            <w:sz w:val="16"/>
            <w:szCs w:val="16"/>
          </w:rPr>
          <w:t>3. A</w:t>
        </w:r>
      </w:smartTag>
      <w:r w:rsidRPr="00FB6E47">
        <w:rPr>
          <w:b/>
          <w:bCs/>
          <w:sz w:val="16"/>
          <w:szCs w:val="16"/>
        </w:rPr>
        <w:t xml:space="preserve"> pályázat benyújtásának módja és határideje </w:t>
      </w:r>
    </w:p>
    <w:p w14:paraId="3D19D157" w14:textId="77777777" w:rsidR="00520D00" w:rsidRPr="00FB6E47" w:rsidRDefault="00520D00" w:rsidP="00520D00">
      <w:pPr>
        <w:jc w:val="both"/>
        <w:rPr>
          <w:b/>
          <w:bCs/>
          <w:sz w:val="16"/>
          <w:szCs w:val="16"/>
        </w:rPr>
      </w:pPr>
    </w:p>
    <w:p w14:paraId="2280D684" w14:textId="77777777" w:rsidR="00520D00" w:rsidRPr="00FB6E47" w:rsidRDefault="00520D00" w:rsidP="00520D00">
      <w:pPr>
        <w:jc w:val="both"/>
        <w:rPr>
          <w:sz w:val="16"/>
          <w:szCs w:val="16"/>
        </w:rPr>
      </w:pPr>
      <w:r w:rsidRPr="00FB6E47">
        <w:rPr>
          <w:sz w:val="16"/>
          <w:szCs w:val="16"/>
        </w:rPr>
        <w:t xml:space="preserve">A pályázatbeadáshoz a Bursa Hungarica Elektronikus Pályázatkezelési és Együttműködési Rendszerben (a továbbiakban: EPER-Bursa rendszer) egyszeri pályázói regisztráció szükséges, melynek elérése: </w:t>
      </w:r>
    </w:p>
    <w:p w14:paraId="43B24C9C" w14:textId="77777777" w:rsidR="00520D00" w:rsidRPr="00FB6E47" w:rsidRDefault="00520D00" w:rsidP="00520D00">
      <w:pPr>
        <w:jc w:val="center"/>
        <w:rPr>
          <w:sz w:val="16"/>
          <w:szCs w:val="16"/>
        </w:rPr>
      </w:pPr>
      <w:hyperlink r:id="rId5" w:history="1">
        <w:r w:rsidRPr="00FB6E47">
          <w:rPr>
            <w:rStyle w:val="Hiperhivatkozs"/>
            <w:sz w:val="16"/>
            <w:szCs w:val="16"/>
          </w:rPr>
          <w:t>https://bursa.emet.hu/paly/palybelep.aspx</w:t>
        </w:r>
      </w:hyperlink>
      <w:r w:rsidRPr="00FB6E47">
        <w:rPr>
          <w:sz w:val="16"/>
          <w:szCs w:val="16"/>
        </w:rPr>
        <w:t xml:space="preserve"> </w:t>
      </w:r>
    </w:p>
    <w:p w14:paraId="2A31E187" w14:textId="77777777" w:rsidR="00520D00" w:rsidRPr="00FB6E47" w:rsidRDefault="00520D00" w:rsidP="00520D00">
      <w:pPr>
        <w:jc w:val="both"/>
        <w:rPr>
          <w:sz w:val="16"/>
          <w:szCs w:val="16"/>
        </w:rPr>
      </w:pPr>
      <w:r w:rsidRPr="00FB6E47">
        <w:rPr>
          <w:sz w:val="16"/>
          <w:szCs w:val="16"/>
        </w:rPr>
        <w:t xml:space="preserve">Azok a pályázók, akik a korábbi pályázati években regisztráltak a rendszerben, már nem regisztrálhatnak újra, ők a meglévő felhasználónév és jelszó birtokában léphetnek be az EPER-Bursa rendszerbe. Amennyiben </w:t>
      </w:r>
      <w:proofErr w:type="spellStart"/>
      <w:r w:rsidRPr="00FB6E47">
        <w:rPr>
          <w:sz w:val="16"/>
          <w:szCs w:val="16"/>
        </w:rPr>
        <w:t>jelszavukat</w:t>
      </w:r>
      <w:proofErr w:type="spellEnd"/>
      <w:r w:rsidRPr="00FB6E47">
        <w:rPr>
          <w:sz w:val="16"/>
          <w:szCs w:val="16"/>
        </w:rPr>
        <w:t xml:space="preserve"> elfelejtették, az </w:t>
      </w:r>
      <w:r w:rsidRPr="00FB6E47">
        <w:rPr>
          <w:i/>
          <w:sz w:val="16"/>
          <w:szCs w:val="16"/>
        </w:rPr>
        <w:t>Elfelejtett jelszó</w:t>
      </w:r>
      <w:r w:rsidRPr="00FB6E47">
        <w:rPr>
          <w:sz w:val="16"/>
          <w:szCs w:val="16"/>
        </w:rPr>
        <w:t xml:space="preserve"> funkcióval kérhetnek új jelszót. A pályázói regisztrációt követően lehetséges a pályázati adatok rögzítése a </w:t>
      </w:r>
      <w:r w:rsidRPr="00FB6E47">
        <w:rPr>
          <w:sz w:val="16"/>
          <w:szCs w:val="16"/>
          <w:u w:val="single"/>
        </w:rPr>
        <w:t>csatlakozott önkormányzatok</w:t>
      </w:r>
      <w:r w:rsidRPr="00FB6E47">
        <w:rPr>
          <w:sz w:val="16"/>
          <w:szCs w:val="16"/>
        </w:rPr>
        <w:t xml:space="preserve"> pályázói részére. A pályázati űrlapot minden fordulóban újra ki kell tölteni! A személyes és pályázati adatok ellenőrzését, rögzítését követően a </w:t>
      </w:r>
      <w:r w:rsidRPr="00FB6E47">
        <w:rPr>
          <w:sz w:val="16"/>
          <w:szCs w:val="16"/>
          <w:u w:val="single"/>
        </w:rPr>
        <w:t>pályázati űrlapot kinyomtatva és aláírva</w:t>
      </w:r>
      <w:r w:rsidRPr="00FB6E47">
        <w:rPr>
          <w:sz w:val="16"/>
          <w:szCs w:val="16"/>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56A5BE40" w14:textId="77777777" w:rsidR="00520D00" w:rsidRPr="00FB6E47" w:rsidRDefault="00520D00" w:rsidP="00520D00">
      <w:pPr>
        <w:jc w:val="both"/>
        <w:rPr>
          <w:sz w:val="16"/>
          <w:szCs w:val="16"/>
        </w:rPr>
      </w:pPr>
    </w:p>
    <w:p w14:paraId="2F807EA8" w14:textId="77777777" w:rsidR="00520D00" w:rsidRPr="00FB6E47" w:rsidRDefault="00520D00" w:rsidP="00520D00">
      <w:pPr>
        <w:jc w:val="center"/>
        <w:rPr>
          <w:b/>
          <w:bCs/>
          <w:sz w:val="16"/>
          <w:szCs w:val="16"/>
        </w:rPr>
      </w:pPr>
      <w:r w:rsidRPr="00FB6E47">
        <w:rPr>
          <w:b/>
          <w:bCs/>
          <w:sz w:val="16"/>
          <w:szCs w:val="16"/>
        </w:rPr>
        <w:t xml:space="preserve">A pályázat rögzítésének és az önkormányzathoz történő benyújtásának </w:t>
      </w:r>
    </w:p>
    <w:p w14:paraId="6F87D1F6" w14:textId="77777777" w:rsidR="00520D00" w:rsidRPr="00FB6E47" w:rsidRDefault="00520D00" w:rsidP="00520D00">
      <w:pPr>
        <w:jc w:val="center"/>
        <w:rPr>
          <w:b/>
          <w:bCs/>
          <w:sz w:val="16"/>
          <w:szCs w:val="16"/>
        </w:rPr>
      </w:pPr>
      <w:r w:rsidRPr="00FB6E47">
        <w:rPr>
          <w:b/>
          <w:bCs/>
          <w:sz w:val="16"/>
          <w:szCs w:val="16"/>
        </w:rPr>
        <w:t>határideje: 2023. november 3.</w:t>
      </w:r>
    </w:p>
    <w:p w14:paraId="488ECFE4" w14:textId="77777777" w:rsidR="00520D00" w:rsidRPr="00FB6E47" w:rsidRDefault="00520D00" w:rsidP="00520D00">
      <w:pPr>
        <w:jc w:val="center"/>
        <w:rPr>
          <w:b/>
          <w:bCs/>
          <w:snapToGrid w:val="0"/>
          <w:sz w:val="16"/>
          <w:szCs w:val="16"/>
        </w:rPr>
      </w:pPr>
    </w:p>
    <w:p w14:paraId="29CA2BAE" w14:textId="77777777" w:rsidR="00520D00" w:rsidRPr="00FB6E47" w:rsidRDefault="00520D00" w:rsidP="00520D00">
      <w:pPr>
        <w:jc w:val="both"/>
        <w:rPr>
          <w:bCs/>
          <w:sz w:val="16"/>
          <w:szCs w:val="16"/>
        </w:rPr>
      </w:pPr>
      <w:r w:rsidRPr="00FB6E47">
        <w:rPr>
          <w:bCs/>
          <w:sz w:val="16"/>
          <w:szCs w:val="16"/>
        </w:rPr>
        <w:t>A pályázatot az EPER-Bursa rendszerben kitöltve, véglegesítve, onnan kinyomtatva, aláírva kizárólag a lakóhely szerint illetékes települési önkormányzat polgármesteri hivatalához kell benyújtani.</w:t>
      </w:r>
    </w:p>
    <w:p w14:paraId="4BFA817C" w14:textId="77777777" w:rsidR="00520D00" w:rsidRPr="00FB6E47" w:rsidRDefault="00520D00" w:rsidP="00520D00">
      <w:pPr>
        <w:jc w:val="both"/>
        <w:rPr>
          <w:bCs/>
          <w:sz w:val="16"/>
          <w:szCs w:val="16"/>
        </w:rPr>
      </w:pPr>
    </w:p>
    <w:p w14:paraId="644652A1" w14:textId="77777777" w:rsidR="00520D00" w:rsidRPr="00FB6E47" w:rsidRDefault="00520D00" w:rsidP="00520D00">
      <w:pPr>
        <w:rPr>
          <w:b/>
          <w:bCs/>
          <w:sz w:val="16"/>
          <w:szCs w:val="16"/>
          <w:u w:val="single"/>
        </w:rPr>
      </w:pPr>
      <w:r w:rsidRPr="00FB6E47">
        <w:rPr>
          <w:b/>
          <w:bCs/>
          <w:sz w:val="16"/>
          <w:szCs w:val="16"/>
          <w:u w:val="single"/>
        </w:rPr>
        <w:t>A pályázat kötelező mellékletei:</w:t>
      </w:r>
    </w:p>
    <w:p w14:paraId="78DCC97F" w14:textId="77777777" w:rsidR="00520D00" w:rsidRPr="00FB6E47" w:rsidRDefault="00520D00" w:rsidP="00520D00">
      <w:pPr>
        <w:jc w:val="center"/>
        <w:rPr>
          <w:b/>
          <w:bCs/>
          <w:sz w:val="16"/>
          <w:szCs w:val="16"/>
        </w:rPr>
      </w:pPr>
    </w:p>
    <w:p w14:paraId="492AF344" w14:textId="77777777" w:rsidR="00520D00" w:rsidRPr="00FB6E47" w:rsidRDefault="00520D00" w:rsidP="00520D00">
      <w:pPr>
        <w:jc w:val="both"/>
        <w:rPr>
          <w:b/>
          <w:bCs/>
          <w:sz w:val="16"/>
          <w:szCs w:val="16"/>
        </w:rPr>
      </w:pPr>
      <w:r w:rsidRPr="00FB6E47">
        <w:rPr>
          <w:b/>
          <w:bCs/>
          <w:sz w:val="16"/>
          <w:szCs w:val="16"/>
        </w:rPr>
        <w:t>a)</w:t>
      </w:r>
      <w:r w:rsidRPr="00FB6E47">
        <w:rPr>
          <w:b/>
          <w:bCs/>
          <w:sz w:val="16"/>
          <w:szCs w:val="16"/>
        </w:rPr>
        <w:tab/>
        <w:t>A felsőoktatási intézmény által kibocsátott eredeti hallgatói jogviszony-igazolás vagy annak hiteles másolata a 2023/2024. tanév első félévéről.</w:t>
      </w:r>
    </w:p>
    <w:p w14:paraId="0FC3415C" w14:textId="77777777" w:rsidR="00520D00" w:rsidRPr="00FB6E47" w:rsidRDefault="00520D00" w:rsidP="00520D00">
      <w:pPr>
        <w:jc w:val="both"/>
        <w:rPr>
          <w:snapToGrid w:val="0"/>
          <w:sz w:val="16"/>
          <w:szCs w:val="16"/>
        </w:rPr>
      </w:pPr>
    </w:p>
    <w:p w14:paraId="50AF2F1A" w14:textId="77777777" w:rsidR="00520D00" w:rsidRPr="00FB6E47" w:rsidRDefault="00520D00" w:rsidP="00520D00">
      <w:pPr>
        <w:jc w:val="both"/>
        <w:rPr>
          <w:sz w:val="16"/>
          <w:szCs w:val="16"/>
        </w:rPr>
      </w:pPr>
      <w:r w:rsidRPr="00FB6E47">
        <w:rPr>
          <w:snapToGrid w:val="0"/>
          <w:sz w:val="16"/>
          <w:szCs w:val="16"/>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FB6E47">
        <w:rPr>
          <w:sz w:val="16"/>
          <w:szCs w:val="16"/>
        </w:rPr>
        <w:t xml:space="preserve">. </w:t>
      </w:r>
    </w:p>
    <w:p w14:paraId="6BAED9A0" w14:textId="77777777" w:rsidR="00520D00" w:rsidRPr="00FB6E47" w:rsidRDefault="00520D00" w:rsidP="00520D00">
      <w:pPr>
        <w:jc w:val="both"/>
        <w:rPr>
          <w:b/>
          <w:bCs/>
          <w:sz w:val="16"/>
          <w:szCs w:val="16"/>
        </w:rPr>
      </w:pPr>
    </w:p>
    <w:p w14:paraId="2DDFBF85" w14:textId="77777777" w:rsidR="00520D00" w:rsidRPr="00FB6E47" w:rsidRDefault="00520D00" w:rsidP="00520D00">
      <w:pPr>
        <w:jc w:val="both"/>
        <w:rPr>
          <w:b/>
          <w:bCs/>
          <w:sz w:val="16"/>
          <w:szCs w:val="16"/>
        </w:rPr>
      </w:pPr>
      <w:r w:rsidRPr="00FB6E47">
        <w:rPr>
          <w:b/>
          <w:bCs/>
          <w:sz w:val="16"/>
          <w:szCs w:val="16"/>
        </w:rPr>
        <w:t>b)</w:t>
      </w:r>
      <w:r w:rsidRPr="00FB6E47">
        <w:rPr>
          <w:b/>
          <w:bCs/>
          <w:sz w:val="16"/>
          <w:szCs w:val="16"/>
        </w:rPr>
        <w:tab/>
        <w:t>Igazolás a pályázó és a pályázóval egy háztartásban élők egy főre jutó havi nettó jövedelméről.</w:t>
      </w:r>
    </w:p>
    <w:p w14:paraId="7BC31679" w14:textId="77777777" w:rsidR="00520D00" w:rsidRPr="00FB6E47" w:rsidRDefault="00520D00" w:rsidP="00520D00">
      <w:pPr>
        <w:pStyle w:val="Szvegtrzs"/>
        <w:spacing w:after="0" w:line="240" w:lineRule="auto"/>
        <w:rPr>
          <w:rFonts w:ascii="Arial" w:hAnsi="Arial" w:cs="Arial"/>
          <w:sz w:val="16"/>
          <w:szCs w:val="16"/>
        </w:rPr>
      </w:pPr>
      <w:r w:rsidRPr="00FB6E47">
        <w:rPr>
          <w:rFonts w:ascii="Arial" w:hAnsi="Arial" w:cs="Arial"/>
          <w:b/>
          <w:bCs/>
          <w:sz w:val="16"/>
          <w:szCs w:val="16"/>
        </w:rPr>
        <w:t>c)</w:t>
      </w:r>
      <w:r w:rsidRPr="00FB6E47">
        <w:rPr>
          <w:rFonts w:ascii="Arial" w:hAnsi="Arial" w:cs="Arial"/>
          <w:b/>
          <w:bCs/>
          <w:sz w:val="16"/>
          <w:szCs w:val="16"/>
        </w:rPr>
        <w:tab/>
        <w:t>Lakcímkártya másolata</w:t>
      </w:r>
    </w:p>
    <w:p w14:paraId="064212E7" w14:textId="77777777" w:rsidR="00520D00" w:rsidRPr="00FB6E47" w:rsidRDefault="00520D00" w:rsidP="00520D00">
      <w:pPr>
        <w:jc w:val="both"/>
        <w:rPr>
          <w:sz w:val="16"/>
          <w:szCs w:val="16"/>
        </w:rPr>
      </w:pPr>
    </w:p>
    <w:p w14:paraId="2FDBCD9C" w14:textId="77777777" w:rsidR="00520D00" w:rsidRPr="00FB6E47" w:rsidRDefault="00520D00" w:rsidP="00520D00">
      <w:pPr>
        <w:jc w:val="both"/>
        <w:rPr>
          <w:b/>
          <w:bCs/>
          <w:sz w:val="16"/>
          <w:szCs w:val="16"/>
        </w:rPr>
      </w:pPr>
      <w:r w:rsidRPr="00FB6E47">
        <w:rPr>
          <w:b/>
          <w:bCs/>
          <w:sz w:val="16"/>
          <w:szCs w:val="16"/>
        </w:rPr>
        <w:t>A pályázati űrlap csak a fent meghatározott kötelező mellékletekkel együtt érvényes, valamely melléklet hiányában a pályázat formai hibásnak minősül.</w:t>
      </w:r>
    </w:p>
    <w:p w14:paraId="1E6B9B29" w14:textId="77777777" w:rsidR="00520D00" w:rsidRPr="00FB6E47" w:rsidRDefault="00520D00" w:rsidP="00520D00">
      <w:pPr>
        <w:jc w:val="both"/>
        <w:rPr>
          <w:sz w:val="16"/>
          <w:szCs w:val="16"/>
        </w:rPr>
      </w:pPr>
    </w:p>
    <w:p w14:paraId="212C444B" w14:textId="77777777" w:rsidR="00520D00" w:rsidRPr="00FB6E47" w:rsidRDefault="00520D00" w:rsidP="00520D00">
      <w:pPr>
        <w:jc w:val="both"/>
        <w:rPr>
          <w:sz w:val="16"/>
          <w:szCs w:val="16"/>
        </w:rPr>
      </w:pPr>
      <w:r w:rsidRPr="00FB6E47">
        <w:rPr>
          <w:b/>
          <w:sz w:val="16"/>
          <w:szCs w:val="16"/>
          <w:u w:val="single"/>
        </w:rPr>
        <w:t>Egy háztartásban élők:</w:t>
      </w:r>
      <w:r w:rsidRPr="00FB6E47">
        <w:rPr>
          <w:b/>
          <w:sz w:val="16"/>
          <w:szCs w:val="16"/>
        </w:rPr>
        <w:t xml:space="preserve"> </w:t>
      </w:r>
      <w:r w:rsidRPr="00FB6E47">
        <w:rPr>
          <w:sz w:val="16"/>
          <w:szCs w:val="16"/>
        </w:rPr>
        <w:t xml:space="preserve">a pályázó lakóhelye szerinti lakásban életvitel-szerűen </w:t>
      </w:r>
      <w:proofErr w:type="spellStart"/>
      <w:r w:rsidRPr="00FB6E47">
        <w:rPr>
          <w:sz w:val="16"/>
          <w:szCs w:val="16"/>
        </w:rPr>
        <w:t>együttlakó</w:t>
      </w:r>
      <w:proofErr w:type="spellEnd"/>
      <w:r w:rsidRPr="00FB6E47">
        <w:rPr>
          <w:sz w:val="16"/>
          <w:szCs w:val="16"/>
        </w:rPr>
        <w:t>, ott bejelentett lakóhellyel vagy tartózkodási hellyel rendelkező személyek.</w:t>
      </w:r>
    </w:p>
    <w:p w14:paraId="3A44C744" w14:textId="77777777" w:rsidR="00520D00" w:rsidRPr="00FB6E47" w:rsidRDefault="00520D00" w:rsidP="00520D00">
      <w:pPr>
        <w:jc w:val="both"/>
        <w:rPr>
          <w:sz w:val="16"/>
          <w:szCs w:val="16"/>
        </w:rPr>
      </w:pPr>
    </w:p>
    <w:p w14:paraId="7B9D4342" w14:textId="77777777" w:rsidR="00520D00" w:rsidRPr="00FB6E47" w:rsidRDefault="00520D00" w:rsidP="00520D00">
      <w:pPr>
        <w:pStyle w:val="Lbjegyzetszveg"/>
        <w:jc w:val="both"/>
        <w:rPr>
          <w:rFonts w:ascii="Arial" w:hAnsi="Arial" w:cs="Arial"/>
          <w:sz w:val="16"/>
          <w:szCs w:val="16"/>
        </w:rPr>
      </w:pPr>
      <w:r w:rsidRPr="00FB6E47">
        <w:rPr>
          <w:rFonts w:ascii="Arial" w:hAnsi="Arial" w:cs="Arial"/>
          <w:b/>
          <w:sz w:val="16"/>
          <w:szCs w:val="16"/>
          <w:u w:val="single"/>
        </w:rPr>
        <w:t xml:space="preserve">Jövedelem: </w:t>
      </w:r>
      <w:r w:rsidRPr="00FB6E47">
        <w:rPr>
          <w:rFonts w:ascii="Arial" w:hAnsi="Arial" w:cs="Arial"/>
          <w:sz w:val="16"/>
          <w:szCs w:val="16"/>
        </w:rPr>
        <w:t xml:space="preserve">a szociális igazgatásról és szociális ellátásokról szóló 1993. évi III. törvény 4. § (1) bekezdés a) pontja alapján az </w:t>
      </w:r>
      <w:r w:rsidRPr="00FB6E47">
        <w:rPr>
          <w:rFonts w:ascii="Arial" w:hAnsi="Arial" w:cs="Arial"/>
          <w:bCs/>
          <w:sz w:val="16"/>
          <w:szCs w:val="16"/>
        </w:rPr>
        <w:t>elismert költségekkel és a befizetési kötelezettséggel csökkentett</w:t>
      </w:r>
    </w:p>
    <w:p w14:paraId="5B2A26B9" w14:textId="77777777" w:rsidR="00520D00" w:rsidRPr="00FB6E47" w:rsidRDefault="00520D00" w:rsidP="00520D00">
      <w:pPr>
        <w:autoSpaceDE w:val="0"/>
        <w:autoSpaceDN w:val="0"/>
        <w:adjustRightInd w:val="0"/>
        <w:ind w:left="900" w:hanging="191"/>
        <w:jc w:val="both"/>
        <w:rPr>
          <w:sz w:val="16"/>
          <w:szCs w:val="16"/>
        </w:rPr>
      </w:pPr>
      <w:r w:rsidRPr="00FB6E47">
        <w:rPr>
          <w:iCs/>
          <w:sz w:val="16"/>
          <w:szCs w:val="16"/>
        </w:rPr>
        <w:t xml:space="preserve">- </w:t>
      </w:r>
      <w:proofErr w:type="spellStart"/>
      <w:r w:rsidRPr="00FB6E47">
        <w:rPr>
          <w:iCs/>
          <w:sz w:val="16"/>
          <w:szCs w:val="16"/>
        </w:rPr>
        <w:t>aa</w:t>
      </w:r>
      <w:proofErr w:type="spellEnd"/>
      <w:r w:rsidRPr="00FB6E47">
        <w:rPr>
          <w:iCs/>
          <w:sz w:val="16"/>
          <w:szCs w:val="16"/>
        </w:rPr>
        <w:t xml:space="preserve">) </w:t>
      </w:r>
      <w:r w:rsidRPr="00FB6E47">
        <w:rPr>
          <w:sz w:val="16"/>
          <w:szCs w:val="16"/>
        </w:rPr>
        <w:t xml:space="preserve">a személyi jövedelemadóról szóló 1995. évi CXVII. törvény (a továbbiakban: </w:t>
      </w:r>
      <w:proofErr w:type="spellStart"/>
      <w:r w:rsidRPr="00FB6E47">
        <w:rPr>
          <w:sz w:val="16"/>
          <w:szCs w:val="16"/>
        </w:rPr>
        <w:t>Szjatv</w:t>
      </w:r>
      <w:proofErr w:type="spellEnd"/>
      <w:r w:rsidRPr="00FB6E47">
        <w:rPr>
          <w:sz w:val="16"/>
          <w:szCs w:val="16"/>
        </w:rPr>
        <w:t xml:space="preserve">.) szerint meghatározott, belföldről vagy külföldről származó - megszerzett - vagyoni érték (bevétel), ideértve az </w:t>
      </w:r>
      <w:proofErr w:type="spellStart"/>
      <w:r w:rsidRPr="00FB6E47">
        <w:rPr>
          <w:sz w:val="16"/>
          <w:szCs w:val="16"/>
        </w:rPr>
        <w:t>Szjatv</w:t>
      </w:r>
      <w:proofErr w:type="spellEnd"/>
      <w:r w:rsidRPr="00FB6E47">
        <w:rPr>
          <w:sz w:val="16"/>
          <w:szCs w:val="16"/>
        </w:rPr>
        <w:t>. 1. számú melléklete szerinti adómentes bevételt, és</w:t>
      </w:r>
    </w:p>
    <w:p w14:paraId="7B1C68D6" w14:textId="77777777" w:rsidR="00520D00" w:rsidRPr="00FB6E47" w:rsidRDefault="00520D00" w:rsidP="00520D00">
      <w:pPr>
        <w:autoSpaceDE w:val="0"/>
        <w:autoSpaceDN w:val="0"/>
        <w:adjustRightInd w:val="0"/>
        <w:ind w:left="900" w:hanging="191"/>
        <w:jc w:val="both"/>
        <w:rPr>
          <w:iCs/>
          <w:sz w:val="16"/>
          <w:szCs w:val="16"/>
        </w:rPr>
      </w:pPr>
      <w:r w:rsidRPr="00FB6E47">
        <w:rPr>
          <w:iCs/>
          <w:sz w:val="16"/>
          <w:szCs w:val="16"/>
        </w:rPr>
        <w:t xml:space="preserve">- ab) </w:t>
      </w:r>
      <w:r w:rsidRPr="00FB6E47">
        <w:rPr>
          <w:sz w:val="16"/>
          <w:szCs w:val="16"/>
        </w:rPr>
        <w:t xml:space="preserve">azon bevétel, amely után a kisadózó vállalkozások tételes adójáról szóló 2022. évi XIII. törvény, a kisadózó vállalkozások tételes adójáról és a kisvállalati </w:t>
      </w:r>
      <w:proofErr w:type="gramStart"/>
      <w:r w:rsidRPr="00FB6E47">
        <w:rPr>
          <w:sz w:val="16"/>
          <w:szCs w:val="16"/>
        </w:rPr>
        <w:t>adóról  szóló</w:t>
      </w:r>
      <w:proofErr w:type="gramEnd"/>
      <w:r w:rsidRPr="00FB6E47">
        <w:rPr>
          <w:sz w:val="16"/>
          <w:szCs w:val="16"/>
        </w:rPr>
        <w:t xml:space="preserve"> 2012. évi CXLVII. törvény, vagy az egyszerűsített közteherviselési hozzájárulásról szóló 2005. évi CXX. törvény szerint adót, illetve hozzájárulást kell fizetni.</w:t>
      </w:r>
    </w:p>
    <w:p w14:paraId="0BEECD96" w14:textId="77777777" w:rsidR="00520D00" w:rsidRPr="00FB6E47" w:rsidRDefault="00520D00" w:rsidP="00520D00">
      <w:pPr>
        <w:autoSpaceDE w:val="0"/>
        <w:autoSpaceDN w:val="0"/>
        <w:adjustRightInd w:val="0"/>
        <w:ind w:left="900" w:hanging="191"/>
        <w:jc w:val="both"/>
        <w:rPr>
          <w:sz w:val="16"/>
          <w:szCs w:val="16"/>
        </w:rPr>
      </w:pPr>
    </w:p>
    <w:p w14:paraId="6351A013" w14:textId="77777777" w:rsidR="00520D00" w:rsidRPr="00FB6E47" w:rsidRDefault="00520D00" w:rsidP="00520D00">
      <w:pPr>
        <w:autoSpaceDE w:val="0"/>
        <w:autoSpaceDN w:val="0"/>
        <w:adjustRightInd w:val="0"/>
        <w:jc w:val="both"/>
        <w:rPr>
          <w:sz w:val="16"/>
          <w:szCs w:val="16"/>
        </w:rPr>
      </w:pPr>
      <w:r w:rsidRPr="00FB6E47">
        <w:rPr>
          <w:b/>
          <w:sz w:val="16"/>
          <w:szCs w:val="16"/>
          <w:u w:val="single"/>
        </w:rPr>
        <w:t>Elismert költségnek</w:t>
      </w:r>
      <w:r w:rsidRPr="00FB6E47">
        <w:rPr>
          <w:sz w:val="16"/>
          <w:szCs w:val="16"/>
        </w:rPr>
        <w:t xml:space="preserve"> minősül az </w:t>
      </w:r>
      <w:proofErr w:type="spellStart"/>
      <w:proofErr w:type="gramStart"/>
      <w:r w:rsidRPr="00FB6E47">
        <w:rPr>
          <w:sz w:val="16"/>
          <w:szCs w:val="16"/>
        </w:rPr>
        <w:t>Szjatv</w:t>
      </w:r>
      <w:proofErr w:type="spellEnd"/>
      <w:r w:rsidRPr="00FB6E47">
        <w:rPr>
          <w:sz w:val="16"/>
          <w:szCs w:val="16"/>
        </w:rPr>
        <w:t>.-</w:t>
      </w:r>
      <w:proofErr w:type="gramEnd"/>
      <w:r w:rsidRPr="00FB6E47">
        <w:rPr>
          <w:sz w:val="16"/>
          <w:szCs w:val="16"/>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B6E47">
        <w:rPr>
          <w:sz w:val="16"/>
          <w:szCs w:val="16"/>
        </w:rPr>
        <w:t>Szjatv</w:t>
      </w:r>
      <w:proofErr w:type="spellEnd"/>
      <w:r w:rsidRPr="00FB6E47">
        <w:rPr>
          <w:sz w:val="16"/>
          <w:szCs w:val="16"/>
        </w:rPr>
        <w:t>. szerint elismert költségnek minősülő igazolt kiadásokkal, ennek hiányában a bevétel 40%-</w:t>
      </w:r>
      <w:proofErr w:type="spellStart"/>
      <w:r w:rsidRPr="00FB6E47">
        <w:rPr>
          <w:sz w:val="16"/>
          <w:szCs w:val="16"/>
        </w:rPr>
        <w:t>ával</w:t>
      </w:r>
      <w:proofErr w:type="spellEnd"/>
      <w:r w:rsidRPr="00FB6E47">
        <w:rPr>
          <w:sz w:val="16"/>
          <w:szCs w:val="16"/>
        </w:rPr>
        <w:t>. Ha a mezőgazdasági őstermelő adóévi őstermelésből származó bevétele nem több a kistermelés értékhatáránál (</w:t>
      </w:r>
      <w:proofErr w:type="gramStart"/>
      <w:r w:rsidRPr="00FB6E47">
        <w:rPr>
          <w:sz w:val="16"/>
          <w:szCs w:val="16"/>
        </w:rPr>
        <w:t>illetve</w:t>
      </w:r>
      <w:proofErr w:type="gramEnd"/>
      <w:r w:rsidRPr="00FB6E47">
        <w:rPr>
          <w:sz w:val="16"/>
          <w:szCs w:val="16"/>
        </w:rPr>
        <w:t xml:space="preserve"> ha részére támogatást folyósítottak, annak a folyósított támogatással növelt összegénél), akkor a bevétel csökkenthető az igazolt költségekkel, továbbá a bevétel 40%-</w:t>
      </w:r>
      <w:proofErr w:type="spellStart"/>
      <w:r w:rsidRPr="00FB6E47">
        <w:rPr>
          <w:sz w:val="16"/>
          <w:szCs w:val="16"/>
        </w:rPr>
        <w:t>ának</w:t>
      </w:r>
      <w:proofErr w:type="spellEnd"/>
      <w:r w:rsidRPr="00FB6E47">
        <w:rPr>
          <w:sz w:val="16"/>
          <w:szCs w:val="16"/>
        </w:rPr>
        <w:t xml:space="preserve"> megfelelő összeggel, vagy a bevétel 85%-</w:t>
      </w:r>
      <w:proofErr w:type="spellStart"/>
      <w:r w:rsidRPr="00FB6E47">
        <w:rPr>
          <w:sz w:val="16"/>
          <w:szCs w:val="16"/>
        </w:rPr>
        <w:t>ának</w:t>
      </w:r>
      <w:proofErr w:type="spellEnd"/>
      <w:r w:rsidRPr="00FB6E47">
        <w:rPr>
          <w:sz w:val="16"/>
          <w:szCs w:val="16"/>
        </w:rPr>
        <w:t>, illetőleg állattenyésztés esetén 94%-</w:t>
      </w:r>
      <w:proofErr w:type="spellStart"/>
      <w:r w:rsidRPr="00FB6E47">
        <w:rPr>
          <w:sz w:val="16"/>
          <w:szCs w:val="16"/>
        </w:rPr>
        <w:t>ának</w:t>
      </w:r>
      <w:proofErr w:type="spellEnd"/>
      <w:r w:rsidRPr="00FB6E47">
        <w:rPr>
          <w:sz w:val="16"/>
          <w:szCs w:val="16"/>
        </w:rPr>
        <w:t xml:space="preserve"> megfelelő összeggel.</w:t>
      </w:r>
    </w:p>
    <w:p w14:paraId="4D76D5AA" w14:textId="77777777" w:rsidR="00520D00" w:rsidRPr="00FB6E47" w:rsidRDefault="00520D00" w:rsidP="00520D00">
      <w:pPr>
        <w:autoSpaceDE w:val="0"/>
        <w:autoSpaceDN w:val="0"/>
        <w:adjustRightInd w:val="0"/>
        <w:jc w:val="both"/>
        <w:rPr>
          <w:b/>
          <w:sz w:val="16"/>
          <w:szCs w:val="16"/>
          <w:u w:val="single"/>
        </w:rPr>
      </w:pPr>
    </w:p>
    <w:p w14:paraId="62EFAFA6" w14:textId="77777777" w:rsidR="00520D00" w:rsidRPr="00FB6E47" w:rsidRDefault="00520D00" w:rsidP="00520D00">
      <w:pPr>
        <w:autoSpaceDE w:val="0"/>
        <w:autoSpaceDN w:val="0"/>
        <w:adjustRightInd w:val="0"/>
        <w:jc w:val="both"/>
        <w:rPr>
          <w:sz w:val="16"/>
          <w:szCs w:val="16"/>
        </w:rPr>
      </w:pPr>
      <w:r w:rsidRPr="00FB6E47">
        <w:rPr>
          <w:b/>
          <w:sz w:val="16"/>
          <w:szCs w:val="16"/>
          <w:u w:val="single"/>
        </w:rPr>
        <w:t>Befizetési kötelezettségnek</w:t>
      </w:r>
      <w:r w:rsidRPr="00FB6E47">
        <w:rPr>
          <w:sz w:val="16"/>
          <w:szCs w:val="16"/>
        </w:rPr>
        <w:t xml:space="preserve"> minősül a személyi jövedelemadó, a magánszemélyt terhelő egyszerűsített közteherviselési hozzájárulás, társadalombiztosítási járulék és az egészségügyi szolgáltatási járulék.</w:t>
      </w:r>
    </w:p>
    <w:p w14:paraId="20326BCB" w14:textId="77777777" w:rsidR="00520D00" w:rsidRPr="00FB6E47" w:rsidRDefault="00520D00" w:rsidP="00520D00">
      <w:pPr>
        <w:autoSpaceDE w:val="0"/>
        <w:autoSpaceDN w:val="0"/>
        <w:adjustRightInd w:val="0"/>
        <w:jc w:val="both"/>
        <w:rPr>
          <w:sz w:val="16"/>
          <w:szCs w:val="16"/>
        </w:rPr>
      </w:pPr>
    </w:p>
    <w:p w14:paraId="495E0138" w14:textId="77777777" w:rsidR="00520D00" w:rsidRPr="00FB6E47" w:rsidRDefault="00520D00" w:rsidP="00520D00">
      <w:pPr>
        <w:autoSpaceDE w:val="0"/>
        <w:autoSpaceDN w:val="0"/>
        <w:adjustRightInd w:val="0"/>
        <w:jc w:val="both"/>
        <w:rPr>
          <w:b/>
          <w:sz w:val="16"/>
          <w:szCs w:val="16"/>
          <w:u w:val="single"/>
        </w:rPr>
      </w:pPr>
      <w:r w:rsidRPr="00FB6E47">
        <w:rPr>
          <w:b/>
          <w:sz w:val="16"/>
          <w:szCs w:val="16"/>
          <w:u w:val="single"/>
        </w:rPr>
        <w:t>Nem minősül jövedelemnek:</w:t>
      </w:r>
    </w:p>
    <w:p w14:paraId="36619D35" w14:textId="77777777" w:rsidR="00520D00" w:rsidRPr="00FB6E47" w:rsidRDefault="00520D00" w:rsidP="00520D00">
      <w:pPr>
        <w:pStyle w:val="Listaszerbekezds"/>
        <w:numPr>
          <w:ilvl w:val="0"/>
          <w:numId w:val="7"/>
        </w:numPr>
        <w:suppressAutoHyphens w:val="0"/>
        <w:contextualSpacing w:val="0"/>
        <w:jc w:val="both"/>
        <w:rPr>
          <w:rFonts w:ascii="Arial" w:hAnsi="Arial" w:cs="Arial"/>
          <w:sz w:val="16"/>
          <w:szCs w:val="16"/>
        </w:rPr>
      </w:pPr>
      <w:r w:rsidRPr="00FB6E47">
        <w:rPr>
          <w:rFonts w:ascii="Arial" w:hAnsi="Arial" w:cs="Arial"/>
          <w:sz w:val="16"/>
          <w:szCs w:val="16"/>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9D8C841" w14:textId="77777777" w:rsidR="00520D00" w:rsidRPr="00FB6E47" w:rsidRDefault="00520D00" w:rsidP="00520D00">
      <w:pPr>
        <w:pStyle w:val="Listaszerbekezds"/>
        <w:numPr>
          <w:ilvl w:val="0"/>
          <w:numId w:val="7"/>
        </w:numPr>
        <w:suppressAutoHyphens w:val="0"/>
        <w:contextualSpacing w:val="0"/>
        <w:jc w:val="both"/>
        <w:rPr>
          <w:rFonts w:ascii="Arial" w:hAnsi="Arial" w:cs="Arial"/>
          <w:sz w:val="16"/>
          <w:szCs w:val="16"/>
        </w:rPr>
      </w:pPr>
      <w:r w:rsidRPr="00FB6E47">
        <w:rPr>
          <w:rFonts w:ascii="Arial" w:hAnsi="Arial" w:cs="Arial"/>
          <w:sz w:val="16"/>
          <w:szCs w:val="16"/>
        </w:rPr>
        <w:t>a rendkívüli gyermekvédelmi támogatás, a gyermekek védelméről és a gyámügyi igazgatásról szóló 1997. évi XXXI. törvény 20/A. §-a szerinti támogatás, a 20/B. §-</w:t>
      </w:r>
      <w:proofErr w:type="spellStart"/>
      <w:r w:rsidRPr="00FB6E47">
        <w:rPr>
          <w:rFonts w:ascii="Arial" w:hAnsi="Arial" w:cs="Arial"/>
          <w:sz w:val="16"/>
          <w:szCs w:val="16"/>
        </w:rPr>
        <w:t>ának</w:t>
      </w:r>
      <w:proofErr w:type="spellEnd"/>
      <w:r w:rsidRPr="00FB6E47">
        <w:rPr>
          <w:rFonts w:ascii="Arial" w:hAnsi="Arial" w:cs="Arial"/>
          <w:sz w:val="16"/>
          <w:szCs w:val="16"/>
        </w:rPr>
        <w:t xml:space="preserve"> (4)-(5) bekezdése szerinti pótlék, a nevelőszülők számára fizetett nevelési díj és külön ellátmány,</w:t>
      </w:r>
    </w:p>
    <w:p w14:paraId="6C8742D2" w14:textId="77777777" w:rsidR="00520D00" w:rsidRPr="00FB6E47" w:rsidRDefault="00520D00" w:rsidP="00520D00">
      <w:pPr>
        <w:pStyle w:val="Listaszerbekezds"/>
        <w:numPr>
          <w:ilvl w:val="0"/>
          <w:numId w:val="7"/>
        </w:numPr>
        <w:suppressAutoHyphens w:val="0"/>
        <w:ind w:left="714" w:hanging="357"/>
        <w:contextualSpacing w:val="0"/>
        <w:jc w:val="both"/>
        <w:rPr>
          <w:rFonts w:ascii="Arial" w:hAnsi="Arial" w:cs="Arial"/>
          <w:sz w:val="16"/>
          <w:szCs w:val="16"/>
        </w:rPr>
      </w:pPr>
      <w:r w:rsidRPr="00FB6E47">
        <w:rPr>
          <w:rFonts w:ascii="Arial" w:hAnsi="Arial" w:cs="Arial"/>
          <w:sz w:val="16"/>
          <w:szCs w:val="16"/>
        </w:rPr>
        <w:t>az anyasági támogatás,</w:t>
      </w:r>
    </w:p>
    <w:p w14:paraId="1C1B70FF" w14:textId="77777777" w:rsidR="00520D00" w:rsidRPr="00FB6E47" w:rsidRDefault="00520D00" w:rsidP="00520D00">
      <w:pPr>
        <w:pStyle w:val="Listaszerbekezds"/>
        <w:numPr>
          <w:ilvl w:val="0"/>
          <w:numId w:val="7"/>
        </w:numPr>
        <w:suppressAutoHyphens w:val="0"/>
        <w:contextualSpacing w:val="0"/>
        <w:jc w:val="both"/>
        <w:rPr>
          <w:rFonts w:ascii="Arial" w:hAnsi="Arial" w:cs="Arial"/>
          <w:sz w:val="16"/>
          <w:szCs w:val="16"/>
        </w:rPr>
      </w:pPr>
      <w:r w:rsidRPr="00FB6E47">
        <w:rPr>
          <w:rFonts w:ascii="Arial" w:hAnsi="Arial" w:cs="Arial"/>
          <w:sz w:val="16"/>
          <w:szCs w:val="16"/>
        </w:rPr>
        <w:t>a nyugdíjprémium, az egyszeri juttatás, a tizenharmadik havi nyugdíj, a tizenharmadik havi ellátás és a szépkorúak jubileumi juttatása,</w:t>
      </w:r>
    </w:p>
    <w:p w14:paraId="63CAA01B" w14:textId="77777777" w:rsidR="00520D00" w:rsidRPr="00FB6E47" w:rsidRDefault="00520D00" w:rsidP="00520D00">
      <w:pPr>
        <w:pStyle w:val="Listaszerbekezds"/>
        <w:numPr>
          <w:ilvl w:val="0"/>
          <w:numId w:val="7"/>
        </w:numPr>
        <w:suppressAutoHyphens w:val="0"/>
        <w:contextualSpacing w:val="0"/>
        <w:jc w:val="both"/>
        <w:rPr>
          <w:rFonts w:ascii="Arial" w:hAnsi="Arial" w:cs="Arial"/>
          <w:sz w:val="16"/>
          <w:szCs w:val="16"/>
        </w:rPr>
      </w:pPr>
      <w:r w:rsidRPr="00FB6E47">
        <w:rPr>
          <w:rFonts w:ascii="Arial" w:hAnsi="Arial" w:cs="Arial"/>
          <w:sz w:val="16"/>
          <w:szCs w:val="16"/>
        </w:rPr>
        <w:t>a személyes gondoskodásért fizetendő személyi térítési díj megállapítása kivételével a súlyos mozgáskorlátozott személyek pénzbeli közlekedési kedvezményei, a vakok személyi járadéka és a fogyatékossági támogatás,</w:t>
      </w:r>
    </w:p>
    <w:p w14:paraId="6F6D11DC" w14:textId="77777777" w:rsidR="00520D00" w:rsidRPr="00FB6E47" w:rsidRDefault="00520D00" w:rsidP="00520D00">
      <w:pPr>
        <w:pStyle w:val="Listaszerbekezds"/>
        <w:numPr>
          <w:ilvl w:val="0"/>
          <w:numId w:val="7"/>
        </w:numPr>
        <w:suppressAutoHyphens w:val="0"/>
        <w:contextualSpacing w:val="0"/>
        <w:jc w:val="both"/>
        <w:rPr>
          <w:rFonts w:ascii="Arial" w:hAnsi="Arial" w:cs="Arial"/>
          <w:sz w:val="16"/>
          <w:szCs w:val="16"/>
        </w:rPr>
      </w:pPr>
      <w:r w:rsidRPr="00FB6E47">
        <w:rPr>
          <w:rFonts w:ascii="Arial" w:hAnsi="Arial" w:cs="Arial"/>
          <w:sz w:val="16"/>
          <w:szCs w:val="16"/>
        </w:rPr>
        <w:t>a fogadó szervezet által az önkéntesnek külön törvény alapján biztosított juttatás,</w:t>
      </w:r>
    </w:p>
    <w:p w14:paraId="46530DE5" w14:textId="77777777" w:rsidR="00520D00" w:rsidRPr="00FB6E47" w:rsidRDefault="00520D00" w:rsidP="00520D00">
      <w:pPr>
        <w:pStyle w:val="Listaszerbekezds"/>
        <w:numPr>
          <w:ilvl w:val="0"/>
          <w:numId w:val="7"/>
        </w:numPr>
        <w:suppressAutoHyphens w:val="0"/>
        <w:contextualSpacing w:val="0"/>
        <w:jc w:val="both"/>
        <w:rPr>
          <w:rFonts w:ascii="Arial" w:hAnsi="Arial" w:cs="Arial"/>
          <w:sz w:val="16"/>
          <w:szCs w:val="16"/>
        </w:rPr>
      </w:pPr>
      <w:r w:rsidRPr="00FB6E47">
        <w:rPr>
          <w:rFonts w:ascii="Arial" w:hAnsi="Arial" w:cs="Arial"/>
          <w:sz w:val="16"/>
          <w:szCs w:val="16"/>
        </w:rPr>
        <w:t>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7B48F676" w14:textId="77777777" w:rsidR="00520D00" w:rsidRPr="00FB6E47" w:rsidRDefault="00520D00" w:rsidP="00520D00">
      <w:pPr>
        <w:pStyle w:val="Listaszerbekezds"/>
        <w:numPr>
          <w:ilvl w:val="0"/>
          <w:numId w:val="7"/>
        </w:numPr>
        <w:suppressAutoHyphens w:val="0"/>
        <w:contextualSpacing w:val="0"/>
        <w:jc w:val="both"/>
        <w:rPr>
          <w:rFonts w:ascii="Arial" w:hAnsi="Arial" w:cs="Arial"/>
          <w:sz w:val="16"/>
          <w:szCs w:val="16"/>
        </w:rPr>
      </w:pPr>
      <w:r w:rsidRPr="00FB6E47">
        <w:rPr>
          <w:rFonts w:ascii="Arial" w:hAnsi="Arial" w:cs="Arial"/>
          <w:sz w:val="16"/>
          <w:szCs w:val="16"/>
        </w:rPr>
        <w:t>a házi segítségnyújtás keretében társadalmi gondozásért kapott tiszteletdíj,</w:t>
      </w:r>
    </w:p>
    <w:p w14:paraId="3923F8C4" w14:textId="77777777" w:rsidR="00520D00" w:rsidRPr="00FB6E47" w:rsidRDefault="00520D00" w:rsidP="00520D00">
      <w:pPr>
        <w:pStyle w:val="Listaszerbekezds"/>
        <w:numPr>
          <w:ilvl w:val="0"/>
          <w:numId w:val="7"/>
        </w:numPr>
        <w:suppressAutoHyphens w:val="0"/>
        <w:contextualSpacing w:val="0"/>
        <w:jc w:val="both"/>
        <w:rPr>
          <w:rFonts w:ascii="Arial" w:hAnsi="Arial" w:cs="Arial"/>
          <w:sz w:val="16"/>
          <w:szCs w:val="16"/>
        </w:rPr>
      </w:pPr>
      <w:r w:rsidRPr="00FB6E47">
        <w:rPr>
          <w:rFonts w:ascii="Arial" w:hAnsi="Arial" w:cs="Arial"/>
          <w:sz w:val="16"/>
          <w:szCs w:val="16"/>
        </w:rPr>
        <w:t>az energiafelhasználáshoz nyújtott támogatás,</w:t>
      </w:r>
    </w:p>
    <w:p w14:paraId="340B4042" w14:textId="77777777" w:rsidR="00520D00" w:rsidRPr="00FB6E47" w:rsidRDefault="00520D00" w:rsidP="00520D00">
      <w:pPr>
        <w:pStyle w:val="Listaszerbekezds"/>
        <w:numPr>
          <w:ilvl w:val="0"/>
          <w:numId w:val="7"/>
        </w:numPr>
        <w:suppressAutoHyphens w:val="0"/>
        <w:ind w:left="714" w:hanging="357"/>
        <w:contextualSpacing w:val="0"/>
        <w:jc w:val="both"/>
        <w:rPr>
          <w:rFonts w:ascii="Arial" w:hAnsi="Arial" w:cs="Arial"/>
          <w:sz w:val="16"/>
          <w:szCs w:val="16"/>
        </w:rPr>
      </w:pPr>
      <w:r w:rsidRPr="00FB6E47">
        <w:rPr>
          <w:rFonts w:ascii="Arial" w:hAnsi="Arial" w:cs="Arial"/>
          <w:sz w:val="16"/>
          <w:szCs w:val="16"/>
        </w:rPr>
        <w:lastRenderedPageBreak/>
        <w:t>a szociális szövetkezet tagja által, a közérdekű nyugdíjas szövetkezet öregségi nyugdíjban vagy átmeneti bányászjáradékban részesülő</w:t>
      </w:r>
      <w:r w:rsidRPr="00FB6E47" w:rsidDel="007743A8">
        <w:rPr>
          <w:rFonts w:ascii="Arial" w:hAnsi="Arial" w:cs="Arial"/>
          <w:sz w:val="16"/>
          <w:szCs w:val="16"/>
        </w:rPr>
        <w:t xml:space="preserve"> </w:t>
      </w:r>
      <w:r w:rsidRPr="00FB6E47">
        <w:rPr>
          <w:rFonts w:ascii="Arial" w:hAnsi="Arial" w:cs="Arial"/>
          <w:sz w:val="16"/>
          <w:szCs w:val="16"/>
        </w:rPr>
        <w:t xml:space="preserve">tagja által, valamint a kisgyermekkel otthon lévők szövetkezetének nem nagyszülőként gyermekgondozási díjban vagy gyermekgondozást segítő ellátásban részesülő tagja által a szövetkezetben végzett tevékenység ellenértékeként megszerzett, az </w:t>
      </w:r>
      <w:proofErr w:type="spellStart"/>
      <w:r w:rsidRPr="00FB6E47">
        <w:rPr>
          <w:rFonts w:ascii="Arial" w:hAnsi="Arial" w:cs="Arial"/>
          <w:sz w:val="16"/>
          <w:szCs w:val="16"/>
        </w:rPr>
        <w:t>Szjatv</w:t>
      </w:r>
      <w:proofErr w:type="spellEnd"/>
      <w:r w:rsidRPr="00FB6E47">
        <w:rPr>
          <w:rFonts w:ascii="Arial" w:hAnsi="Arial" w:cs="Arial"/>
          <w:sz w:val="16"/>
          <w:szCs w:val="16"/>
        </w:rPr>
        <w:t>. alapján adómentes bevétel</w:t>
      </w:r>
    </w:p>
    <w:p w14:paraId="2EAD01A3" w14:textId="77777777" w:rsidR="00520D00" w:rsidRPr="00FB6E47" w:rsidRDefault="00520D00" w:rsidP="00520D00">
      <w:pPr>
        <w:pStyle w:val="Szvegtrzs"/>
        <w:numPr>
          <w:ilvl w:val="0"/>
          <w:numId w:val="7"/>
        </w:numPr>
        <w:suppressAutoHyphens w:val="0"/>
        <w:spacing w:after="0" w:line="240" w:lineRule="auto"/>
        <w:ind w:left="714" w:hanging="357"/>
        <w:jc w:val="both"/>
        <w:rPr>
          <w:rFonts w:ascii="Arial" w:hAnsi="Arial" w:cs="Arial"/>
          <w:snapToGrid w:val="0"/>
          <w:sz w:val="16"/>
          <w:szCs w:val="16"/>
        </w:rPr>
      </w:pPr>
      <w:r w:rsidRPr="00FB6E47">
        <w:rPr>
          <w:rFonts w:ascii="Arial" w:hAnsi="Arial" w:cs="Arial"/>
          <w:snapToGrid w:val="0"/>
          <w:sz w:val="16"/>
          <w:szCs w:val="16"/>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E24A601" w14:textId="77777777" w:rsidR="00520D00" w:rsidRPr="00FB6E47" w:rsidRDefault="00520D00" w:rsidP="00520D00">
      <w:pPr>
        <w:pStyle w:val="Szvegtrzs"/>
        <w:numPr>
          <w:ilvl w:val="0"/>
          <w:numId w:val="7"/>
        </w:numPr>
        <w:suppressAutoHyphens w:val="0"/>
        <w:spacing w:after="0" w:line="240" w:lineRule="auto"/>
        <w:ind w:left="714" w:hanging="357"/>
        <w:jc w:val="both"/>
        <w:rPr>
          <w:rFonts w:ascii="Arial" w:hAnsi="Arial" w:cs="Arial"/>
          <w:snapToGrid w:val="0"/>
          <w:sz w:val="16"/>
          <w:szCs w:val="16"/>
        </w:rPr>
      </w:pPr>
      <w:r w:rsidRPr="00FB6E47">
        <w:rPr>
          <w:rFonts w:ascii="Arial" w:hAnsi="Arial" w:cs="Arial"/>
          <w:snapToGrid w:val="0"/>
          <w:sz w:val="16"/>
          <w:szCs w:val="16"/>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1F013B66" w14:textId="77777777" w:rsidR="00520D00" w:rsidRPr="00FB6E47" w:rsidRDefault="00520D00" w:rsidP="00520D00">
      <w:pPr>
        <w:pStyle w:val="Szvegtrzs"/>
        <w:numPr>
          <w:ilvl w:val="0"/>
          <w:numId w:val="7"/>
        </w:numPr>
        <w:suppressAutoHyphens w:val="0"/>
        <w:spacing w:after="0" w:line="240" w:lineRule="auto"/>
        <w:ind w:left="714" w:hanging="357"/>
        <w:jc w:val="both"/>
        <w:rPr>
          <w:rFonts w:ascii="Arial" w:hAnsi="Arial" w:cs="Arial"/>
          <w:snapToGrid w:val="0"/>
          <w:sz w:val="16"/>
          <w:szCs w:val="16"/>
        </w:rPr>
      </w:pPr>
      <w:r w:rsidRPr="00FB6E47">
        <w:rPr>
          <w:rFonts w:ascii="Arial" w:hAnsi="Arial" w:cs="Arial"/>
          <w:sz w:val="16"/>
          <w:szCs w:val="16"/>
        </w:rPr>
        <w:t xml:space="preserve">az </w:t>
      </w:r>
      <w:proofErr w:type="spellStart"/>
      <w:r w:rsidRPr="00FB6E47">
        <w:rPr>
          <w:rFonts w:ascii="Arial" w:hAnsi="Arial" w:cs="Arial"/>
          <w:sz w:val="16"/>
          <w:szCs w:val="16"/>
        </w:rPr>
        <w:t>Szjatv</w:t>
      </w:r>
      <w:proofErr w:type="spellEnd"/>
      <w:r w:rsidRPr="00FB6E47">
        <w:rPr>
          <w:rFonts w:ascii="Arial" w:hAnsi="Arial" w:cs="Arial"/>
          <w:sz w:val="16"/>
          <w:szCs w:val="16"/>
        </w:rPr>
        <w:t xml:space="preserve">. 7. § (1) bekezdés </w:t>
      </w:r>
      <w:proofErr w:type="gramStart"/>
      <w:r w:rsidRPr="00FB6E47">
        <w:rPr>
          <w:rFonts w:ascii="Arial" w:hAnsi="Arial" w:cs="Arial"/>
          <w:i/>
          <w:iCs/>
          <w:sz w:val="16"/>
          <w:szCs w:val="16"/>
        </w:rPr>
        <w:t>b)-</w:t>
      </w:r>
      <w:proofErr w:type="gramEnd"/>
      <w:r w:rsidRPr="00FB6E47">
        <w:rPr>
          <w:rFonts w:ascii="Arial" w:hAnsi="Arial" w:cs="Arial"/>
          <w:i/>
          <w:iCs/>
          <w:sz w:val="16"/>
          <w:szCs w:val="16"/>
        </w:rPr>
        <w:t xml:space="preserve">z) </w:t>
      </w:r>
      <w:r w:rsidRPr="00FB6E47">
        <w:rPr>
          <w:rFonts w:ascii="Arial" w:hAnsi="Arial" w:cs="Arial"/>
          <w:sz w:val="16"/>
          <w:szCs w:val="16"/>
        </w:rPr>
        <w:t>pontja szerinti bevétel</w:t>
      </w:r>
      <w:r w:rsidRPr="00FB6E47">
        <w:rPr>
          <w:rFonts w:ascii="Arial" w:hAnsi="Arial" w:cs="Arial"/>
          <w:snapToGrid w:val="0"/>
          <w:sz w:val="16"/>
          <w:szCs w:val="16"/>
        </w:rPr>
        <w:t>.</w:t>
      </w:r>
    </w:p>
    <w:p w14:paraId="0D507307" w14:textId="77777777" w:rsidR="00520D00" w:rsidRPr="00FB6E47" w:rsidRDefault="00520D00" w:rsidP="00520D00">
      <w:pPr>
        <w:autoSpaceDE w:val="0"/>
        <w:autoSpaceDN w:val="0"/>
        <w:adjustRightInd w:val="0"/>
        <w:jc w:val="both"/>
        <w:rPr>
          <w:sz w:val="16"/>
          <w:szCs w:val="16"/>
        </w:rPr>
      </w:pPr>
    </w:p>
    <w:p w14:paraId="62598525" w14:textId="77777777" w:rsidR="00520D00" w:rsidRPr="00FB6E47" w:rsidRDefault="00520D00" w:rsidP="00520D00">
      <w:pPr>
        <w:jc w:val="both"/>
        <w:rPr>
          <w:b/>
          <w:snapToGrid w:val="0"/>
          <w:sz w:val="16"/>
          <w:szCs w:val="16"/>
        </w:rPr>
      </w:pPr>
      <w:r w:rsidRPr="00FB6E47">
        <w:rPr>
          <w:b/>
          <w:sz w:val="16"/>
          <w:szCs w:val="16"/>
        </w:rPr>
        <w:t xml:space="preserve">4. </w:t>
      </w:r>
      <w:r w:rsidRPr="00FB6E47">
        <w:rPr>
          <w:b/>
          <w:snapToGrid w:val="0"/>
          <w:sz w:val="16"/>
          <w:szCs w:val="16"/>
        </w:rPr>
        <w:t>Adatkezelés</w:t>
      </w:r>
    </w:p>
    <w:p w14:paraId="1F55BFB9" w14:textId="77777777" w:rsidR="00520D00" w:rsidRPr="00FB6E47" w:rsidRDefault="00520D00" w:rsidP="00520D00">
      <w:pPr>
        <w:jc w:val="both"/>
        <w:rPr>
          <w:snapToGrid w:val="0"/>
          <w:sz w:val="16"/>
          <w:szCs w:val="16"/>
        </w:rPr>
      </w:pPr>
    </w:p>
    <w:p w14:paraId="37A8E989" w14:textId="77777777" w:rsidR="00520D00" w:rsidRPr="00FB6E47" w:rsidRDefault="00520D00" w:rsidP="00520D00">
      <w:pPr>
        <w:jc w:val="both"/>
        <w:rPr>
          <w:sz w:val="16"/>
          <w:szCs w:val="16"/>
        </w:rPr>
      </w:pPr>
      <w:r w:rsidRPr="00FB6E47">
        <w:rPr>
          <w:sz w:val="16"/>
          <w:szCs w:val="16"/>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6613F1A0" w14:textId="77777777" w:rsidR="00520D00" w:rsidRPr="00FB6E47" w:rsidRDefault="00520D00" w:rsidP="00520D00">
      <w:pPr>
        <w:jc w:val="both"/>
        <w:rPr>
          <w:sz w:val="16"/>
          <w:szCs w:val="16"/>
        </w:rPr>
      </w:pPr>
    </w:p>
    <w:p w14:paraId="2629848F" w14:textId="77777777" w:rsidR="00520D00" w:rsidRPr="00FB6E47" w:rsidRDefault="00520D00" w:rsidP="00520D00">
      <w:pPr>
        <w:jc w:val="both"/>
        <w:rPr>
          <w:sz w:val="16"/>
          <w:szCs w:val="16"/>
        </w:rPr>
      </w:pPr>
      <w:r w:rsidRPr="00FB6E47">
        <w:rPr>
          <w:sz w:val="16"/>
          <w:szCs w:val="16"/>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21CF17FA" w14:textId="77777777" w:rsidR="00520D00" w:rsidRPr="00FB6E47" w:rsidRDefault="00520D00" w:rsidP="00520D00">
      <w:pPr>
        <w:ind w:left="426"/>
        <w:jc w:val="both"/>
        <w:rPr>
          <w:sz w:val="16"/>
          <w:szCs w:val="16"/>
        </w:rPr>
      </w:pPr>
      <w:hyperlink r:id="rId6" w:history="1">
        <w:r w:rsidRPr="00FB6E47">
          <w:rPr>
            <w:rStyle w:val="Hiperhivatkozs"/>
            <w:sz w:val="16"/>
            <w:szCs w:val="16"/>
          </w:rPr>
          <w:t>Adatkezelesi-tajekoztato-Palyazatokhoz-es-tamogatasokhoz-kapcsolodo-adatkezelesrol_2023_NKTK.pdf (gov.hu)</w:t>
        </w:r>
      </w:hyperlink>
    </w:p>
    <w:p w14:paraId="20D783E0" w14:textId="77777777" w:rsidR="00520D00" w:rsidRPr="00FB6E47" w:rsidRDefault="00520D00" w:rsidP="00520D00">
      <w:pPr>
        <w:jc w:val="both"/>
        <w:rPr>
          <w:b/>
          <w:sz w:val="16"/>
          <w:szCs w:val="16"/>
        </w:rPr>
      </w:pPr>
      <w:r w:rsidRPr="00FB6E47">
        <w:rPr>
          <w:b/>
          <w:sz w:val="16"/>
          <w:szCs w:val="16"/>
        </w:rPr>
        <w:t>5. A pályázat elbírálása</w:t>
      </w:r>
    </w:p>
    <w:p w14:paraId="06EAE8BE" w14:textId="77777777" w:rsidR="00520D00" w:rsidRPr="00FB6E47" w:rsidRDefault="00520D00" w:rsidP="00520D00">
      <w:pPr>
        <w:jc w:val="both"/>
        <w:rPr>
          <w:b/>
          <w:sz w:val="16"/>
          <w:szCs w:val="16"/>
        </w:rPr>
      </w:pPr>
    </w:p>
    <w:p w14:paraId="7CEF759F" w14:textId="77777777" w:rsidR="00520D00" w:rsidRPr="00FB6E47" w:rsidRDefault="00520D00" w:rsidP="00520D00">
      <w:pPr>
        <w:jc w:val="both"/>
        <w:rPr>
          <w:sz w:val="16"/>
          <w:szCs w:val="16"/>
        </w:rPr>
      </w:pPr>
      <w:r w:rsidRPr="00FB6E47">
        <w:rPr>
          <w:sz w:val="16"/>
          <w:szCs w:val="16"/>
        </w:rPr>
        <w:t>A beérkezett pályázatokat az illetékes települési önkormányzat bírálja el 2023. december 5. napjáig:</w:t>
      </w:r>
    </w:p>
    <w:p w14:paraId="0980423C" w14:textId="77777777" w:rsidR="00520D00" w:rsidRPr="00FB6E47" w:rsidRDefault="00520D00" w:rsidP="00520D00">
      <w:pPr>
        <w:ind w:left="420" w:hanging="360"/>
        <w:jc w:val="both"/>
        <w:rPr>
          <w:sz w:val="16"/>
          <w:szCs w:val="16"/>
        </w:rPr>
      </w:pPr>
      <w:r w:rsidRPr="00FB6E47">
        <w:rPr>
          <w:sz w:val="16"/>
          <w:szCs w:val="16"/>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14:paraId="1879B9D0" w14:textId="77777777" w:rsidR="00520D00" w:rsidRPr="00FB6E47" w:rsidRDefault="00520D00" w:rsidP="00520D00">
      <w:pPr>
        <w:ind w:left="420" w:hanging="360"/>
        <w:jc w:val="both"/>
        <w:rPr>
          <w:sz w:val="16"/>
          <w:szCs w:val="16"/>
        </w:rPr>
      </w:pPr>
      <w:r w:rsidRPr="00FB6E47">
        <w:rPr>
          <w:sz w:val="16"/>
          <w:szCs w:val="16"/>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10DA1504" w14:textId="77777777" w:rsidR="00520D00" w:rsidRPr="00FB6E47" w:rsidRDefault="00520D00" w:rsidP="00520D00">
      <w:pPr>
        <w:ind w:left="420" w:hanging="360"/>
        <w:jc w:val="both"/>
        <w:rPr>
          <w:sz w:val="16"/>
          <w:szCs w:val="16"/>
        </w:rPr>
      </w:pPr>
      <w:r w:rsidRPr="00FB6E47">
        <w:rPr>
          <w:sz w:val="16"/>
          <w:szCs w:val="16"/>
        </w:rPr>
        <w:t xml:space="preserve">c) az EPER-Bursa rendszerben nem rögzített, nem a rendszerből nyomtatott pályázati űrlapon, határidőn túl benyújtott, vagy </w:t>
      </w:r>
      <w:proofErr w:type="spellStart"/>
      <w:r w:rsidRPr="00FB6E47">
        <w:rPr>
          <w:sz w:val="16"/>
          <w:szCs w:val="16"/>
        </w:rPr>
        <w:t>formailag</w:t>
      </w:r>
      <w:proofErr w:type="spellEnd"/>
      <w:r w:rsidRPr="00FB6E47">
        <w:rPr>
          <w:sz w:val="16"/>
          <w:szCs w:val="16"/>
        </w:rPr>
        <w:t xml:space="preserve"> nem megfelelő pályázatokat a bírálatból kizárja, és kizárását írásban indokolja;</w:t>
      </w:r>
    </w:p>
    <w:p w14:paraId="1964F3A0" w14:textId="77777777" w:rsidR="00520D00" w:rsidRPr="00FB6E47" w:rsidRDefault="00520D00" w:rsidP="00520D00">
      <w:pPr>
        <w:ind w:left="420" w:hanging="360"/>
        <w:jc w:val="both"/>
        <w:rPr>
          <w:sz w:val="16"/>
          <w:szCs w:val="16"/>
        </w:rPr>
      </w:pPr>
      <w:r w:rsidRPr="00FB6E47">
        <w:rPr>
          <w:sz w:val="16"/>
          <w:szCs w:val="16"/>
        </w:rPr>
        <w:t xml:space="preserve">d) minden, határidőn belül, postai úton vagy személyesen benyújtott pályázatot befogad, minden, </w:t>
      </w:r>
      <w:proofErr w:type="spellStart"/>
      <w:r w:rsidRPr="00FB6E47">
        <w:rPr>
          <w:sz w:val="16"/>
          <w:szCs w:val="16"/>
        </w:rPr>
        <w:t>formailag</w:t>
      </w:r>
      <w:proofErr w:type="spellEnd"/>
      <w:r w:rsidRPr="00FB6E47">
        <w:rPr>
          <w:sz w:val="16"/>
          <w:szCs w:val="16"/>
        </w:rPr>
        <w:t xml:space="preserve"> megfelelő pályázatot érdemben elbírál, és döntését írásban indokolja;</w:t>
      </w:r>
    </w:p>
    <w:p w14:paraId="50E30B4E" w14:textId="77777777" w:rsidR="00520D00" w:rsidRPr="00FB6E47" w:rsidRDefault="00520D00" w:rsidP="00520D00">
      <w:pPr>
        <w:ind w:left="420" w:hanging="360"/>
        <w:jc w:val="both"/>
        <w:rPr>
          <w:sz w:val="16"/>
          <w:szCs w:val="16"/>
        </w:rPr>
      </w:pPr>
      <w:r w:rsidRPr="00FB6E47">
        <w:rPr>
          <w:sz w:val="16"/>
          <w:szCs w:val="16"/>
        </w:rPr>
        <w:t>e) csak az önkormányzat területén lakóhellyel rendelkező pályázókat részesítheti támogatásban;</w:t>
      </w:r>
    </w:p>
    <w:p w14:paraId="3135826F" w14:textId="77777777" w:rsidR="00520D00" w:rsidRPr="00FB6E47" w:rsidRDefault="00520D00" w:rsidP="00520D00">
      <w:pPr>
        <w:ind w:left="420" w:hanging="360"/>
        <w:jc w:val="both"/>
        <w:rPr>
          <w:sz w:val="16"/>
          <w:szCs w:val="16"/>
        </w:rPr>
      </w:pPr>
      <w:r w:rsidRPr="00FB6E47">
        <w:rPr>
          <w:sz w:val="16"/>
          <w:szCs w:val="16"/>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6CD9A0A8" w14:textId="77777777" w:rsidR="00520D00" w:rsidRPr="00FB6E47" w:rsidRDefault="00520D00" w:rsidP="00520D00">
      <w:pPr>
        <w:pStyle w:val="Szvegtrzs"/>
        <w:spacing w:after="0" w:line="240" w:lineRule="auto"/>
        <w:rPr>
          <w:rFonts w:ascii="Arial" w:hAnsi="Arial" w:cs="Arial"/>
          <w:sz w:val="16"/>
          <w:szCs w:val="16"/>
        </w:rPr>
      </w:pPr>
    </w:p>
    <w:p w14:paraId="73F5400B" w14:textId="77777777" w:rsidR="00520D00" w:rsidRPr="00FB6E47" w:rsidRDefault="00520D00" w:rsidP="00520D00">
      <w:pPr>
        <w:jc w:val="both"/>
        <w:rPr>
          <w:sz w:val="16"/>
          <w:szCs w:val="16"/>
        </w:rPr>
      </w:pPr>
      <w:r w:rsidRPr="00FB6E47">
        <w:rPr>
          <w:sz w:val="16"/>
          <w:szCs w:val="16"/>
        </w:rPr>
        <w:t>A pályázó az elbíráló szerv döntése ellen fellebbezéssel nem élhet, a támogatói döntés ellen érdemben nincs helye jogorvoslatnak.</w:t>
      </w:r>
      <w:r w:rsidRPr="00FB6E47">
        <w:rPr>
          <w:b/>
          <w:bCs/>
          <w:sz w:val="16"/>
          <w:szCs w:val="16"/>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beérkezését követő 5 napon belül az önkormányzat jegyzőjének értesítenie kell az </w:t>
      </w:r>
      <w:r w:rsidRPr="00FB6E47">
        <w:rPr>
          <w:b/>
          <w:sz w:val="16"/>
          <w:szCs w:val="16"/>
        </w:rPr>
        <w:t>NKTK-</w:t>
      </w:r>
      <w:r w:rsidRPr="00FB6E47">
        <w:rPr>
          <w:b/>
          <w:bCs/>
          <w:sz w:val="16"/>
          <w:szCs w:val="16"/>
        </w:rPr>
        <w:t>t.</w:t>
      </w:r>
    </w:p>
    <w:p w14:paraId="22A6DF4F" w14:textId="77777777" w:rsidR="00520D00" w:rsidRPr="00FB6E47" w:rsidRDefault="00520D00" w:rsidP="00520D00">
      <w:pPr>
        <w:jc w:val="both"/>
        <w:rPr>
          <w:sz w:val="16"/>
          <w:szCs w:val="16"/>
        </w:rPr>
      </w:pPr>
    </w:p>
    <w:p w14:paraId="76D1902B" w14:textId="77777777" w:rsidR="00520D00" w:rsidRPr="00FB6E47" w:rsidRDefault="00520D00" w:rsidP="00520D00">
      <w:pPr>
        <w:tabs>
          <w:tab w:val="num" w:pos="0"/>
        </w:tabs>
        <w:jc w:val="both"/>
        <w:rPr>
          <w:snapToGrid w:val="0"/>
          <w:sz w:val="16"/>
          <w:szCs w:val="16"/>
        </w:rPr>
      </w:pPr>
      <w:r w:rsidRPr="00FB6E47">
        <w:rPr>
          <w:sz w:val="16"/>
          <w:szCs w:val="16"/>
        </w:rPr>
        <w:t xml:space="preserve">A megítélt ösztöndíjat </w:t>
      </w:r>
      <w:r w:rsidRPr="00FB6E47">
        <w:rPr>
          <w:snapToGrid w:val="0"/>
          <w:sz w:val="16"/>
          <w:szCs w:val="16"/>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6094C3D8" w14:textId="77777777" w:rsidR="00520D00" w:rsidRPr="00FB6E47" w:rsidRDefault="00520D00" w:rsidP="00520D00">
      <w:pPr>
        <w:jc w:val="both"/>
        <w:rPr>
          <w:sz w:val="16"/>
          <w:szCs w:val="16"/>
        </w:rPr>
      </w:pPr>
    </w:p>
    <w:p w14:paraId="462A29FB" w14:textId="77777777" w:rsidR="00520D00" w:rsidRPr="00FB6E47" w:rsidRDefault="00520D00" w:rsidP="00520D00">
      <w:pPr>
        <w:jc w:val="both"/>
        <w:rPr>
          <w:b/>
          <w:sz w:val="16"/>
          <w:szCs w:val="16"/>
        </w:rPr>
      </w:pPr>
      <w:r w:rsidRPr="00FB6E47">
        <w:rPr>
          <w:b/>
          <w:sz w:val="16"/>
          <w:szCs w:val="16"/>
        </w:rPr>
        <w:t>6. Értesítés a pályázati döntésről</w:t>
      </w:r>
    </w:p>
    <w:p w14:paraId="5A996D54" w14:textId="77777777" w:rsidR="00520D00" w:rsidRPr="00FB6E47" w:rsidRDefault="00520D00" w:rsidP="00520D00">
      <w:pPr>
        <w:jc w:val="both"/>
        <w:rPr>
          <w:b/>
          <w:sz w:val="16"/>
          <w:szCs w:val="16"/>
        </w:rPr>
      </w:pPr>
    </w:p>
    <w:p w14:paraId="4B0425FA" w14:textId="77777777" w:rsidR="00520D00" w:rsidRPr="00FB6E47" w:rsidRDefault="00520D00" w:rsidP="00520D00">
      <w:pPr>
        <w:jc w:val="both"/>
        <w:rPr>
          <w:bCs/>
          <w:sz w:val="16"/>
          <w:szCs w:val="16"/>
        </w:rPr>
      </w:pPr>
      <w:r w:rsidRPr="00FB6E47">
        <w:rPr>
          <w:bCs/>
          <w:sz w:val="16"/>
          <w:szCs w:val="16"/>
        </w:rPr>
        <w:t>A települési önkormányzat a meghozott döntéséről és annak indokáról 2023. december 6. napjáig az EPER-Bursa rendszeren keresztül elektronikusan vagy postai úton küldött levélben értesíti a pályázókat.</w:t>
      </w:r>
    </w:p>
    <w:p w14:paraId="7931C853" w14:textId="77777777" w:rsidR="00520D00" w:rsidRPr="00FB6E47" w:rsidRDefault="00520D00" w:rsidP="00520D00">
      <w:pPr>
        <w:jc w:val="both"/>
        <w:rPr>
          <w:sz w:val="16"/>
          <w:szCs w:val="16"/>
        </w:rPr>
      </w:pPr>
    </w:p>
    <w:p w14:paraId="05DF168F" w14:textId="77777777" w:rsidR="00520D00" w:rsidRPr="00FB6E47" w:rsidRDefault="00520D00" w:rsidP="00520D00">
      <w:pPr>
        <w:jc w:val="both"/>
        <w:rPr>
          <w:sz w:val="16"/>
          <w:szCs w:val="16"/>
        </w:rPr>
      </w:pPr>
      <w:r w:rsidRPr="00FB6E47">
        <w:rPr>
          <w:sz w:val="16"/>
          <w:szCs w:val="16"/>
        </w:rPr>
        <w:t>Az NKTK az önkormányzati döntési listák érkeztetését követően 2024. január 17. napjáig értesíti a települési önkormányzatok által nem támogatott pályázókat az önkormányzati döntésről</w:t>
      </w:r>
      <w:r w:rsidRPr="00FB6E47">
        <w:rPr>
          <w:bCs/>
          <w:sz w:val="16"/>
          <w:szCs w:val="16"/>
        </w:rPr>
        <w:t xml:space="preserve"> az EPER-Bursa rendszeren keresztül</w:t>
      </w:r>
      <w:r w:rsidRPr="00FB6E47">
        <w:rPr>
          <w:sz w:val="16"/>
          <w:szCs w:val="16"/>
        </w:rPr>
        <w:t>.</w:t>
      </w:r>
    </w:p>
    <w:p w14:paraId="5A712FE8" w14:textId="77777777" w:rsidR="00520D00" w:rsidRPr="00FB6E47" w:rsidRDefault="00520D00" w:rsidP="00520D00">
      <w:pPr>
        <w:jc w:val="both"/>
        <w:rPr>
          <w:sz w:val="16"/>
          <w:szCs w:val="16"/>
        </w:rPr>
      </w:pPr>
    </w:p>
    <w:p w14:paraId="4347CDD1" w14:textId="77777777" w:rsidR="00520D00" w:rsidRPr="00FB6E47" w:rsidRDefault="00520D00" w:rsidP="00520D00">
      <w:pPr>
        <w:jc w:val="both"/>
        <w:rPr>
          <w:sz w:val="16"/>
          <w:szCs w:val="16"/>
        </w:rPr>
      </w:pPr>
      <w:r w:rsidRPr="00FB6E47">
        <w:rPr>
          <w:bCs/>
          <w:sz w:val="16"/>
          <w:szCs w:val="16"/>
        </w:rPr>
        <w:t>Az NKTK az elbírálás ellenőrzését és az intézményi ösztöndíjrészek megállapítását követően 2024. március 12. napjáig az EPER-Bursa rendszeren keresztül értesíti a települési önkormányzat által támogatásban részesített pályázókat a Bursa Hungarica ösztöndíj teljes összegéről és az ösztöndíj-folyósítás módjáról</w:t>
      </w:r>
      <w:r w:rsidRPr="00FB6E47">
        <w:rPr>
          <w:sz w:val="16"/>
          <w:szCs w:val="16"/>
        </w:rPr>
        <w:t>.</w:t>
      </w:r>
    </w:p>
    <w:p w14:paraId="34AFB267" w14:textId="77777777" w:rsidR="00520D00" w:rsidRPr="00FB6E47" w:rsidRDefault="00520D00" w:rsidP="00520D00">
      <w:pPr>
        <w:jc w:val="both"/>
        <w:rPr>
          <w:sz w:val="16"/>
          <w:szCs w:val="16"/>
        </w:rPr>
      </w:pPr>
    </w:p>
    <w:p w14:paraId="535BED56" w14:textId="77777777" w:rsidR="00520D00" w:rsidRPr="00FB6E47" w:rsidRDefault="00520D00" w:rsidP="00520D00">
      <w:pPr>
        <w:jc w:val="both"/>
        <w:rPr>
          <w:b/>
          <w:sz w:val="16"/>
          <w:szCs w:val="16"/>
        </w:rPr>
      </w:pPr>
      <w:r w:rsidRPr="00FB6E47">
        <w:rPr>
          <w:b/>
          <w:sz w:val="16"/>
          <w:szCs w:val="16"/>
        </w:rPr>
        <w:t>7. Az ösztöndíj folyósításának feltételei</w:t>
      </w:r>
    </w:p>
    <w:p w14:paraId="08ACE6DE" w14:textId="77777777" w:rsidR="00520D00" w:rsidRPr="00FB6E47" w:rsidRDefault="00520D00" w:rsidP="00520D00">
      <w:pPr>
        <w:jc w:val="both"/>
        <w:rPr>
          <w:b/>
          <w:sz w:val="16"/>
          <w:szCs w:val="16"/>
        </w:rPr>
      </w:pPr>
    </w:p>
    <w:p w14:paraId="6C219854" w14:textId="77777777" w:rsidR="00520D00" w:rsidRPr="00FB6E47" w:rsidRDefault="00520D00" w:rsidP="00520D00">
      <w:pPr>
        <w:jc w:val="both"/>
        <w:rPr>
          <w:sz w:val="16"/>
          <w:szCs w:val="16"/>
        </w:rPr>
      </w:pPr>
      <w:r w:rsidRPr="00FB6E47">
        <w:rPr>
          <w:sz w:val="16"/>
          <w:szCs w:val="16"/>
        </w:rPr>
        <w:t xml:space="preserve">A felsőoktatási intézményeknek az ösztöndíj kifizetést megelőzően az ösztöndíjra való jogosultságot a nemzeti felsőoktatásról szóló 2011. évi CCIV. törvényben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5FDDCBDE" w14:textId="77777777" w:rsidR="00520D00" w:rsidRPr="00FB6E47" w:rsidRDefault="00520D00" w:rsidP="00520D00">
      <w:pPr>
        <w:jc w:val="both"/>
        <w:rPr>
          <w:sz w:val="16"/>
          <w:szCs w:val="16"/>
        </w:rPr>
      </w:pPr>
    </w:p>
    <w:p w14:paraId="5AE2FF81" w14:textId="77777777" w:rsidR="00520D00" w:rsidRPr="00FB6E47" w:rsidRDefault="00520D00" w:rsidP="00520D00">
      <w:pPr>
        <w:jc w:val="both"/>
        <w:rPr>
          <w:sz w:val="16"/>
          <w:szCs w:val="16"/>
        </w:rPr>
      </w:pPr>
      <w:r w:rsidRPr="00FB6E47">
        <w:rPr>
          <w:sz w:val="16"/>
          <w:szCs w:val="16"/>
        </w:rPr>
        <w:t xml:space="preserve">Az ösztöndíj csak azokban a hónapokban kerül folyósításra, amelyekben a pályázó beiratkozott, aktív hallgatója a felsőoktatási intézménynek. </w:t>
      </w:r>
    </w:p>
    <w:p w14:paraId="5170DB5E" w14:textId="77777777" w:rsidR="00520D00" w:rsidRPr="00FB6E47" w:rsidRDefault="00520D00" w:rsidP="00520D00">
      <w:pPr>
        <w:jc w:val="both"/>
        <w:rPr>
          <w:sz w:val="16"/>
          <w:szCs w:val="16"/>
        </w:rPr>
      </w:pPr>
    </w:p>
    <w:p w14:paraId="719C8760" w14:textId="77777777" w:rsidR="00520D00" w:rsidRPr="00FB6E47" w:rsidRDefault="00520D00" w:rsidP="00520D00">
      <w:pPr>
        <w:jc w:val="both"/>
        <w:rPr>
          <w:sz w:val="16"/>
          <w:szCs w:val="16"/>
        </w:rPr>
      </w:pPr>
      <w:r w:rsidRPr="00FB6E47">
        <w:rPr>
          <w:sz w:val="16"/>
          <w:szCs w:val="16"/>
        </w:rPr>
        <w:t xml:space="preserve">Az ösztöndíj-folyósítás feltétele, hogy a támogatott pályázó hallgatói jogviszonya a 2023/2024.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w:t>
      </w:r>
      <w:proofErr w:type="spellStart"/>
      <w:r w:rsidRPr="00FB6E47">
        <w:rPr>
          <w:sz w:val="16"/>
          <w:szCs w:val="16"/>
        </w:rPr>
        <w:t>véghatáridejének</w:t>
      </w:r>
      <w:proofErr w:type="spellEnd"/>
      <w:r w:rsidRPr="00FB6E47">
        <w:rPr>
          <w:sz w:val="16"/>
          <w:szCs w:val="16"/>
        </w:rPr>
        <w:t xml:space="preserve"> módosulása nélkül, teljes egészében szünetel.</w:t>
      </w:r>
    </w:p>
    <w:p w14:paraId="1D02731A" w14:textId="77777777" w:rsidR="00520D00" w:rsidRPr="00FB6E47" w:rsidRDefault="00520D00" w:rsidP="00520D00">
      <w:pPr>
        <w:jc w:val="both"/>
        <w:rPr>
          <w:b/>
          <w:sz w:val="16"/>
          <w:szCs w:val="16"/>
        </w:rPr>
      </w:pPr>
      <w:r w:rsidRPr="00FB6E47">
        <w:rPr>
          <w:b/>
          <w:sz w:val="16"/>
          <w:szCs w:val="16"/>
        </w:rPr>
        <w:lastRenderedPageBreak/>
        <w:t>8. Az ösztöndíj folyósítása</w:t>
      </w:r>
    </w:p>
    <w:p w14:paraId="02065E6D" w14:textId="77777777" w:rsidR="00520D00" w:rsidRPr="00FB6E47" w:rsidRDefault="00520D00" w:rsidP="00520D00">
      <w:pPr>
        <w:jc w:val="both"/>
        <w:rPr>
          <w:b/>
          <w:sz w:val="16"/>
          <w:szCs w:val="16"/>
        </w:rPr>
      </w:pPr>
    </w:p>
    <w:p w14:paraId="496134FE" w14:textId="77777777" w:rsidR="00520D00" w:rsidRPr="00FB6E47" w:rsidRDefault="00520D00" w:rsidP="00520D00">
      <w:pPr>
        <w:jc w:val="both"/>
        <w:rPr>
          <w:sz w:val="16"/>
          <w:szCs w:val="16"/>
          <w:u w:val="single"/>
        </w:rPr>
      </w:pPr>
      <w:r w:rsidRPr="00FB6E47">
        <w:rPr>
          <w:sz w:val="16"/>
          <w:szCs w:val="16"/>
        </w:rPr>
        <w:t xml:space="preserve">Az ösztöndíjas jogviszony időtartama: </w:t>
      </w:r>
      <w:r w:rsidRPr="00FB6E47">
        <w:rPr>
          <w:bCs/>
          <w:sz w:val="16"/>
          <w:szCs w:val="16"/>
        </w:rPr>
        <w:t>10 hónap, azaz két egymást követő tanulmányi félévben</w:t>
      </w:r>
      <w:r w:rsidRPr="00FB6E47">
        <w:rPr>
          <w:sz w:val="16"/>
          <w:szCs w:val="16"/>
        </w:rPr>
        <w:t xml:space="preserve"> félévenként </w:t>
      </w:r>
      <w:proofErr w:type="spellStart"/>
      <w:r w:rsidRPr="00FB6E47">
        <w:rPr>
          <w:sz w:val="16"/>
          <w:szCs w:val="16"/>
        </w:rPr>
        <w:t>max</w:t>
      </w:r>
      <w:proofErr w:type="spellEnd"/>
      <w:r w:rsidRPr="00FB6E47">
        <w:rPr>
          <w:sz w:val="16"/>
          <w:szCs w:val="16"/>
        </w:rPr>
        <w:t>. 5 hónap (a továbbiakban Bursa tanulmányi félév), a 2023/2024. tanév második féléve és a 2024/2025. tanév első féléve.</w:t>
      </w:r>
    </w:p>
    <w:p w14:paraId="313AD35C" w14:textId="77777777" w:rsidR="00520D00" w:rsidRPr="00FB6E47" w:rsidRDefault="00520D00" w:rsidP="00520D00">
      <w:pPr>
        <w:jc w:val="both"/>
        <w:rPr>
          <w:sz w:val="16"/>
          <w:szCs w:val="16"/>
        </w:rPr>
      </w:pPr>
    </w:p>
    <w:p w14:paraId="38CB4E28" w14:textId="77777777" w:rsidR="00520D00" w:rsidRPr="00FB6E47" w:rsidRDefault="00520D00" w:rsidP="00520D00">
      <w:pPr>
        <w:jc w:val="both"/>
        <w:rPr>
          <w:sz w:val="16"/>
          <w:szCs w:val="16"/>
        </w:rPr>
      </w:pPr>
      <w:r w:rsidRPr="00FB6E47">
        <w:rPr>
          <w:sz w:val="16"/>
          <w:szCs w:val="16"/>
        </w:rPr>
        <w:t xml:space="preserve">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w:t>
      </w:r>
      <w:proofErr w:type="spellStart"/>
      <w:r w:rsidRPr="00FB6E47">
        <w:rPr>
          <w:sz w:val="16"/>
          <w:szCs w:val="16"/>
        </w:rPr>
        <w:t>újracsoportosítja</w:t>
      </w:r>
      <w:proofErr w:type="spellEnd"/>
      <w:r w:rsidRPr="00FB6E47">
        <w:rPr>
          <w:sz w:val="16"/>
          <w:szCs w:val="16"/>
        </w:rPr>
        <w:t xml:space="preserve">, majd a jogosult hallgatók után </w:t>
      </w:r>
      <w:proofErr w:type="spellStart"/>
      <w:r w:rsidRPr="00FB6E47">
        <w:rPr>
          <w:sz w:val="16"/>
          <w:szCs w:val="16"/>
        </w:rPr>
        <w:t>továbbutalja</w:t>
      </w:r>
      <w:proofErr w:type="spellEnd"/>
      <w:r w:rsidRPr="00FB6E47">
        <w:rPr>
          <w:sz w:val="16"/>
          <w:szCs w:val="16"/>
        </w:rPr>
        <w:t xml:space="preserve"> a kifizető felsőoktatási intézményekhez abban az esetben, ha a felsőoktatási intézmény a hallgatók jogosultságát visszaigazolta, és az önkormányzat utalási kötelezettségét teljesítve a pontos támogatási összeget továbbította az NKTK számlájára.</w:t>
      </w:r>
    </w:p>
    <w:p w14:paraId="6A823749" w14:textId="77777777" w:rsidR="00520D00" w:rsidRPr="00FB6E47" w:rsidRDefault="00520D00" w:rsidP="00520D00">
      <w:pPr>
        <w:jc w:val="both"/>
        <w:rPr>
          <w:sz w:val="16"/>
          <w:szCs w:val="16"/>
        </w:rPr>
      </w:pPr>
    </w:p>
    <w:p w14:paraId="208FD4CC" w14:textId="77777777" w:rsidR="00520D00" w:rsidRPr="00FB6E47" w:rsidRDefault="00520D00" w:rsidP="00520D00">
      <w:pPr>
        <w:jc w:val="both"/>
        <w:rPr>
          <w:sz w:val="16"/>
          <w:szCs w:val="16"/>
        </w:rPr>
      </w:pPr>
      <w:r w:rsidRPr="00FB6E47">
        <w:rPr>
          <w:sz w:val="16"/>
          <w:szCs w:val="16"/>
        </w:rPr>
        <w:t>Az intézményi ösztöndíjrész forrása a</w:t>
      </w:r>
      <w:r w:rsidRPr="00FB6E47">
        <w:rPr>
          <w:bCs/>
          <w:i/>
          <w:sz w:val="16"/>
          <w:szCs w:val="16"/>
        </w:rPr>
        <w:t xml:space="preserve"> </w:t>
      </w:r>
      <w:r w:rsidRPr="00FB6E47">
        <w:rPr>
          <w:bCs/>
          <w:sz w:val="16"/>
          <w:szCs w:val="16"/>
        </w:rPr>
        <w:t>Korm. rendelet</w:t>
      </w:r>
      <w:r w:rsidRPr="00FB6E47">
        <w:rPr>
          <w:sz w:val="16"/>
          <w:szCs w:val="16"/>
        </w:rPr>
        <w:t xml:space="preserve"> 18. § (3) bekezdése értelmében az intézmények költségvetésében megjelölt elkülönített forrás. </w:t>
      </w:r>
    </w:p>
    <w:p w14:paraId="48E35174" w14:textId="77777777" w:rsidR="00520D00" w:rsidRPr="00FB6E47" w:rsidRDefault="00520D00" w:rsidP="00520D00">
      <w:pPr>
        <w:jc w:val="both"/>
        <w:rPr>
          <w:sz w:val="16"/>
          <w:szCs w:val="16"/>
        </w:rPr>
      </w:pPr>
    </w:p>
    <w:p w14:paraId="53B8A395" w14:textId="77777777" w:rsidR="00520D00" w:rsidRPr="00FB6E47" w:rsidRDefault="00520D00" w:rsidP="00520D00">
      <w:pPr>
        <w:jc w:val="both"/>
        <w:rPr>
          <w:sz w:val="16"/>
          <w:szCs w:val="16"/>
        </w:rPr>
      </w:pPr>
      <w:r w:rsidRPr="00FB6E47">
        <w:rPr>
          <w:sz w:val="16"/>
          <w:szCs w:val="16"/>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6D68802A" w14:textId="77777777" w:rsidR="00520D00" w:rsidRPr="00FB6E47" w:rsidRDefault="00520D00" w:rsidP="00520D00">
      <w:pPr>
        <w:jc w:val="both"/>
        <w:rPr>
          <w:sz w:val="16"/>
          <w:szCs w:val="16"/>
        </w:rPr>
      </w:pPr>
    </w:p>
    <w:p w14:paraId="5D09C0D2" w14:textId="77777777" w:rsidR="00520D00" w:rsidRPr="00FB6E47" w:rsidRDefault="00520D00" w:rsidP="00520D00">
      <w:pPr>
        <w:jc w:val="both"/>
        <w:rPr>
          <w:b/>
          <w:sz w:val="16"/>
          <w:szCs w:val="16"/>
        </w:rPr>
      </w:pPr>
      <w:r w:rsidRPr="00FB6E47">
        <w:rPr>
          <w:b/>
          <w:sz w:val="16"/>
          <w:szCs w:val="16"/>
        </w:rPr>
        <w:t>Az ösztöndíj folyósításának kezdete legkorábban 2024. március hónap.</w:t>
      </w:r>
    </w:p>
    <w:p w14:paraId="5A3711FA" w14:textId="77777777" w:rsidR="00520D00" w:rsidRPr="00FB6E47" w:rsidRDefault="00520D00" w:rsidP="00520D00">
      <w:pPr>
        <w:jc w:val="both"/>
        <w:rPr>
          <w:sz w:val="16"/>
          <w:szCs w:val="16"/>
        </w:rPr>
      </w:pPr>
    </w:p>
    <w:p w14:paraId="0DB98DEC" w14:textId="77777777" w:rsidR="00520D00" w:rsidRPr="00FB6E47" w:rsidRDefault="00520D00" w:rsidP="00520D00">
      <w:pPr>
        <w:jc w:val="both"/>
        <w:rPr>
          <w:sz w:val="16"/>
          <w:szCs w:val="16"/>
        </w:rPr>
      </w:pPr>
      <w:r w:rsidRPr="00FB6E47">
        <w:rPr>
          <w:sz w:val="16"/>
          <w:szCs w:val="16"/>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22865201" w14:textId="77777777" w:rsidR="00520D00" w:rsidRPr="00FB6E47" w:rsidRDefault="00520D00" w:rsidP="00520D00">
      <w:pPr>
        <w:jc w:val="both"/>
        <w:rPr>
          <w:sz w:val="16"/>
          <w:szCs w:val="16"/>
        </w:rPr>
      </w:pPr>
      <w:r w:rsidRPr="00FB6E47">
        <w:rPr>
          <w:sz w:val="16"/>
          <w:szCs w:val="16"/>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1604BDD8" w14:textId="77777777" w:rsidR="00520D00" w:rsidRPr="00FB6E47" w:rsidRDefault="00520D00" w:rsidP="00520D00">
      <w:pPr>
        <w:jc w:val="both"/>
        <w:rPr>
          <w:sz w:val="16"/>
          <w:szCs w:val="16"/>
        </w:rPr>
      </w:pPr>
    </w:p>
    <w:p w14:paraId="4EF3B3E7" w14:textId="77777777" w:rsidR="00520D00" w:rsidRPr="00FB6E47" w:rsidRDefault="00520D00" w:rsidP="00520D00">
      <w:pPr>
        <w:jc w:val="both"/>
        <w:rPr>
          <w:sz w:val="16"/>
          <w:szCs w:val="16"/>
        </w:rPr>
      </w:pPr>
      <w:r w:rsidRPr="00FB6E47">
        <w:rPr>
          <w:sz w:val="16"/>
          <w:szCs w:val="16"/>
        </w:rPr>
        <w:t>Az elnyert ösztöndíjat közvetlen adó- és TB-járulékfizetési kötelezettség nem terheli (</w:t>
      </w:r>
      <w:proofErr w:type="spellStart"/>
      <w:r w:rsidRPr="00FB6E47">
        <w:rPr>
          <w:sz w:val="16"/>
          <w:szCs w:val="16"/>
        </w:rPr>
        <w:t>Szjatv</w:t>
      </w:r>
      <w:proofErr w:type="spellEnd"/>
      <w:r w:rsidRPr="00FB6E47">
        <w:rPr>
          <w:sz w:val="16"/>
          <w:szCs w:val="16"/>
        </w:rPr>
        <w:t>. 1. számú melléklet 3.2.6. és 4.17. pontja). Az ösztöndíj teljes összege elszámolási kötelezettség terhe nélkül szabadon felhasználható.</w:t>
      </w:r>
    </w:p>
    <w:p w14:paraId="764973BD" w14:textId="77777777" w:rsidR="00520D00" w:rsidRPr="00FB6E47" w:rsidRDefault="00520D00" w:rsidP="00520D00">
      <w:pPr>
        <w:jc w:val="both"/>
        <w:rPr>
          <w:sz w:val="16"/>
          <w:szCs w:val="16"/>
        </w:rPr>
      </w:pPr>
    </w:p>
    <w:p w14:paraId="7AEA1D28" w14:textId="77777777" w:rsidR="00520D00" w:rsidRPr="00FB6E47" w:rsidRDefault="00520D00" w:rsidP="00520D00">
      <w:pPr>
        <w:jc w:val="both"/>
        <w:rPr>
          <w:sz w:val="16"/>
          <w:szCs w:val="16"/>
        </w:rPr>
      </w:pPr>
      <w:r w:rsidRPr="00FB6E47">
        <w:rPr>
          <w:sz w:val="16"/>
          <w:szCs w:val="16"/>
        </w:rPr>
        <w:t>Az ösztöndíjas a Bursa tanulmányi félév lezárását követően (június 30., január 31.) a jogosultsági bejegyzéssel kapcsolatos kifogást nem tehet, illetve a ki nem fizetett ösztöndíjára már nem tarthat igényt.</w:t>
      </w:r>
    </w:p>
    <w:p w14:paraId="026D7F58" w14:textId="77777777" w:rsidR="00520D00" w:rsidRPr="00FB6E47" w:rsidRDefault="00520D00" w:rsidP="00520D00">
      <w:pPr>
        <w:jc w:val="both"/>
        <w:rPr>
          <w:sz w:val="16"/>
          <w:szCs w:val="16"/>
        </w:rPr>
      </w:pPr>
    </w:p>
    <w:p w14:paraId="3DBB1787" w14:textId="77777777" w:rsidR="00520D00" w:rsidRPr="00FB6E47" w:rsidRDefault="00520D00" w:rsidP="00520D00">
      <w:pPr>
        <w:jc w:val="both"/>
        <w:rPr>
          <w:b/>
          <w:sz w:val="16"/>
          <w:szCs w:val="16"/>
        </w:rPr>
      </w:pPr>
      <w:r w:rsidRPr="00FB6E47">
        <w:rPr>
          <w:b/>
          <w:sz w:val="16"/>
          <w:szCs w:val="16"/>
        </w:rPr>
        <w:t>9. A pályázók értesítési kötelezettségei</w:t>
      </w:r>
    </w:p>
    <w:p w14:paraId="4D82779A" w14:textId="77777777" w:rsidR="00520D00" w:rsidRPr="00FB6E47" w:rsidRDefault="00520D00" w:rsidP="00520D00">
      <w:pPr>
        <w:jc w:val="both"/>
        <w:rPr>
          <w:bCs/>
          <w:sz w:val="16"/>
          <w:szCs w:val="16"/>
        </w:rPr>
      </w:pPr>
    </w:p>
    <w:p w14:paraId="21332C75" w14:textId="77777777" w:rsidR="00520D00" w:rsidRPr="00FB6E47" w:rsidRDefault="00520D00" w:rsidP="00520D00">
      <w:pPr>
        <w:jc w:val="both"/>
        <w:rPr>
          <w:sz w:val="16"/>
          <w:szCs w:val="16"/>
        </w:rPr>
      </w:pPr>
      <w:r w:rsidRPr="00FB6E47">
        <w:rPr>
          <w:bCs/>
          <w:sz w:val="16"/>
          <w:szCs w:val="16"/>
        </w:rPr>
        <w:t xml:space="preserve">Az ösztöndíjban részesülő hallgató köteles az ösztöndíj folyósításának időszaka alatt minden, az ösztöndíj folyósítását érintő változásról haladéktalanul (de legkésőbb 15 napon belül) </w:t>
      </w:r>
      <w:r w:rsidRPr="00FB6E47">
        <w:rPr>
          <w:bCs/>
          <w:sz w:val="16"/>
          <w:szCs w:val="16"/>
          <w:u w:val="single"/>
        </w:rPr>
        <w:t>írásban</w:t>
      </w:r>
      <w:r w:rsidRPr="00FB6E47">
        <w:rPr>
          <w:bCs/>
          <w:sz w:val="16"/>
          <w:szCs w:val="16"/>
        </w:rPr>
        <w:t xml:space="preserve"> értesíteni</w:t>
      </w:r>
      <w:r w:rsidRPr="00FB6E47">
        <w:rPr>
          <w:sz w:val="16"/>
          <w:szCs w:val="16"/>
        </w:rPr>
        <w:t xml:space="preserve"> </w:t>
      </w:r>
      <w:r w:rsidRPr="00FB6E47">
        <w:rPr>
          <w:bCs/>
          <w:sz w:val="16"/>
          <w:szCs w:val="16"/>
        </w:rPr>
        <w:t>a folyósító felsőoktatási intézményt és</w:t>
      </w:r>
      <w:r w:rsidRPr="00FB6E47">
        <w:rPr>
          <w:sz w:val="16"/>
          <w:szCs w:val="16"/>
        </w:rPr>
        <w:t xml:space="preserve"> </w:t>
      </w:r>
      <w:r w:rsidRPr="00FB6E47">
        <w:rPr>
          <w:bCs/>
          <w:sz w:val="16"/>
          <w:szCs w:val="16"/>
        </w:rPr>
        <w:t xml:space="preserve">az </w:t>
      </w:r>
      <w:r w:rsidRPr="00FB6E47">
        <w:rPr>
          <w:sz w:val="16"/>
          <w:szCs w:val="16"/>
        </w:rPr>
        <w:t>NKTK-</w:t>
      </w:r>
      <w:r w:rsidRPr="00FB6E47">
        <w:rPr>
          <w:bCs/>
          <w:sz w:val="16"/>
          <w:szCs w:val="16"/>
        </w:rPr>
        <w:t>t (levelezési cím: Bursa Hungarica 1381 Budapest, Pf. 1418)</w:t>
      </w:r>
      <w:r w:rsidRPr="00FB6E47">
        <w:rPr>
          <w:sz w:val="16"/>
          <w:szCs w:val="16"/>
        </w:rPr>
        <w:t xml:space="preserve">. </w:t>
      </w:r>
    </w:p>
    <w:p w14:paraId="433D525B" w14:textId="77777777" w:rsidR="00520D00" w:rsidRPr="00FB6E47" w:rsidRDefault="00520D00" w:rsidP="00520D00">
      <w:pPr>
        <w:jc w:val="both"/>
        <w:rPr>
          <w:sz w:val="16"/>
          <w:szCs w:val="16"/>
        </w:rPr>
      </w:pPr>
    </w:p>
    <w:p w14:paraId="228D3C56" w14:textId="77777777" w:rsidR="00520D00" w:rsidRPr="00FB6E47" w:rsidRDefault="00520D00" w:rsidP="00520D00">
      <w:pPr>
        <w:jc w:val="both"/>
        <w:rPr>
          <w:sz w:val="16"/>
          <w:szCs w:val="16"/>
        </w:rPr>
      </w:pPr>
      <w:r w:rsidRPr="00FB6E47">
        <w:rPr>
          <w:sz w:val="16"/>
          <w:szCs w:val="16"/>
        </w:rPr>
        <w:t xml:space="preserve">A bejelentést az EPER-Bursa rendszeren keresztül kell kezdeményeznie. </w:t>
      </w:r>
    </w:p>
    <w:p w14:paraId="1F506977" w14:textId="77777777" w:rsidR="00520D00" w:rsidRPr="00FB6E47" w:rsidRDefault="00520D00" w:rsidP="00520D00">
      <w:pPr>
        <w:jc w:val="both"/>
        <w:rPr>
          <w:sz w:val="16"/>
          <w:szCs w:val="16"/>
        </w:rPr>
      </w:pPr>
    </w:p>
    <w:p w14:paraId="6AEAB2E0" w14:textId="77777777" w:rsidR="00520D00" w:rsidRPr="00FB6E47" w:rsidRDefault="00520D00" w:rsidP="00520D00">
      <w:pPr>
        <w:jc w:val="both"/>
        <w:rPr>
          <w:sz w:val="16"/>
          <w:szCs w:val="16"/>
        </w:rPr>
      </w:pPr>
      <w:r w:rsidRPr="00FB6E47">
        <w:rPr>
          <w:sz w:val="16"/>
          <w:szCs w:val="16"/>
        </w:rPr>
        <w:t>Az értesítési kötelezettséget a hallgató 5 munkanapon belül köteles teljesíteni az alábbi adatok változásakor:</w:t>
      </w:r>
    </w:p>
    <w:p w14:paraId="48DD2181" w14:textId="77777777" w:rsidR="00520D00" w:rsidRPr="00FB6E47" w:rsidRDefault="00520D00" w:rsidP="00520D00">
      <w:pPr>
        <w:numPr>
          <w:ilvl w:val="0"/>
          <w:numId w:val="5"/>
        </w:numPr>
        <w:jc w:val="both"/>
        <w:rPr>
          <w:b/>
          <w:sz w:val="16"/>
          <w:szCs w:val="16"/>
        </w:rPr>
      </w:pPr>
      <w:r w:rsidRPr="00FB6E47">
        <w:rPr>
          <w:b/>
          <w:sz w:val="16"/>
          <w:szCs w:val="16"/>
        </w:rPr>
        <w:t>a tanulmányok szüneteltetése (halasztása);</w:t>
      </w:r>
    </w:p>
    <w:p w14:paraId="665B1B84" w14:textId="77777777" w:rsidR="00520D00" w:rsidRPr="00FB6E47" w:rsidRDefault="00520D00" w:rsidP="00520D00">
      <w:pPr>
        <w:numPr>
          <w:ilvl w:val="0"/>
          <w:numId w:val="5"/>
        </w:numPr>
        <w:jc w:val="both"/>
        <w:rPr>
          <w:b/>
          <w:sz w:val="16"/>
          <w:szCs w:val="16"/>
        </w:rPr>
      </w:pPr>
      <w:r w:rsidRPr="00FB6E47">
        <w:rPr>
          <w:b/>
          <w:sz w:val="16"/>
          <w:szCs w:val="16"/>
        </w:rPr>
        <w:t>tanulmányok helyének megváltozása (az új felsőoktatási intézmény, kar, szak megnevezésével);</w:t>
      </w:r>
    </w:p>
    <w:p w14:paraId="503B85FF" w14:textId="77777777" w:rsidR="00520D00" w:rsidRPr="00FB6E47" w:rsidRDefault="00520D00" w:rsidP="00520D00">
      <w:pPr>
        <w:numPr>
          <w:ilvl w:val="0"/>
          <w:numId w:val="5"/>
        </w:numPr>
        <w:jc w:val="both"/>
        <w:rPr>
          <w:b/>
          <w:sz w:val="16"/>
          <w:szCs w:val="16"/>
        </w:rPr>
      </w:pPr>
      <w:r w:rsidRPr="00FB6E47">
        <w:rPr>
          <w:b/>
          <w:sz w:val="16"/>
          <w:szCs w:val="16"/>
        </w:rPr>
        <w:t>tanulmányi státusz (munkarend, képzési szint, finanszírozási forma), képzés megnevezésének változása;</w:t>
      </w:r>
    </w:p>
    <w:p w14:paraId="169068D2" w14:textId="77777777" w:rsidR="00520D00" w:rsidRPr="00FB6E47" w:rsidRDefault="00520D00" w:rsidP="00520D00">
      <w:pPr>
        <w:numPr>
          <w:ilvl w:val="0"/>
          <w:numId w:val="5"/>
        </w:numPr>
        <w:jc w:val="both"/>
        <w:rPr>
          <w:b/>
          <w:sz w:val="16"/>
          <w:szCs w:val="16"/>
        </w:rPr>
      </w:pPr>
      <w:r w:rsidRPr="00FB6E47">
        <w:rPr>
          <w:b/>
          <w:sz w:val="16"/>
          <w:szCs w:val="16"/>
        </w:rPr>
        <w:t>személyes adatainak (név, lakóhely, elektronikus levelezési cím) változása.</w:t>
      </w:r>
    </w:p>
    <w:p w14:paraId="3D120A52" w14:textId="77777777" w:rsidR="00520D00" w:rsidRPr="00FB6E47" w:rsidRDefault="00520D00" w:rsidP="00520D00">
      <w:pPr>
        <w:tabs>
          <w:tab w:val="num" w:pos="0"/>
        </w:tabs>
        <w:jc w:val="both"/>
        <w:rPr>
          <w:snapToGrid w:val="0"/>
          <w:sz w:val="16"/>
          <w:szCs w:val="16"/>
        </w:rPr>
      </w:pPr>
    </w:p>
    <w:p w14:paraId="7822B0F2" w14:textId="77777777" w:rsidR="00520D00" w:rsidRPr="00FB6E47" w:rsidRDefault="00520D00" w:rsidP="00520D00">
      <w:pPr>
        <w:tabs>
          <w:tab w:val="num" w:pos="0"/>
        </w:tabs>
        <w:jc w:val="both"/>
        <w:rPr>
          <w:snapToGrid w:val="0"/>
          <w:sz w:val="16"/>
          <w:szCs w:val="16"/>
        </w:rPr>
      </w:pPr>
      <w:r w:rsidRPr="00FB6E47">
        <w:rPr>
          <w:snapToGrid w:val="0"/>
          <w:sz w:val="16"/>
          <w:szCs w:val="16"/>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65EB26DA" w14:textId="77777777" w:rsidR="00520D00" w:rsidRPr="00FB6E47" w:rsidRDefault="00520D00" w:rsidP="00520D00">
      <w:pPr>
        <w:tabs>
          <w:tab w:val="num" w:pos="0"/>
        </w:tabs>
        <w:jc w:val="both"/>
        <w:rPr>
          <w:snapToGrid w:val="0"/>
          <w:sz w:val="16"/>
          <w:szCs w:val="16"/>
        </w:rPr>
      </w:pPr>
    </w:p>
    <w:p w14:paraId="093E6B9D" w14:textId="77777777" w:rsidR="00520D00" w:rsidRPr="00FB6E47" w:rsidRDefault="00520D00" w:rsidP="00520D00">
      <w:pPr>
        <w:tabs>
          <w:tab w:val="num" w:pos="0"/>
        </w:tabs>
        <w:jc w:val="both"/>
        <w:rPr>
          <w:snapToGrid w:val="0"/>
          <w:sz w:val="16"/>
          <w:szCs w:val="16"/>
        </w:rPr>
      </w:pPr>
      <w:r w:rsidRPr="00FB6E47">
        <w:rPr>
          <w:snapToGrid w:val="0"/>
          <w:sz w:val="16"/>
          <w:szCs w:val="16"/>
        </w:rPr>
        <w:t>Az ösztöndíjas 30 napon belül köteles a jogosulatlanul felvett ösztöndíjat a folyósító felsőoktatási intézmény részére visszafizetni.</w:t>
      </w:r>
    </w:p>
    <w:p w14:paraId="3AB32786" w14:textId="77777777" w:rsidR="00520D00" w:rsidRPr="00FB6E47" w:rsidRDefault="00520D00" w:rsidP="00520D00">
      <w:pPr>
        <w:tabs>
          <w:tab w:val="num" w:pos="0"/>
        </w:tabs>
        <w:jc w:val="both"/>
        <w:rPr>
          <w:snapToGrid w:val="0"/>
          <w:sz w:val="16"/>
          <w:szCs w:val="16"/>
        </w:rPr>
      </w:pPr>
    </w:p>
    <w:p w14:paraId="06001015" w14:textId="77777777" w:rsidR="00520D00" w:rsidRPr="00FB6E47" w:rsidRDefault="00520D00" w:rsidP="00520D00">
      <w:pPr>
        <w:tabs>
          <w:tab w:val="num" w:pos="0"/>
        </w:tabs>
        <w:jc w:val="both"/>
        <w:rPr>
          <w:snapToGrid w:val="0"/>
          <w:sz w:val="16"/>
          <w:szCs w:val="16"/>
        </w:rPr>
      </w:pPr>
      <w:r w:rsidRPr="00FB6E47">
        <w:rPr>
          <w:snapToGrid w:val="0"/>
          <w:sz w:val="16"/>
          <w:szCs w:val="16"/>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4B75A548" w14:textId="77777777" w:rsidR="00520D00" w:rsidRPr="00FB6E47" w:rsidRDefault="00520D00" w:rsidP="00520D00">
      <w:pPr>
        <w:pStyle w:val="Szvegtrzs"/>
        <w:tabs>
          <w:tab w:val="num" w:pos="0"/>
        </w:tabs>
        <w:spacing w:after="0" w:line="240" w:lineRule="auto"/>
        <w:rPr>
          <w:rFonts w:ascii="Arial" w:hAnsi="Arial" w:cs="Arial"/>
          <w:sz w:val="16"/>
          <w:szCs w:val="16"/>
        </w:rPr>
      </w:pPr>
    </w:p>
    <w:p w14:paraId="7B52A913" w14:textId="77777777" w:rsidR="00520D00" w:rsidRPr="00FB6E47" w:rsidRDefault="00520D00" w:rsidP="00520D00">
      <w:pPr>
        <w:pStyle w:val="Szvegtrzs"/>
        <w:tabs>
          <w:tab w:val="num" w:pos="0"/>
        </w:tabs>
        <w:spacing w:after="0" w:line="240" w:lineRule="auto"/>
        <w:rPr>
          <w:rFonts w:ascii="Arial" w:hAnsi="Arial" w:cs="Arial"/>
          <w:sz w:val="16"/>
          <w:szCs w:val="16"/>
        </w:rPr>
      </w:pPr>
      <w:r w:rsidRPr="00FB6E47">
        <w:rPr>
          <w:rFonts w:ascii="Arial" w:hAnsi="Arial" w:cs="Arial"/>
          <w:sz w:val="16"/>
          <w:szCs w:val="16"/>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2D2D29A7" w14:textId="77777777" w:rsidR="00520D00" w:rsidRPr="00FB6E47" w:rsidRDefault="00520D00" w:rsidP="00520D00">
      <w:pPr>
        <w:tabs>
          <w:tab w:val="num" w:pos="0"/>
        </w:tabs>
        <w:jc w:val="both"/>
        <w:rPr>
          <w:b/>
          <w:sz w:val="16"/>
          <w:szCs w:val="16"/>
        </w:rPr>
      </w:pPr>
    </w:p>
    <w:p w14:paraId="38A3A6F0" w14:textId="77777777" w:rsidR="00520D00" w:rsidRPr="00FB6E47" w:rsidRDefault="00520D00" w:rsidP="00520D00">
      <w:pPr>
        <w:tabs>
          <w:tab w:val="num" w:pos="0"/>
        </w:tabs>
        <w:jc w:val="both"/>
        <w:rPr>
          <w:b/>
          <w:sz w:val="16"/>
          <w:szCs w:val="16"/>
        </w:rPr>
      </w:pPr>
      <w:r w:rsidRPr="00FB6E47">
        <w:rPr>
          <w:b/>
          <w:sz w:val="16"/>
          <w:szCs w:val="16"/>
        </w:rPr>
        <w:t>10. Lebonyolítás</w:t>
      </w:r>
    </w:p>
    <w:p w14:paraId="794812A9" w14:textId="77777777" w:rsidR="00520D00" w:rsidRPr="00FB6E47" w:rsidRDefault="00520D00" w:rsidP="00520D00">
      <w:pPr>
        <w:tabs>
          <w:tab w:val="num" w:pos="0"/>
        </w:tabs>
        <w:jc w:val="both"/>
        <w:rPr>
          <w:b/>
          <w:sz w:val="16"/>
          <w:szCs w:val="16"/>
        </w:rPr>
      </w:pPr>
    </w:p>
    <w:p w14:paraId="5D00D68D" w14:textId="77777777" w:rsidR="00520D00" w:rsidRPr="00FB6E47" w:rsidRDefault="00520D00" w:rsidP="00520D00">
      <w:pPr>
        <w:tabs>
          <w:tab w:val="num" w:pos="0"/>
        </w:tabs>
        <w:jc w:val="both"/>
        <w:rPr>
          <w:sz w:val="16"/>
          <w:szCs w:val="16"/>
        </w:rPr>
      </w:pPr>
      <w:r w:rsidRPr="00FB6E47">
        <w:rPr>
          <w:sz w:val="16"/>
          <w:szCs w:val="16"/>
        </w:rPr>
        <w:t>Az ösztöndíjpályázattal kapcsolatos központi adatbázis-kezelői, koordinációs, a települési és a megyei önkormányzati ösztöndíjjal kapcsolatos pénzkezelési feladatokat az NKTK látja el.</w:t>
      </w:r>
    </w:p>
    <w:p w14:paraId="0433D47D" w14:textId="77777777" w:rsidR="00520D00" w:rsidRPr="00FB6E47" w:rsidRDefault="00520D00" w:rsidP="00520D00">
      <w:pPr>
        <w:tabs>
          <w:tab w:val="num" w:pos="0"/>
        </w:tabs>
        <w:jc w:val="both"/>
        <w:rPr>
          <w:sz w:val="16"/>
          <w:szCs w:val="16"/>
        </w:rPr>
      </w:pPr>
    </w:p>
    <w:p w14:paraId="536B7D26" w14:textId="77777777" w:rsidR="00520D00" w:rsidRPr="00FB6E47" w:rsidRDefault="00520D00" w:rsidP="00520D00">
      <w:pPr>
        <w:tabs>
          <w:tab w:val="num" w:pos="0"/>
        </w:tabs>
        <w:jc w:val="both"/>
        <w:rPr>
          <w:sz w:val="16"/>
          <w:szCs w:val="16"/>
        </w:rPr>
      </w:pPr>
      <w:r w:rsidRPr="00FB6E47">
        <w:rPr>
          <w:sz w:val="16"/>
          <w:szCs w:val="16"/>
        </w:rPr>
        <w:t>Az NKTK elérhetőségei:</w:t>
      </w:r>
    </w:p>
    <w:p w14:paraId="5DAD0E6B" w14:textId="77777777" w:rsidR="00520D00" w:rsidRPr="00FB6E47" w:rsidRDefault="00520D00" w:rsidP="00520D00">
      <w:pPr>
        <w:tabs>
          <w:tab w:val="num" w:pos="0"/>
        </w:tabs>
        <w:jc w:val="center"/>
        <w:rPr>
          <w:b/>
          <w:sz w:val="16"/>
          <w:szCs w:val="16"/>
        </w:rPr>
      </w:pPr>
      <w:r w:rsidRPr="00FB6E47">
        <w:rPr>
          <w:b/>
          <w:sz w:val="16"/>
          <w:szCs w:val="16"/>
        </w:rPr>
        <w:t>Nemzeti Kulturális Támogatáskezelő</w:t>
      </w:r>
    </w:p>
    <w:p w14:paraId="530F0320" w14:textId="77777777" w:rsidR="00520D00" w:rsidRPr="00FB6E47" w:rsidRDefault="00520D00" w:rsidP="00520D00">
      <w:pPr>
        <w:tabs>
          <w:tab w:val="num" w:pos="0"/>
        </w:tabs>
        <w:jc w:val="center"/>
        <w:rPr>
          <w:b/>
          <w:sz w:val="16"/>
          <w:szCs w:val="16"/>
        </w:rPr>
      </w:pPr>
      <w:r w:rsidRPr="00FB6E47">
        <w:rPr>
          <w:b/>
          <w:sz w:val="16"/>
          <w:szCs w:val="16"/>
        </w:rPr>
        <w:t>Bursa Hungarica Ügyfélszolgálat</w:t>
      </w:r>
    </w:p>
    <w:p w14:paraId="01F7BDD1" w14:textId="77777777" w:rsidR="00520D00" w:rsidRPr="00FB6E47" w:rsidRDefault="00520D00" w:rsidP="00520D00">
      <w:pPr>
        <w:tabs>
          <w:tab w:val="num" w:pos="0"/>
        </w:tabs>
        <w:jc w:val="center"/>
        <w:rPr>
          <w:sz w:val="16"/>
          <w:szCs w:val="16"/>
        </w:rPr>
      </w:pPr>
      <w:r w:rsidRPr="00FB6E47">
        <w:rPr>
          <w:sz w:val="16"/>
          <w:szCs w:val="16"/>
        </w:rPr>
        <w:t>1381 Budapest, Pf.: 1418</w:t>
      </w:r>
    </w:p>
    <w:p w14:paraId="1839B094" w14:textId="77777777" w:rsidR="00520D00" w:rsidRPr="00FB6E47" w:rsidRDefault="00520D00" w:rsidP="00520D00">
      <w:pPr>
        <w:tabs>
          <w:tab w:val="num" w:pos="0"/>
        </w:tabs>
        <w:jc w:val="center"/>
        <w:rPr>
          <w:sz w:val="16"/>
          <w:szCs w:val="16"/>
        </w:rPr>
      </w:pPr>
      <w:r w:rsidRPr="00FB6E47">
        <w:rPr>
          <w:sz w:val="16"/>
          <w:szCs w:val="16"/>
        </w:rPr>
        <w:t>Tel.: (06-1) 550-2700</w:t>
      </w:r>
    </w:p>
    <w:p w14:paraId="7837D357" w14:textId="77777777" w:rsidR="00520D00" w:rsidRPr="00FB6E47" w:rsidRDefault="00520D00" w:rsidP="00520D00">
      <w:pPr>
        <w:tabs>
          <w:tab w:val="num" w:pos="0"/>
        </w:tabs>
        <w:jc w:val="center"/>
        <w:rPr>
          <w:sz w:val="16"/>
          <w:szCs w:val="16"/>
        </w:rPr>
      </w:pPr>
      <w:r w:rsidRPr="00FB6E47">
        <w:rPr>
          <w:sz w:val="16"/>
          <w:szCs w:val="16"/>
        </w:rPr>
        <w:t xml:space="preserve">E-mail: </w:t>
      </w:r>
      <w:hyperlink r:id="rId7" w:history="1">
        <w:r w:rsidRPr="00FB6E47">
          <w:rPr>
            <w:rStyle w:val="Hiperhivatkozs"/>
            <w:sz w:val="16"/>
            <w:szCs w:val="16"/>
          </w:rPr>
          <w:t>bursa@nktk.hu</w:t>
        </w:r>
      </w:hyperlink>
    </w:p>
    <w:p w14:paraId="10B39C95" w14:textId="77777777" w:rsidR="00520D00" w:rsidRPr="00FB6E47" w:rsidRDefault="00520D00" w:rsidP="00520D00">
      <w:pPr>
        <w:tabs>
          <w:tab w:val="num" w:pos="0"/>
        </w:tabs>
        <w:jc w:val="center"/>
        <w:rPr>
          <w:sz w:val="16"/>
          <w:szCs w:val="16"/>
        </w:rPr>
      </w:pPr>
      <w:r w:rsidRPr="00FB6E47">
        <w:rPr>
          <w:sz w:val="16"/>
          <w:szCs w:val="16"/>
        </w:rPr>
        <w:t xml:space="preserve">Internet: </w:t>
      </w:r>
      <w:hyperlink r:id="rId8" w:history="1">
        <w:r w:rsidRPr="00FB6E47">
          <w:rPr>
            <w:rStyle w:val="Hiperhivatkozs"/>
            <w:sz w:val="16"/>
            <w:szCs w:val="16"/>
          </w:rPr>
          <w:t>www.nktk.hu</w:t>
        </w:r>
      </w:hyperlink>
      <w:r w:rsidRPr="00FB6E47">
        <w:rPr>
          <w:sz w:val="16"/>
          <w:szCs w:val="16"/>
        </w:rPr>
        <w:t xml:space="preserve"> (Bursa Hungarica)</w:t>
      </w:r>
    </w:p>
    <w:p w14:paraId="558AA9DD" w14:textId="77777777" w:rsidR="00520D00" w:rsidRPr="00FB6E47" w:rsidRDefault="00520D00" w:rsidP="00520D00">
      <w:pPr>
        <w:tabs>
          <w:tab w:val="num" w:pos="0"/>
        </w:tabs>
        <w:jc w:val="both"/>
        <w:rPr>
          <w:sz w:val="16"/>
          <w:szCs w:val="16"/>
        </w:rPr>
      </w:pPr>
      <w:r w:rsidRPr="00FB6E47">
        <w:rPr>
          <w:sz w:val="16"/>
          <w:szCs w:val="16"/>
        </w:rPr>
        <w:t>Bácsalmás, 2023. október 2.</w:t>
      </w:r>
    </w:p>
    <w:p w14:paraId="43A363CB" w14:textId="77777777" w:rsidR="00520D00" w:rsidRPr="00FB6E47" w:rsidRDefault="00520D00" w:rsidP="00520D00">
      <w:pPr>
        <w:tabs>
          <w:tab w:val="num" w:pos="0"/>
        </w:tabs>
        <w:jc w:val="both"/>
        <w:rPr>
          <w:sz w:val="16"/>
          <w:szCs w:val="16"/>
        </w:rPr>
      </w:pPr>
    </w:p>
    <w:p w14:paraId="6E383AC9" w14:textId="77777777" w:rsidR="00520D00" w:rsidRPr="00FB6E47" w:rsidRDefault="00520D00" w:rsidP="00520D00">
      <w:pPr>
        <w:ind w:left="3969"/>
        <w:jc w:val="center"/>
        <w:rPr>
          <w:sz w:val="16"/>
          <w:szCs w:val="16"/>
        </w:rPr>
      </w:pPr>
      <w:r w:rsidRPr="00FB6E47">
        <w:rPr>
          <w:sz w:val="16"/>
          <w:szCs w:val="16"/>
        </w:rPr>
        <w:t>Németh Balázs</w:t>
      </w:r>
    </w:p>
    <w:p w14:paraId="7E341B44" w14:textId="77777777" w:rsidR="00520D00" w:rsidRPr="00FB6E47" w:rsidRDefault="00520D00" w:rsidP="00520D00">
      <w:pPr>
        <w:ind w:left="3969"/>
        <w:jc w:val="center"/>
        <w:rPr>
          <w:sz w:val="16"/>
          <w:szCs w:val="16"/>
        </w:rPr>
      </w:pPr>
      <w:r w:rsidRPr="00FB6E47">
        <w:rPr>
          <w:sz w:val="16"/>
          <w:szCs w:val="16"/>
        </w:rPr>
        <w:t>polgármester</w:t>
      </w:r>
    </w:p>
    <w:p w14:paraId="3006EF6C" w14:textId="77777777" w:rsidR="00520D00" w:rsidRPr="00FB6E47" w:rsidRDefault="00520D00" w:rsidP="00520D00">
      <w:pPr>
        <w:pStyle w:val="Cmsor3"/>
        <w:widowControl w:val="0"/>
        <w:spacing w:before="0"/>
        <w:jc w:val="center"/>
        <w:rPr>
          <w:rFonts w:ascii="Arial" w:hAnsi="Arial" w:cs="Arial"/>
          <w:sz w:val="15"/>
          <w:szCs w:val="15"/>
        </w:rPr>
      </w:pPr>
      <w:r w:rsidRPr="00FB6E47">
        <w:rPr>
          <w:rFonts w:ascii="Arial" w:hAnsi="Arial" w:cs="Arial"/>
          <w:sz w:val="15"/>
          <w:szCs w:val="15"/>
        </w:rPr>
        <w:lastRenderedPageBreak/>
        <w:t>"B" TÍPUSÚ PÁLYÁZATI KIÍRÁS</w:t>
      </w:r>
    </w:p>
    <w:p w14:paraId="151BD57C" w14:textId="77777777" w:rsidR="00520D00" w:rsidRPr="00FB6E47" w:rsidRDefault="00520D00" w:rsidP="00520D00">
      <w:pPr>
        <w:widowControl w:val="0"/>
        <w:jc w:val="both"/>
        <w:rPr>
          <w:sz w:val="15"/>
          <w:szCs w:val="15"/>
        </w:rPr>
      </w:pPr>
    </w:p>
    <w:p w14:paraId="67D9A1F4" w14:textId="77777777" w:rsidR="00520D00" w:rsidRPr="00FB6E47" w:rsidRDefault="00520D00" w:rsidP="00520D00">
      <w:pPr>
        <w:widowControl w:val="0"/>
        <w:jc w:val="center"/>
        <w:rPr>
          <w:b/>
          <w:bCs/>
          <w:sz w:val="15"/>
          <w:szCs w:val="15"/>
        </w:rPr>
      </w:pPr>
      <w:r w:rsidRPr="00FB6E47">
        <w:rPr>
          <w:b/>
          <w:bCs/>
          <w:sz w:val="15"/>
          <w:szCs w:val="15"/>
        </w:rPr>
        <w:t xml:space="preserve">Bácsalmás Város Önkormányzata a Kulturális és Innovációs Minisztériummal </w:t>
      </w:r>
    </w:p>
    <w:p w14:paraId="2326F86A" w14:textId="77777777" w:rsidR="00520D00" w:rsidRPr="00FB6E47" w:rsidRDefault="00520D00" w:rsidP="00520D00">
      <w:pPr>
        <w:widowControl w:val="0"/>
        <w:jc w:val="center"/>
        <w:rPr>
          <w:b/>
          <w:bCs/>
          <w:sz w:val="15"/>
          <w:szCs w:val="15"/>
        </w:rPr>
      </w:pPr>
      <w:r w:rsidRPr="00FB6E47">
        <w:rPr>
          <w:b/>
          <w:bCs/>
          <w:sz w:val="15"/>
          <w:szCs w:val="15"/>
        </w:rPr>
        <w:t>együttműködve, a felsőoktatásban részt vevő hallgatók juttatásairól és az általuk fizetendő egyes térítésekről szóló 51/2007. (III. 26.) Kormányrendelet alapján</w:t>
      </w:r>
      <w:r w:rsidRPr="00FB6E47">
        <w:rPr>
          <w:b/>
          <w:bCs/>
          <w:sz w:val="15"/>
          <w:szCs w:val="15"/>
        </w:rPr>
        <w:br/>
        <w:t xml:space="preserve"> ezennel kiírja a 2024. évre </w:t>
      </w:r>
    </w:p>
    <w:p w14:paraId="2914CE21" w14:textId="77777777" w:rsidR="00520D00" w:rsidRPr="00FB6E47" w:rsidRDefault="00520D00" w:rsidP="00520D00">
      <w:pPr>
        <w:widowControl w:val="0"/>
        <w:jc w:val="center"/>
        <w:rPr>
          <w:b/>
          <w:bCs/>
          <w:sz w:val="15"/>
          <w:szCs w:val="15"/>
        </w:rPr>
      </w:pPr>
      <w:r w:rsidRPr="00FB6E47">
        <w:rPr>
          <w:b/>
          <w:bCs/>
          <w:sz w:val="15"/>
          <w:szCs w:val="15"/>
        </w:rPr>
        <w:t>a Bursa Hungarica Felsőoktatási Önkormányzati Ösztöndíjpályázatot</w:t>
      </w:r>
    </w:p>
    <w:p w14:paraId="1E3496BE" w14:textId="77777777" w:rsidR="00520D00" w:rsidRPr="00FB6E47" w:rsidRDefault="00520D00" w:rsidP="00520D00">
      <w:pPr>
        <w:widowControl w:val="0"/>
        <w:jc w:val="center"/>
        <w:rPr>
          <w:b/>
          <w:bCs/>
          <w:sz w:val="15"/>
          <w:szCs w:val="15"/>
        </w:rPr>
      </w:pPr>
      <w:r w:rsidRPr="00FB6E47">
        <w:rPr>
          <w:b/>
          <w:bCs/>
          <w:sz w:val="15"/>
          <w:szCs w:val="15"/>
        </w:rPr>
        <w:t>felsőoktatási tanulmányokat kezdeni kívánó fiatalok számára,</w:t>
      </w:r>
    </w:p>
    <w:p w14:paraId="6287A6D3" w14:textId="77777777" w:rsidR="00520D00" w:rsidRPr="00FB6E47" w:rsidRDefault="00520D00" w:rsidP="00520D00">
      <w:pPr>
        <w:widowControl w:val="0"/>
        <w:jc w:val="center"/>
        <w:rPr>
          <w:bCs/>
          <w:sz w:val="15"/>
          <w:szCs w:val="15"/>
        </w:rPr>
      </w:pPr>
      <w:r w:rsidRPr="00FB6E47">
        <w:rPr>
          <w:bCs/>
          <w:sz w:val="15"/>
          <w:szCs w:val="15"/>
        </w:rPr>
        <w:t>összhangban</w:t>
      </w:r>
    </w:p>
    <w:p w14:paraId="0917E883" w14:textId="77777777" w:rsidR="00520D00" w:rsidRPr="00FB6E47" w:rsidRDefault="00520D00" w:rsidP="00520D00">
      <w:pPr>
        <w:widowControl w:val="0"/>
        <w:jc w:val="center"/>
        <w:rPr>
          <w:b/>
          <w:bCs/>
          <w:sz w:val="15"/>
          <w:szCs w:val="15"/>
        </w:rPr>
      </w:pPr>
      <w:r w:rsidRPr="00FB6E47">
        <w:rPr>
          <w:b/>
          <w:bCs/>
          <w:sz w:val="15"/>
          <w:szCs w:val="15"/>
        </w:rPr>
        <w:t xml:space="preserve"> </w:t>
      </w:r>
    </w:p>
    <w:p w14:paraId="753FA6BA" w14:textId="77777777" w:rsidR="00520D00" w:rsidRPr="00FB6E47" w:rsidRDefault="00520D00" w:rsidP="00520D00">
      <w:pPr>
        <w:pStyle w:val="Listaszerbekezds"/>
        <w:widowControl w:val="0"/>
        <w:numPr>
          <w:ilvl w:val="0"/>
          <w:numId w:val="6"/>
        </w:numPr>
        <w:suppressAutoHyphens w:val="0"/>
        <w:jc w:val="both"/>
        <w:rPr>
          <w:rFonts w:ascii="Arial" w:hAnsi="Arial" w:cs="Arial"/>
          <w:color w:val="000000"/>
          <w:sz w:val="15"/>
          <w:szCs w:val="15"/>
        </w:rPr>
      </w:pPr>
      <w:r w:rsidRPr="00FB6E47">
        <w:rPr>
          <w:rFonts w:ascii="Arial" w:hAnsi="Arial" w:cs="Arial"/>
          <w:color w:val="000000"/>
          <w:sz w:val="15"/>
          <w:szCs w:val="15"/>
        </w:rPr>
        <w:t>a nemzeti felsőoktatásról szóló 2011. évi CCIV. törvény,</w:t>
      </w:r>
    </w:p>
    <w:p w14:paraId="25EC362B" w14:textId="77777777" w:rsidR="00520D00" w:rsidRPr="00FB6E47" w:rsidRDefault="00520D00" w:rsidP="00520D00">
      <w:pPr>
        <w:pStyle w:val="Listaszerbekezds"/>
        <w:widowControl w:val="0"/>
        <w:numPr>
          <w:ilvl w:val="0"/>
          <w:numId w:val="6"/>
        </w:numPr>
        <w:suppressAutoHyphens w:val="0"/>
        <w:jc w:val="both"/>
        <w:rPr>
          <w:rFonts w:ascii="Arial" w:hAnsi="Arial" w:cs="Arial"/>
          <w:color w:val="000000"/>
          <w:sz w:val="15"/>
          <w:szCs w:val="15"/>
        </w:rPr>
      </w:pPr>
      <w:r w:rsidRPr="00FB6E47">
        <w:rPr>
          <w:rFonts w:ascii="Arial" w:hAnsi="Arial" w:cs="Arial"/>
          <w:color w:val="000000"/>
          <w:sz w:val="15"/>
          <w:szCs w:val="15"/>
        </w:rPr>
        <w:t xml:space="preserve">a felsőoktatásban részt vevő hallgatók juttatásairól és az általuk fizetendő egyes térítésekről szóló 51/2007. (III. 26.) Korm. rendelet </w:t>
      </w:r>
      <w:r w:rsidRPr="00FB6E47">
        <w:rPr>
          <w:rFonts w:ascii="Arial" w:hAnsi="Arial" w:cs="Arial"/>
          <w:bCs/>
          <w:sz w:val="15"/>
          <w:szCs w:val="15"/>
          <w:lang w:eastAsia="en-US"/>
        </w:rPr>
        <w:t xml:space="preserve">(a továbbiakban: </w:t>
      </w:r>
      <w:r w:rsidRPr="00FB6E47">
        <w:rPr>
          <w:rFonts w:ascii="Arial" w:hAnsi="Arial" w:cs="Arial"/>
          <w:sz w:val="15"/>
          <w:szCs w:val="15"/>
        </w:rPr>
        <w:t>Kormányrendelet)</w:t>
      </w:r>
      <w:r w:rsidRPr="00FB6E47">
        <w:rPr>
          <w:rFonts w:ascii="Arial" w:hAnsi="Arial" w:cs="Arial"/>
          <w:color w:val="000000"/>
          <w:sz w:val="15"/>
          <w:szCs w:val="15"/>
        </w:rPr>
        <w:t>,</w:t>
      </w:r>
    </w:p>
    <w:p w14:paraId="71E6C830" w14:textId="77777777" w:rsidR="00520D00" w:rsidRPr="00FB6E47" w:rsidRDefault="00520D00" w:rsidP="00520D00">
      <w:pPr>
        <w:pStyle w:val="Listaszerbekezds"/>
        <w:widowControl w:val="0"/>
        <w:numPr>
          <w:ilvl w:val="0"/>
          <w:numId w:val="6"/>
        </w:numPr>
        <w:suppressAutoHyphens w:val="0"/>
        <w:jc w:val="both"/>
        <w:rPr>
          <w:rFonts w:ascii="Arial" w:hAnsi="Arial" w:cs="Arial"/>
          <w:color w:val="000000"/>
          <w:sz w:val="15"/>
          <w:szCs w:val="15"/>
        </w:rPr>
      </w:pPr>
      <w:r w:rsidRPr="00FB6E47">
        <w:rPr>
          <w:rFonts w:ascii="Arial" w:hAnsi="Arial" w:cs="Arial"/>
          <w:color w:val="000000"/>
          <w:sz w:val="15"/>
          <w:szCs w:val="15"/>
        </w:rPr>
        <w:t>a Nemzeti Közszolgálati Egyetemről, valamint a közigazgatási, rendészeti és katonai felsőoktatásról szóló 2011. évi CXXXII. törvény,</w:t>
      </w:r>
    </w:p>
    <w:p w14:paraId="3D9ADEF6" w14:textId="77777777" w:rsidR="00520D00" w:rsidRPr="00FB6E47" w:rsidRDefault="00520D00" w:rsidP="00520D00">
      <w:pPr>
        <w:pStyle w:val="Listaszerbekezds"/>
        <w:widowControl w:val="0"/>
        <w:numPr>
          <w:ilvl w:val="0"/>
          <w:numId w:val="6"/>
        </w:numPr>
        <w:suppressAutoHyphens w:val="0"/>
        <w:jc w:val="both"/>
        <w:rPr>
          <w:rFonts w:ascii="Arial" w:hAnsi="Arial" w:cs="Arial"/>
          <w:color w:val="000000"/>
          <w:sz w:val="15"/>
          <w:szCs w:val="15"/>
        </w:rPr>
      </w:pPr>
      <w:r w:rsidRPr="00FB6E47">
        <w:rPr>
          <w:rFonts w:ascii="Arial" w:hAnsi="Arial" w:cs="Arial"/>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14:paraId="79685137" w14:textId="77777777" w:rsidR="00520D00" w:rsidRPr="00FB6E47" w:rsidRDefault="00520D00" w:rsidP="00520D00">
      <w:pPr>
        <w:pStyle w:val="Listaszerbekezds"/>
        <w:widowControl w:val="0"/>
        <w:numPr>
          <w:ilvl w:val="0"/>
          <w:numId w:val="6"/>
        </w:numPr>
        <w:suppressAutoHyphens w:val="0"/>
        <w:jc w:val="both"/>
        <w:rPr>
          <w:rFonts w:ascii="Arial" w:hAnsi="Arial" w:cs="Arial"/>
          <w:color w:val="000000"/>
          <w:sz w:val="15"/>
          <w:szCs w:val="15"/>
        </w:rPr>
      </w:pPr>
      <w:r w:rsidRPr="00FB6E47">
        <w:rPr>
          <w:rFonts w:ascii="Arial" w:hAnsi="Arial" w:cs="Arial"/>
          <w:color w:val="000000"/>
          <w:sz w:val="15"/>
          <w:szCs w:val="15"/>
        </w:rPr>
        <w:t>a szociális igazgatásról és szociális ellátásokról szóló 1993. évi III. törvény,</w:t>
      </w:r>
    </w:p>
    <w:p w14:paraId="3200A09E" w14:textId="77777777" w:rsidR="00520D00" w:rsidRPr="00FB6E47" w:rsidRDefault="00520D00" w:rsidP="00520D00">
      <w:pPr>
        <w:pStyle w:val="Listaszerbekezds"/>
        <w:widowControl w:val="0"/>
        <w:numPr>
          <w:ilvl w:val="0"/>
          <w:numId w:val="6"/>
        </w:numPr>
        <w:suppressAutoHyphens w:val="0"/>
        <w:autoSpaceDE w:val="0"/>
        <w:autoSpaceDN w:val="0"/>
        <w:jc w:val="both"/>
        <w:rPr>
          <w:rFonts w:ascii="Arial" w:hAnsi="Arial" w:cs="Arial"/>
          <w:sz w:val="15"/>
          <w:szCs w:val="15"/>
        </w:rPr>
      </w:pPr>
      <w:r w:rsidRPr="00FB6E47">
        <w:rPr>
          <w:rFonts w:ascii="Arial" w:hAnsi="Arial" w:cs="Arial"/>
          <w:sz w:val="15"/>
          <w:szCs w:val="15"/>
        </w:rPr>
        <w:t xml:space="preserve">az államháztartásról szóló 2011. évi CXCV. törvény, </w:t>
      </w:r>
    </w:p>
    <w:p w14:paraId="5D1EAE21" w14:textId="77777777" w:rsidR="00520D00" w:rsidRPr="00FB6E47" w:rsidRDefault="00520D00" w:rsidP="00520D00">
      <w:pPr>
        <w:pStyle w:val="Listaszerbekezds"/>
        <w:widowControl w:val="0"/>
        <w:numPr>
          <w:ilvl w:val="0"/>
          <w:numId w:val="6"/>
        </w:numPr>
        <w:suppressAutoHyphens w:val="0"/>
        <w:autoSpaceDE w:val="0"/>
        <w:autoSpaceDN w:val="0"/>
        <w:jc w:val="both"/>
        <w:rPr>
          <w:rFonts w:ascii="Arial" w:hAnsi="Arial" w:cs="Arial"/>
          <w:sz w:val="15"/>
          <w:szCs w:val="15"/>
        </w:rPr>
      </w:pPr>
      <w:r w:rsidRPr="00FB6E47">
        <w:rPr>
          <w:rFonts w:ascii="Arial" w:hAnsi="Arial" w:cs="Arial"/>
          <w:sz w:val="15"/>
          <w:szCs w:val="15"/>
        </w:rPr>
        <w:t xml:space="preserve">az államháztartásról szóló törvény végrehajtásáról szóló 368/2011. (XII. 31.) Korm. rendelet, </w:t>
      </w:r>
    </w:p>
    <w:p w14:paraId="7D0B14EE" w14:textId="77777777" w:rsidR="00520D00" w:rsidRPr="00FB6E47" w:rsidRDefault="00520D00" w:rsidP="00520D00">
      <w:pPr>
        <w:pStyle w:val="Listaszerbekezds"/>
        <w:widowControl w:val="0"/>
        <w:numPr>
          <w:ilvl w:val="0"/>
          <w:numId w:val="6"/>
        </w:numPr>
        <w:suppressAutoHyphens w:val="0"/>
        <w:autoSpaceDE w:val="0"/>
        <w:autoSpaceDN w:val="0"/>
        <w:jc w:val="both"/>
        <w:rPr>
          <w:rFonts w:ascii="Arial" w:hAnsi="Arial" w:cs="Arial"/>
          <w:sz w:val="15"/>
          <w:szCs w:val="15"/>
        </w:rPr>
      </w:pPr>
      <w:r w:rsidRPr="00FB6E47">
        <w:rPr>
          <w:rFonts w:ascii="Arial" w:hAnsi="Arial" w:cs="Arial"/>
          <w:sz w:val="15"/>
          <w:szCs w:val="15"/>
        </w:rPr>
        <w:t>Magyarország helyi önkormányzatairól szóló 2011. évi CLXXXIX. törvény,</w:t>
      </w:r>
    </w:p>
    <w:p w14:paraId="2D2EF2B6" w14:textId="77777777" w:rsidR="00520D00" w:rsidRPr="00FB6E47" w:rsidRDefault="00520D00" w:rsidP="00520D00">
      <w:pPr>
        <w:pStyle w:val="Listaszerbekezds"/>
        <w:widowControl w:val="0"/>
        <w:numPr>
          <w:ilvl w:val="0"/>
          <w:numId w:val="6"/>
        </w:numPr>
        <w:suppressAutoHyphens w:val="0"/>
        <w:autoSpaceDE w:val="0"/>
        <w:autoSpaceDN w:val="0"/>
        <w:jc w:val="both"/>
        <w:rPr>
          <w:rFonts w:ascii="Arial" w:hAnsi="Arial" w:cs="Arial"/>
          <w:sz w:val="15"/>
          <w:szCs w:val="15"/>
        </w:rPr>
      </w:pPr>
      <w:r w:rsidRPr="00FB6E47">
        <w:rPr>
          <w:rFonts w:ascii="Arial" w:hAnsi="Arial" w:cs="Arial"/>
          <w:sz w:val="15"/>
          <w:szCs w:val="15"/>
        </w:rPr>
        <w:t>a polgárok személyi adatainak és lakcímének nyilvántartásáról szóló 1992. évi LXVI. törvény,</w:t>
      </w:r>
    </w:p>
    <w:p w14:paraId="7D21FA84" w14:textId="77777777" w:rsidR="00520D00" w:rsidRPr="00FB6E47" w:rsidRDefault="00520D00" w:rsidP="00520D00">
      <w:pPr>
        <w:pStyle w:val="Listaszerbekezds"/>
        <w:widowControl w:val="0"/>
        <w:numPr>
          <w:ilvl w:val="0"/>
          <w:numId w:val="6"/>
        </w:numPr>
        <w:suppressAutoHyphens w:val="0"/>
        <w:jc w:val="both"/>
        <w:rPr>
          <w:rFonts w:ascii="Arial" w:hAnsi="Arial" w:cs="Arial"/>
          <w:sz w:val="15"/>
          <w:szCs w:val="15"/>
        </w:rPr>
      </w:pPr>
      <w:r w:rsidRPr="00FB6E47">
        <w:rPr>
          <w:rFonts w:ascii="Arial" w:hAnsi="Arial" w:cs="Arial"/>
          <w:sz w:val="15"/>
          <w:szCs w:val="15"/>
        </w:rPr>
        <w:t>az elektronikus ügyintézés és a bizalmi szolgáltatások általános szabályairól szóló 2015. évi CCXXII. törvény,</w:t>
      </w:r>
    </w:p>
    <w:p w14:paraId="1B94A852" w14:textId="77777777" w:rsidR="00520D00" w:rsidRPr="00FB6E47" w:rsidRDefault="00520D00" w:rsidP="00520D00">
      <w:pPr>
        <w:pStyle w:val="Listaszerbekezds"/>
        <w:widowControl w:val="0"/>
        <w:numPr>
          <w:ilvl w:val="0"/>
          <w:numId w:val="6"/>
        </w:numPr>
        <w:suppressAutoHyphens w:val="0"/>
        <w:jc w:val="both"/>
        <w:rPr>
          <w:rFonts w:ascii="Arial" w:hAnsi="Arial" w:cs="Arial"/>
          <w:sz w:val="15"/>
          <w:szCs w:val="15"/>
        </w:rPr>
      </w:pPr>
      <w:r w:rsidRPr="00FB6E47">
        <w:rPr>
          <w:rFonts w:ascii="Arial" w:hAnsi="Arial" w:cs="Arial"/>
          <w:sz w:val="15"/>
          <w:szCs w:val="15"/>
        </w:rPr>
        <w:t>az elektronikus ügyintézés részletszabályairól szóló 451/2016. (XII. 19.) Korm. rendelet,</w:t>
      </w:r>
    </w:p>
    <w:p w14:paraId="310A09C3" w14:textId="77777777" w:rsidR="00520D00" w:rsidRPr="00FB6E47" w:rsidRDefault="00520D00" w:rsidP="00520D00">
      <w:pPr>
        <w:pStyle w:val="Listaszerbekezds"/>
        <w:widowControl w:val="0"/>
        <w:numPr>
          <w:ilvl w:val="0"/>
          <w:numId w:val="6"/>
        </w:numPr>
        <w:suppressAutoHyphens w:val="0"/>
        <w:jc w:val="both"/>
        <w:rPr>
          <w:rFonts w:ascii="Arial" w:hAnsi="Arial" w:cs="Arial"/>
          <w:sz w:val="15"/>
          <w:szCs w:val="15"/>
        </w:rPr>
      </w:pPr>
      <w:r w:rsidRPr="00FB6E47">
        <w:rPr>
          <w:rFonts w:ascii="Arial" w:hAnsi="Arial" w:cs="Arial"/>
          <w:sz w:val="15"/>
          <w:szCs w:val="15"/>
        </w:rPr>
        <w:t>az információs önrendelkezési jogról és az információszabadságról szóló 2011. évi CXII. törvény,</w:t>
      </w:r>
    </w:p>
    <w:p w14:paraId="69254B9D" w14:textId="77777777" w:rsidR="00520D00" w:rsidRPr="00FB6E47" w:rsidRDefault="00520D00" w:rsidP="00520D00">
      <w:pPr>
        <w:pStyle w:val="Listaszerbekezds"/>
        <w:widowControl w:val="0"/>
        <w:numPr>
          <w:ilvl w:val="0"/>
          <w:numId w:val="6"/>
        </w:numPr>
        <w:suppressAutoHyphens w:val="0"/>
        <w:jc w:val="both"/>
        <w:rPr>
          <w:rFonts w:ascii="Arial" w:hAnsi="Arial" w:cs="Arial"/>
          <w:sz w:val="15"/>
          <w:szCs w:val="15"/>
        </w:rPr>
      </w:pPr>
      <w:r w:rsidRPr="00FB6E47">
        <w:rPr>
          <w:rFonts w:ascii="Arial" w:hAnsi="Arial" w:cs="Arial"/>
          <w:sz w:val="15"/>
          <w:szCs w:val="15"/>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56D2B4B4" w14:textId="77777777" w:rsidR="00520D00" w:rsidRPr="00FB6E47" w:rsidRDefault="00520D00" w:rsidP="00520D00">
      <w:pPr>
        <w:pStyle w:val="Listaszerbekezds"/>
        <w:widowControl w:val="0"/>
        <w:numPr>
          <w:ilvl w:val="0"/>
          <w:numId w:val="6"/>
        </w:numPr>
        <w:suppressAutoHyphens w:val="0"/>
        <w:jc w:val="both"/>
        <w:rPr>
          <w:rFonts w:ascii="Arial" w:hAnsi="Arial" w:cs="Arial"/>
          <w:sz w:val="15"/>
          <w:szCs w:val="15"/>
        </w:rPr>
      </w:pPr>
      <w:r w:rsidRPr="00FB6E47">
        <w:rPr>
          <w:rFonts w:ascii="Arial" w:hAnsi="Arial" w:cs="Arial"/>
          <w:sz w:val="15"/>
          <w:szCs w:val="15"/>
        </w:rPr>
        <w:t>a Büntető Törvénykönyvről szóló 2012. évi C. törvény,</w:t>
      </w:r>
    </w:p>
    <w:p w14:paraId="6C6B4218" w14:textId="77777777" w:rsidR="00520D00" w:rsidRPr="00FB6E47" w:rsidRDefault="00520D00" w:rsidP="00520D00">
      <w:pPr>
        <w:pStyle w:val="Listaszerbekezds"/>
        <w:widowControl w:val="0"/>
        <w:numPr>
          <w:ilvl w:val="0"/>
          <w:numId w:val="6"/>
        </w:numPr>
        <w:suppressAutoHyphens w:val="0"/>
        <w:jc w:val="both"/>
        <w:rPr>
          <w:rFonts w:ascii="Arial" w:hAnsi="Arial" w:cs="Arial"/>
          <w:sz w:val="15"/>
          <w:szCs w:val="15"/>
        </w:rPr>
      </w:pPr>
      <w:r w:rsidRPr="00FB6E47">
        <w:rPr>
          <w:rFonts w:ascii="Arial" w:hAnsi="Arial" w:cs="Arial"/>
          <w:sz w:val="15"/>
          <w:szCs w:val="15"/>
        </w:rPr>
        <w:t>a közfeladatot ellátó közérdekű vagyonkezelő alapítványokról szóló 2021. évi IX. törvény</w:t>
      </w:r>
    </w:p>
    <w:p w14:paraId="69D3715A" w14:textId="77777777" w:rsidR="00520D00" w:rsidRPr="00FB6E47" w:rsidRDefault="00520D00" w:rsidP="00520D00">
      <w:pPr>
        <w:pStyle w:val="Listaszerbekezds"/>
        <w:widowControl w:val="0"/>
        <w:ind w:left="1077"/>
        <w:jc w:val="both"/>
        <w:rPr>
          <w:rFonts w:ascii="Arial" w:hAnsi="Arial" w:cs="Arial"/>
          <w:sz w:val="15"/>
          <w:szCs w:val="15"/>
        </w:rPr>
      </w:pPr>
    </w:p>
    <w:p w14:paraId="6FB0736B" w14:textId="77777777" w:rsidR="00520D00" w:rsidRPr="00FB6E47" w:rsidRDefault="00520D00" w:rsidP="00520D00">
      <w:pPr>
        <w:pStyle w:val="Default"/>
        <w:widowControl w:val="0"/>
        <w:jc w:val="both"/>
        <w:rPr>
          <w:rFonts w:ascii="Arial" w:hAnsi="Arial" w:cs="Arial"/>
          <w:color w:val="auto"/>
          <w:sz w:val="15"/>
          <w:szCs w:val="15"/>
        </w:rPr>
      </w:pPr>
      <w:r w:rsidRPr="00FB6E47">
        <w:rPr>
          <w:rFonts w:ascii="Arial" w:hAnsi="Arial" w:cs="Arial"/>
          <w:color w:val="auto"/>
          <w:sz w:val="15"/>
          <w:szCs w:val="15"/>
        </w:rPr>
        <w:t>vonatkozó rendelkezéseivel.</w:t>
      </w:r>
    </w:p>
    <w:p w14:paraId="5F48B506" w14:textId="77777777" w:rsidR="00520D00" w:rsidRPr="00FB6E47" w:rsidRDefault="00520D00" w:rsidP="00520D00">
      <w:pPr>
        <w:pStyle w:val="Default"/>
        <w:widowControl w:val="0"/>
        <w:jc w:val="both"/>
        <w:rPr>
          <w:rFonts w:ascii="Arial" w:hAnsi="Arial" w:cs="Arial"/>
          <w:color w:val="auto"/>
          <w:sz w:val="15"/>
          <w:szCs w:val="15"/>
        </w:rPr>
      </w:pPr>
    </w:p>
    <w:p w14:paraId="0355896A" w14:textId="77777777" w:rsidR="00520D00" w:rsidRPr="00FB6E47" w:rsidRDefault="00520D00" w:rsidP="00520D00">
      <w:pPr>
        <w:pStyle w:val="Listaszerbekezds"/>
        <w:widowControl w:val="0"/>
        <w:numPr>
          <w:ilvl w:val="0"/>
          <w:numId w:val="10"/>
        </w:numPr>
        <w:suppressAutoHyphens w:val="0"/>
        <w:ind w:left="284" w:hanging="284"/>
        <w:jc w:val="both"/>
        <w:rPr>
          <w:rFonts w:ascii="Arial" w:hAnsi="Arial" w:cs="Arial"/>
          <w:b/>
          <w:sz w:val="15"/>
          <w:szCs w:val="15"/>
        </w:rPr>
      </w:pPr>
      <w:r w:rsidRPr="00FB6E47">
        <w:rPr>
          <w:rFonts w:ascii="Arial" w:hAnsi="Arial" w:cs="Arial"/>
          <w:b/>
          <w:sz w:val="15"/>
          <w:szCs w:val="15"/>
        </w:rPr>
        <w:t>A pályázat célja</w:t>
      </w:r>
    </w:p>
    <w:p w14:paraId="03856002" w14:textId="77777777" w:rsidR="00520D00" w:rsidRPr="00FB6E47" w:rsidRDefault="00520D00" w:rsidP="00520D00">
      <w:pPr>
        <w:pStyle w:val="Listaszerbekezds"/>
        <w:widowControl w:val="0"/>
        <w:jc w:val="both"/>
        <w:rPr>
          <w:rFonts w:ascii="Arial" w:hAnsi="Arial" w:cs="Arial"/>
          <w:b/>
          <w:sz w:val="15"/>
          <w:szCs w:val="15"/>
        </w:rPr>
      </w:pPr>
    </w:p>
    <w:p w14:paraId="2EC0DE8E" w14:textId="77777777" w:rsidR="00520D00" w:rsidRPr="00FB6E47" w:rsidRDefault="00520D00" w:rsidP="00520D00">
      <w:pPr>
        <w:widowControl w:val="0"/>
        <w:jc w:val="both"/>
        <w:rPr>
          <w:sz w:val="15"/>
          <w:szCs w:val="15"/>
        </w:rPr>
      </w:pPr>
      <w:r w:rsidRPr="00FB6E47">
        <w:rPr>
          <w:sz w:val="15"/>
          <w:szCs w:val="15"/>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(továbbiakban: NKTK) végzi, míg az elbírálási feladatokat az ösztöndíjpályázathoz csatlakozó települési és vármegyei önkormányzatok látják el.</w:t>
      </w:r>
    </w:p>
    <w:p w14:paraId="3826BF69" w14:textId="77777777" w:rsidR="00520D00" w:rsidRPr="00FB6E47" w:rsidRDefault="00520D00" w:rsidP="00520D00">
      <w:pPr>
        <w:widowControl w:val="0"/>
        <w:jc w:val="both"/>
        <w:rPr>
          <w:sz w:val="15"/>
          <w:szCs w:val="15"/>
        </w:rPr>
      </w:pPr>
    </w:p>
    <w:p w14:paraId="4189E01C" w14:textId="77777777" w:rsidR="00520D00" w:rsidRPr="00FB6E47" w:rsidRDefault="00520D00" w:rsidP="00520D00">
      <w:pPr>
        <w:widowControl w:val="0"/>
        <w:tabs>
          <w:tab w:val="num" w:pos="0"/>
        </w:tabs>
        <w:jc w:val="both"/>
        <w:rPr>
          <w:sz w:val="15"/>
          <w:szCs w:val="15"/>
        </w:rPr>
      </w:pPr>
      <w:r w:rsidRPr="00FB6E47">
        <w:rPr>
          <w:b/>
          <w:bCs/>
          <w:sz w:val="15"/>
          <w:szCs w:val="15"/>
        </w:rPr>
        <w:t xml:space="preserve">A Bursa Hungarica Ösztöndíjrendszer jogszabályi hátteréül a </w:t>
      </w:r>
      <w:r w:rsidRPr="00FB6E47">
        <w:rPr>
          <w:b/>
          <w:sz w:val="15"/>
          <w:szCs w:val="15"/>
        </w:rPr>
        <w:t xml:space="preserve">Kormányrendelet </w:t>
      </w:r>
      <w:r w:rsidRPr="00FB6E47">
        <w:rPr>
          <w:b/>
          <w:bCs/>
          <w:sz w:val="15"/>
          <w:szCs w:val="15"/>
        </w:rPr>
        <w:t>és a nemzeti felsőoktatásról szóló 2011. évi CCIV. törvény szolgál.</w:t>
      </w:r>
    </w:p>
    <w:p w14:paraId="61675827" w14:textId="77777777" w:rsidR="00520D00" w:rsidRPr="00FB6E47" w:rsidRDefault="00520D00" w:rsidP="00520D00">
      <w:pPr>
        <w:widowControl w:val="0"/>
        <w:jc w:val="both"/>
        <w:rPr>
          <w:sz w:val="15"/>
          <w:szCs w:val="15"/>
        </w:rPr>
      </w:pPr>
    </w:p>
    <w:p w14:paraId="54ADC308" w14:textId="77777777" w:rsidR="00520D00" w:rsidRPr="00FB6E47" w:rsidRDefault="00520D00" w:rsidP="00520D00">
      <w:pPr>
        <w:widowControl w:val="0"/>
        <w:numPr>
          <w:ilvl w:val="0"/>
          <w:numId w:val="9"/>
        </w:numPr>
        <w:ind w:left="284" w:hanging="284"/>
        <w:jc w:val="both"/>
        <w:rPr>
          <w:b/>
          <w:sz w:val="15"/>
          <w:szCs w:val="15"/>
        </w:rPr>
      </w:pPr>
      <w:r w:rsidRPr="00FB6E47">
        <w:rPr>
          <w:b/>
          <w:sz w:val="15"/>
          <w:szCs w:val="15"/>
        </w:rPr>
        <w:t>Pályázók köre</w:t>
      </w:r>
    </w:p>
    <w:p w14:paraId="291FF535" w14:textId="77777777" w:rsidR="00520D00" w:rsidRPr="00FB6E47" w:rsidRDefault="00520D00" w:rsidP="00520D00">
      <w:pPr>
        <w:widowControl w:val="0"/>
        <w:jc w:val="both"/>
        <w:rPr>
          <w:b/>
          <w:sz w:val="15"/>
          <w:szCs w:val="15"/>
        </w:rPr>
      </w:pPr>
    </w:p>
    <w:p w14:paraId="4A0EA9ED" w14:textId="77777777" w:rsidR="00520D00" w:rsidRPr="00FB6E47" w:rsidRDefault="00520D00" w:rsidP="00520D00">
      <w:pPr>
        <w:pStyle w:val="Szvegtrzs"/>
        <w:widowControl w:val="0"/>
        <w:spacing w:after="0" w:line="240" w:lineRule="auto"/>
        <w:rPr>
          <w:rFonts w:ascii="Arial" w:hAnsi="Arial" w:cs="Arial"/>
          <w:sz w:val="15"/>
          <w:szCs w:val="15"/>
        </w:rPr>
      </w:pPr>
      <w:r w:rsidRPr="00FB6E47">
        <w:rPr>
          <w:rFonts w:ascii="Arial" w:hAnsi="Arial" w:cs="Arial"/>
          <w:sz w:val="15"/>
          <w:szCs w:val="15"/>
        </w:rPr>
        <w:t xml:space="preserve">A Bursa Hungarica Ösztöndíjban a Kormányrendelet 18. § (2) bekezdése alapján kizárólag a települési önkormányzat területén </w:t>
      </w:r>
      <w:r w:rsidRPr="00FB6E47">
        <w:rPr>
          <w:rFonts w:ascii="Arial" w:hAnsi="Arial" w:cs="Arial"/>
          <w:b/>
          <w:sz w:val="15"/>
          <w:szCs w:val="15"/>
        </w:rPr>
        <w:t>állandó lakóhellyel</w:t>
      </w:r>
      <w:r w:rsidRPr="00FB6E47">
        <w:rPr>
          <w:rFonts w:ascii="Arial" w:hAnsi="Arial" w:cs="Arial"/>
          <w:sz w:val="15"/>
          <w:szCs w:val="15"/>
        </w:rPr>
        <w:t xml:space="preserve">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F99C15D" w14:textId="77777777" w:rsidR="00520D00" w:rsidRPr="00FB6E47" w:rsidRDefault="00520D00" w:rsidP="00520D00">
      <w:pPr>
        <w:widowControl w:val="0"/>
        <w:jc w:val="both"/>
        <w:rPr>
          <w:b/>
          <w:sz w:val="15"/>
          <w:szCs w:val="15"/>
        </w:rPr>
      </w:pPr>
    </w:p>
    <w:p w14:paraId="389BE593" w14:textId="77777777" w:rsidR="00520D00" w:rsidRPr="00FB6E47" w:rsidRDefault="00520D00" w:rsidP="00520D00">
      <w:pPr>
        <w:widowControl w:val="0"/>
        <w:jc w:val="both"/>
        <w:rPr>
          <w:sz w:val="15"/>
          <w:szCs w:val="15"/>
        </w:rPr>
      </w:pPr>
      <w:r w:rsidRPr="00FB6E47">
        <w:rPr>
          <w:sz w:val="15"/>
          <w:szCs w:val="15"/>
        </w:rPr>
        <w:t xml:space="preserve">Az ösztöndíjpályázatra azok </w:t>
      </w:r>
      <w:r w:rsidRPr="00FB6E47">
        <w:rPr>
          <w:b/>
          <w:bCs/>
          <w:sz w:val="15"/>
          <w:szCs w:val="15"/>
        </w:rPr>
        <w:t>a települési önkormányzat területén lakóhellyel rendelkező, hátrányos szociális helyzetű fiatalok</w:t>
      </w:r>
      <w:r w:rsidRPr="00FB6E47">
        <w:rPr>
          <w:sz w:val="15"/>
          <w:szCs w:val="15"/>
        </w:rPr>
        <w:t xml:space="preserve"> jelentkezhetnek, akik:</w:t>
      </w:r>
    </w:p>
    <w:p w14:paraId="4FC31B9B" w14:textId="77777777" w:rsidR="00520D00" w:rsidRPr="00FB6E47" w:rsidRDefault="00520D00" w:rsidP="00520D00">
      <w:pPr>
        <w:widowControl w:val="0"/>
        <w:jc w:val="both"/>
        <w:rPr>
          <w:sz w:val="15"/>
          <w:szCs w:val="15"/>
        </w:rPr>
      </w:pPr>
    </w:p>
    <w:p w14:paraId="0B06F608" w14:textId="77777777" w:rsidR="00520D00" w:rsidRPr="00FB6E47" w:rsidRDefault="00520D00" w:rsidP="00520D00">
      <w:pPr>
        <w:widowControl w:val="0"/>
        <w:jc w:val="both"/>
        <w:rPr>
          <w:b/>
          <w:bCs/>
          <w:sz w:val="15"/>
          <w:szCs w:val="15"/>
        </w:rPr>
      </w:pPr>
      <w:r w:rsidRPr="00FB6E47">
        <w:rPr>
          <w:b/>
          <w:bCs/>
          <w:sz w:val="15"/>
          <w:szCs w:val="15"/>
        </w:rPr>
        <w:t>a) a 2023/2024. tanévben utolsó éves, érettségi előtt álló középiskolások;</w:t>
      </w:r>
    </w:p>
    <w:p w14:paraId="251959E3" w14:textId="77777777" w:rsidR="00520D00" w:rsidRPr="00FB6E47" w:rsidRDefault="00520D00" w:rsidP="00520D00">
      <w:pPr>
        <w:widowControl w:val="0"/>
        <w:jc w:val="both"/>
        <w:rPr>
          <w:b/>
          <w:bCs/>
          <w:sz w:val="15"/>
          <w:szCs w:val="15"/>
        </w:rPr>
      </w:pPr>
      <w:r w:rsidRPr="00FB6E47">
        <w:rPr>
          <w:b/>
          <w:bCs/>
          <w:sz w:val="15"/>
          <w:szCs w:val="15"/>
        </w:rPr>
        <w:t>vagy</w:t>
      </w:r>
    </w:p>
    <w:p w14:paraId="589A3028" w14:textId="77777777" w:rsidR="00520D00" w:rsidRPr="00FB6E47" w:rsidRDefault="00520D00" w:rsidP="00520D00">
      <w:pPr>
        <w:pStyle w:val="Szvegtrzs3"/>
        <w:widowControl w:val="0"/>
        <w:spacing w:after="0"/>
        <w:rPr>
          <w:sz w:val="15"/>
          <w:szCs w:val="15"/>
        </w:rPr>
      </w:pPr>
      <w:r w:rsidRPr="00FB6E47">
        <w:rPr>
          <w:sz w:val="15"/>
          <w:szCs w:val="15"/>
        </w:rPr>
        <w:t>b) felsőfokú végzettséggel nem rendelkező, felsőoktatási intézménybe még felvételt nem nyert érettségizettek;</w:t>
      </w:r>
    </w:p>
    <w:p w14:paraId="2E364E71" w14:textId="77777777" w:rsidR="00520D00" w:rsidRPr="00FB6E47" w:rsidRDefault="00520D00" w:rsidP="00520D00">
      <w:pPr>
        <w:widowControl w:val="0"/>
        <w:jc w:val="both"/>
        <w:rPr>
          <w:b/>
          <w:bCs/>
          <w:sz w:val="15"/>
          <w:szCs w:val="15"/>
        </w:rPr>
      </w:pPr>
    </w:p>
    <w:p w14:paraId="746C0BB5" w14:textId="77777777" w:rsidR="00520D00" w:rsidRPr="00FB6E47" w:rsidRDefault="00520D00" w:rsidP="00520D00">
      <w:pPr>
        <w:widowControl w:val="0"/>
        <w:jc w:val="both"/>
        <w:rPr>
          <w:sz w:val="15"/>
          <w:szCs w:val="15"/>
        </w:rPr>
      </w:pPr>
      <w:r w:rsidRPr="00FB6E47">
        <w:rPr>
          <w:sz w:val="15"/>
          <w:szCs w:val="15"/>
        </w:rPr>
        <w:t xml:space="preserve">és </w:t>
      </w:r>
      <w:r w:rsidRPr="00FB6E47">
        <w:rPr>
          <w:bCs/>
          <w:sz w:val="15"/>
          <w:szCs w:val="15"/>
        </w:rPr>
        <w:t>a</w:t>
      </w:r>
      <w:r w:rsidRPr="00FB6E47">
        <w:rPr>
          <w:b/>
          <w:bCs/>
          <w:sz w:val="15"/>
          <w:szCs w:val="15"/>
        </w:rPr>
        <w:t xml:space="preserve"> 2024/2025. tanévtől kezdődően</w:t>
      </w:r>
      <w:r w:rsidRPr="00FB6E47">
        <w:rPr>
          <w:sz w:val="15"/>
          <w:szCs w:val="15"/>
        </w:rPr>
        <w:t xml:space="preserve"> a nemzeti felsőoktatásról szóló 2011. évi CCIV. törvény 1. mellékletében szereplő felsőoktatási intézmény keretében </w:t>
      </w:r>
      <w:r w:rsidRPr="00FB6E47">
        <w:rPr>
          <w:b/>
          <w:bCs/>
          <w:snapToGrid w:val="0"/>
          <w:sz w:val="15"/>
          <w:szCs w:val="15"/>
        </w:rPr>
        <w:t>teljes idejű (nappali munkarend</w:t>
      </w:r>
      <w:r w:rsidRPr="00FB6E47">
        <w:rPr>
          <w:snapToGrid w:val="0"/>
          <w:sz w:val="15"/>
          <w:szCs w:val="15"/>
        </w:rPr>
        <w:t>) alapfokozatot és szakképzettséget eredményező alapképzésben, osztatlan képzésben vagy felsőoktatási</w:t>
      </w:r>
      <w:r w:rsidRPr="00FB6E47">
        <w:rPr>
          <w:snapToGrid w:val="0"/>
          <w:color w:val="FF0000"/>
          <w:sz w:val="15"/>
          <w:szCs w:val="15"/>
        </w:rPr>
        <w:t xml:space="preserve"> </w:t>
      </w:r>
      <w:r w:rsidRPr="00FB6E47">
        <w:rPr>
          <w:snapToGrid w:val="0"/>
          <w:sz w:val="15"/>
          <w:szCs w:val="15"/>
        </w:rPr>
        <w:t>szakképzésben kívánnak részt</w:t>
      </w:r>
      <w:r w:rsidRPr="00FB6E47">
        <w:rPr>
          <w:sz w:val="15"/>
          <w:szCs w:val="15"/>
        </w:rPr>
        <w:t xml:space="preserve"> venni. </w:t>
      </w:r>
    </w:p>
    <w:p w14:paraId="700A039B" w14:textId="77777777" w:rsidR="00520D00" w:rsidRPr="00FB6E47" w:rsidRDefault="00520D00" w:rsidP="00520D00">
      <w:pPr>
        <w:widowControl w:val="0"/>
        <w:jc w:val="both"/>
        <w:rPr>
          <w:sz w:val="15"/>
          <w:szCs w:val="15"/>
        </w:rPr>
      </w:pPr>
    </w:p>
    <w:p w14:paraId="4B393E07" w14:textId="77777777" w:rsidR="00520D00" w:rsidRPr="00FB6E47" w:rsidRDefault="00520D00" w:rsidP="00520D00">
      <w:pPr>
        <w:widowControl w:val="0"/>
        <w:jc w:val="both"/>
        <w:rPr>
          <w:b/>
          <w:bCs/>
          <w:sz w:val="15"/>
          <w:szCs w:val="15"/>
        </w:rPr>
      </w:pPr>
      <w:r w:rsidRPr="00FB6E47">
        <w:rPr>
          <w:b/>
          <w:sz w:val="15"/>
          <w:szCs w:val="15"/>
        </w:rPr>
        <w:t xml:space="preserve">Nem részesülhet ösztöndíjban az a pályázó, </w:t>
      </w:r>
      <w:r w:rsidRPr="00FB6E47">
        <w:rPr>
          <w:b/>
          <w:bCs/>
          <w:sz w:val="15"/>
          <w:szCs w:val="15"/>
        </w:rPr>
        <w:t>aki:</w:t>
      </w:r>
    </w:p>
    <w:p w14:paraId="6E0D81F5" w14:textId="77777777" w:rsidR="00520D00" w:rsidRPr="00FB6E47" w:rsidRDefault="00520D00" w:rsidP="00520D00">
      <w:pPr>
        <w:widowControl w:val="0"/>
        <w:jc w:val="both"/>
        <w:rPr>
          <w:b/>
          <w:bCs/>
          <w:sz w:val="15"/>
          <w:szCs w:val="15"/>
        </w:rPr>
      </w:pPr>
    </w:p>
    <w:p w14:paraId="173F9808" w14:textId="77777777" w:rsidR="00520D00" w:rsidRPr="00FB6E47" w:rsidRDefault="00520D00" w:rsidP="00520D00">
      <w:pPr>
        <w:widowControl w:val="0"/>
        <w:numPr>
          <w:ilvl w:val="0"/>
          <w:numId w:val="4"/>
        </w:numPr>
        <w:jc w:val="both"/>
        <w:rPr>
          <w:bCs/>
          <w:sz w:val="15"/>
          <w:szCs w:val="15"/>
        </w:rPr>
      </w:pPr>
      <w:r w:rsidRPr="00FB6E47">
        <w:rPr>
          <w:bCs/>
          <w:sz w:val="15"/>
          <w:szCs w:val="15"/>
        </w:rPr>
        <w:t xml:space="preserve">honvéd tisztjelölt, </w:t>
      </w:r>
      <w:r w:rsidRPr="00FB6E47">
        <w:rPr>
          <w:sz w:val="15"/>
          <w:szCs w:val="15"/>
        </w:rPr>
        <w:t xml:space="preserve">rendvédelmi oktatási intézmény tisztjelöltje, </w:t>
      </w:r>
      <w:r w:rsidRPr="00FB6E47">
        <w:rPr>
          <w:bCs/>
          <w:sz w:val="15"/>
          <w:szCs w:val="15"/>
        </w:rPr>
        <w:t xml:space="preserve">a Magyar Honvédség </w:t>
      </w:r>
      <w:r w:rsidRPr="00FB6E47">
        <w:rPr>
          <w:sz w:val="15"/>
          <w:szCs w:val="15"/>
        </w:rPr>
        <w:t xml:space="preserve">hivatásos és szerződéses állományú, valamint </w:t>
      </w:r>
      <w:r w:rsidRPr="00FB6E47">
        <w:rPr>
          <w:bCs/>
          <w:sz w:val="15"/>
          <w:szCs w:val="15"/>
        </w:rPr>
        <w:t xml:space="preserve">a rendvédelmi feladatokat ellátó szervek hivatásos állományú hallgatója, </w:t>
      </w:r>
      <w:r w:rsidRPr="00FB6E47">
        <w:rPr>
          <w:sz w:val="15"/>
          <w:szCs w:val="15"/>
        </w:rPr>
        <w:t>a rendészeti képzésben részt vevő ösztöndíjas hallgató</w:t>
      </w:r>
      <w:r w:rsidRPr="00FB6E47">
        <w:rPr>
          <w:bCs/>
          <w:sz w:val="15"/>
          <w:szCs w:val="15"/>
        </w:rPr>
        <w:t>;</w:t>
      </w:r>
    </w:p>
    <w:p w14:paraId="7DB8207A" w14:textId="77777777" w:rsidR="00520D00" w:rsidRPr="00FB6E47" w:rsidRDefault="00520D00" w:rsidP="00520D00">
      <w:pPr>
        <w:widowControl w:val="0"/>
        <w:numPr>
          <w:ilvl w:val="0"/>
          <w:numId w:val="4"/>
        </w:numPr>
        <w:jc w:val="both"/>
        <w:rPr>
          <w:bCs/>
          <w:sz w:val="15"/>
          <w:szCs w:val="15"/>
        </w:rPr>
      </w:pPr>
      <w:r w:rsidRPr="00FB6E47">
        <w:rPr>
          <w:bCs/>
          <w:sz w:val="15"/>
          <w:szCs w:val="15"/>
        </w:rPr>
        <w:t xml:space="preserve">doktori (PhD) képzésben vesz részt; </w:t>
      </w:r>
    </w:p>
    <w:p w14:paraId="1BC2E3A8" w14:textId="77777777" w:rsidR="00520D00" w:rsidRPr="00FB6E47" w:rsidRDefault="00520D00" w:rsidP="00520D00">
      <w:pPr>
        <w:widowControl w:val="0"/>
        <w:numPr>
          <w:ilvl w:val="0"/>
          <w:numId w:val="4"/>
        </w:numPr>
        <w:jc w:val="both"/>
        <w:rPr>
          <w:bCs/>
          <w:sz w:val="15"/>
          <w:szCs w:val="15"/>
        </w:rPr>
      </w:pPr>
      <w:r w:rsidRPr="00FB6E47">
        <w:rPr>
          <w:bCs/>
          <w:sz w:val="15"/>
          <w:szCs w:val="15"/>
        </w:rPr>
        <w:t>kizárólag külföldi intézménnyel áll hallgatói jogviszonyban és/vagy vendéghallgatói képzésben vesz részt;</w:t>
      </w:r>
    </w:p>
    <w:p w14:paraId="1EA456E9" w14:textId="77777777" w:rsidR="00520D00" w:rsidRPr="00FB6E47" w:rsidRDefault="00520D00" w:rsidP="00520D00">
      <w:pPr>
        <w:widowControl w:val="0"/>
        <w:numPr>
          <w:ilvl w:val="0"/>
          <w:numId w:val="4"/>
        </w:numPr>
        <w:jc w:val="both"/>
        <w:rPr>
          <w:bCs/>
          <w:sz w:val="15"/>
          <w:szCs w:val="15"/>
        </w:rPr>
      </w:pPr>
      <w:r w:rsidRPr="00FB6E47">
        <w:rPr>
          <w:bCs/>
          <w:sz w:val="15"/>
          <w:szCs w:val="15"/>
        </w:rPr>
        <w:t>akiről hitelt érdemlően bebizonyosodik, hogy a pályázat benyújtásakor a támogatási döntés tartalmát érdemben befolyásoló, valótlan, hamis vagy megtévesztő adatot szolgáltatott, vagy ilyen nyilatkozatot tett;</w:t>
      </w:r>
    </w:p>
    <w:p w14:paraId="21A6E8EF" w14:textId="77777777" w:rsidR="00520D00" w:rsidRPr="00FB6E47" w:rsidRDefault="00520D00" w:rsidP="00520D00">
      <w:pPr>
        <w:widowControl w:val="0"/>
        <w:numPr>
          <w:ilvl w:val="0"/>
          <w:numId w:val="4"/>
        </w:numPr>
        <w:jc w:val="both"/>
        <w:rPr>
          <w:bCs/>
          <w:sz w:val="15"/>
          <w:szCs w:val="15"/>
        </w:rPr>
      </w:pPr>
      <w:r w:rsidRPr="00FB6E47">
        <w:rPr>
          <w:bCs/>
          <w:sz w:val="15"/>
          <w:szCs w:val="15"/>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B6E47">
        <w:rPr>
          <w:bCs/>
          <w:sz w:val="15"/>
          <w:szCs w:val="15"/>
        </w:rPr>
        <w:t>nem</w:t>
      </w:r>
      <w:proofErr w:type="gramEnd"/>
      <w:r w:rsidRPr="00FB6E47">
        <w:rPr>
          <w:bCs/>
          <w:sz w:val="15"/>
          <w:szCs w:val="15"/>
        </w:rPr>
        <w:t xml:space="preserve"> vagy csak részben teljesítette.</w:t>
      </w:r>
    </w:p>
    <w:p w14:paraId="1B42ECD2" w14:textId="77777777" w:rsidR="00520D00" w:rsidRPr="00FB6E47" w:rsidRDefault="00520D00" w:rsidP="00520D00">
      <w:pPr>
        <w:widowControl w:val="0"/>
        <w:jc w:val="both"/>
        <w:rPr>
          <w:b/>
          <w:bCs/>
          <w:sz w:val="15"/>
          <w:szCs w:val="15"/>
        </w:rPr>
      </w:pPr>
    </w:p>
    <w:p w14:paraId="7183FF84" w14:textId="77777777" w:rsidR="00520D00" w:rsidRPr="00FB6E47" w:rsidRDefault="00520D00" w:rsidP="00520D00">
      <w:pPr>
        <w:widowControl w:val="0"/>
        <w:jc w:val="both"/>
        <w:rPr>
          <w:sz w:val="15"/>
          <w:szCs w:val="15"/>
        </w:rPr>
      </w:pPr>
      <w:r w:rsidRPr="00FB6E47">
        <w:rPr>
          <w:b/>
          <w:bCs/>
          <w:sz w:val="15"/>
          <w:szCs w:val="15"/>
        </w:rPr>
        <w:t xml:space="preserve">A pályázók közül csak azok részesülhetnek ösztöndíjban, akik </w:t>
      </w:r>
      <w:r w:rsidRPr="00FB6E47">
        <w:rPr>
          <w:b/>
          <w:bCs/>
          <w:sz w:val="15"/>
          <w:szCs w:val="15"/>
          <w:u w:val="single"/>
        </w:rPr>
        <w:t>a 2024. évi felsőoktatási felvételi eljárásban először nyernek felvételt</w:t>
      </w:r>
      <w:r w:rsidRPr="00FB6E47">
        <w:rPr>
          <w:b/>
          <w:bCs/>
          <w:sz w:val="15"/>
          <w:szCs w:val="15"/>
        </w:rPr>
        <w:t xml:space="preserve"> felsőoktatási intézménybe és tanulmányaikat a 2024/2025. tanévben ténylegesen megkezdik</w:t>
      </w:r>
      <w:r w:rsidRPr="00FB6E47">
        <w:rPr>
          <w:sz w:val="15"/>
          <w:szCs w:val="15"/>
        </w:rPr>
        <w:t>.</w:t>
      </w:r>
    </w:p>
    <w:p w14:paraId="6FEE52E0" w14:textId="77777777" w:rsidR="00520D00" w:rsidRPr="00FB6E47" w:rsidRDefault="00520D00" w:rsidP="00520D00">
      <w:pPr>
        <w:widowControl w:val="0"/>
        <w:jc w:val="both"/>
        <w:rPr>
          <w:sz w:val="15"/>
          <w:szCs w:val="15"/>
        </w:rPr>
      </w:pPr>
    </w:p>
    <w:p w14:paraId="24EE592E" w14:textId="77777777" w:rsidR="00520D00" w:rsidRPr="00FB6E47" w:rsidRDefault="00520D00" w:rsidP="00520D00">
      <w:pPr>
        <w:pStyle w:val="Szvegtrzs3"/>
        <w:widowControl w:val="0"/>
        <w:numPr>
          <w:ilvl w:val="0"/>
          <w:numId w:val="9"/>
        </w:numPr>
        <w:spacing w:after="0"/>
        <w:ind w:left="284" w:hanging="284"/>
        <w:jc w:val="both"/>
        <w:rPr>
          <w:snapToGrid w:val="0"/>
          <w:sz w:val="15"/>
          <w:szCs w:val="15"/>
        </w:rPr>
      </w:pPr>
      <w:r w:rsidRPr="00FB6E47">
        <w:rPr>
          <w:snapToGrid w:val="0"/>
          <w:sz w:val="15"/>
          <w:szCs w:val="15"/>
        </w:rPr>
        <w:t>A pályázat benyújtásának módja és határideje</w:t>
      </w:r>
    </w:p>
    <w:p w14:paraId="66E012A6" w14:textId="77777777" w:rsidR="00520D00" w:rsidRPr="00FB6E47" w:rsidRDefault="00520D00" w:rsidP="00520D00">
      <w:pPr>
        <w:pStyle w:val="Szvegtrzs3"/>
        <w:widowControl w:val="0"/>
        <w:spacing w:after="0"/>
        <w:ind w:left="426"/>
        <w:rPr>
          <w:snapToGrid w:val="0"/>
          <w:sz w:val="15"/>
          <w:szCs w:val="15"/>
        </w:rPr>
      </w:pPr>
    </w:p>
    <w:p w14:paraId="3D385B72" w14:textId="77777777" w:rsidR="00520D00" w:rsidRPr="00FB6E47" w:rsidRDefault="00520D00" w:rsidP="00520D00">
      <w:pPr>
        <w:widowControl w:val="0"/>
        <w:jc w:val="both"/>
        <w:rPr>
          <w:sz w:val="15"/>
          <w:szCs w:val="15"/>
        </w:rPr>
      </w:pPr>
      <w:r w:rsidRPr="00FB6E47">
        <w:rPr>
          <w:sz w:val="15"/>
          <w:szCs w:val="15"/>
        </w:rPr>
        <w:t xml:space="preserve">A pályázatbeadáshoz a Bursa Hungarica Elektronikus Pályázatkezelési és Együttműködési Rendszerben (a továbbiakban: EPER-Bursa rendszer) egyszeri pályázói regisztráció szükséges, melynek elérése: </w:t>
      </w:r>
    </w:p>
    <w:p w14:paraId="361908E5" w14:textId="77777777" w:rsidR="00520D00" w:rsidRPr="00FB6E47" w:rsidRDefault="00520D00" w:rsidP="00520D00">
      <w:pPr>
        <w:widowControl w:val="0"/>
        <w:jc w:val="both"/>
        <w:rPr>
          <w:sz w:val="15"/>
          <w:szCs w:val="15"/>
        </w:rPr>
      </w:pPr>
    </w:p>
    <w:p w14:paraId="797702EB" w14:textId="77777777" w:rsidR="00520D00" w:rsidRPr="00FB6E47" w:rsidRDefault="00520D00" w:rsidP="00520D00">
      <w:pPr>
        <w:widowControl w:val="0"/>
        <w:jc w:val="center"/>
        <w:rPr>
          <w:sz w:val="15"/>
          <w:szCs w:val="15"/>
        </w:rPr>
      </w:pPr>
      <w:hyperlink r:id="rId9" w:history="1">
        <w:r w:rsidRPr="00FB6E47">
          <w:rPr>
            <w:rStyle w:val="Hiperhivatkozs"/>
            <w:sz w:val="15"/>
            <w:szCs w:val="15"/>
          </w:rPr>
          <w:t>https://bursa.emet.hu/paly/palybelep.aspx</w:t>
        </w:r>
      </w:hyperlink>
      <w:r w:rsidRPr="00FB6E47">
        <w:rPr>
          <w:sz w:val="15"/>
          <w:szCs w:val="15"/>
        </w:rPr>
        <w:t xml:space="preserve"> </w:t>
      </w:r>
    </w:p>
    <w:p w14:paraId="65B7E762" w14:textId="77777777" w:rsidR="00520D00" w:rsidRPr="00FB6E47" w:rsidRDefault="00520D00" w:rsidP="00520D00">
      <w:pPr>
        <w:widowControl w:val="0"/>
        <w:jc w:val="center"/>
        <w:rPr>
          <w:sz w:val="15"/>
          <w:szCs w:val="15"/>
        </w:rPr>
      </w:pPr>
    </w:p>
    <w:p w14:paraId="5B3477BC" w14:textId="77777777" w:rsidR="00520D00" w:rsidRPr="00FB6E47" w:rsidRDefault="00520D00" w:rsidP="00520D00">
      <w:pPr>
        <w:widowControl w:val="0"/>
        <w:jc w:val="both"/>
        <w:rPr>
          <w:sz w:val="15"/>
          <w:szCs w:val="15"/>
        </w:rPr>
      </w:pPr>
      <w:r w:rsidRPr="00FB6E47">
        <w:rPr>
          <w:sz w:val="15"/>
          <w:szCs w:val="15"/>
        </w:rPr>
        <w:t xml:space="preserve">Azok a pályázók, akik a korábbi pályázati években regisztráltak a rendszerben, már nem regisztrálhatnak újra, ők a meglévő felhasználónév </w:t>
      </w:r>
      <w:r w:rsidRPr="00FB6E47">
        <w:rPr>
          <w:sz w:val="15"/>
          <w:szCs w:val="15"/>
        </w:rPr>
        <w:lastRenderedPageBreak/>
        <w:t xml:space="preserve">és jelszó birtokában léphetnek be az EPER-Bursa rendszerbe. Amennyiben </w:t>
      </w:r>
      <w:proofErr w:type="spellStart"/>
      <w:r w:rsidRPr="00FB6E47">
        <w:rPr>
          <w:sz w:val="15"/>
          <w:szCs w:val="15"/>
        </w:rPr>
        <w:t>jelszavukat</w:t>
      </w:r>
      <w:proofErr w:type="spellEnd"/>
      <w:r w:rsidRPr="00FB6E47">
        <w:rPr>
          <w:sz w:val="15"/>
          <w:szCs w:val="15"/>
        </w:rPr>
        <w:t xml:space="preserve"> elfelejtették, az </w:t>
      </w:r>
      <w:r w:rsidRPr="00FB6E47">
        <w:rPr>
          <w:i/>
          <w:sz w:val="15"/>
          <w:szCs w:val="15"/>
        </w:rPr>
        <w:t>Elfelejtett jelszó</w:t>
      </w:r>
      <w:r w:rsidRPr="00FB6E47">
        <w:rPr>
          <w:sz w:val="15"/>
          <w:szCs w:val="15"/>
        </w:rPr>
        <w:t xml:space="preserve"> funkcióval kérhetnek új jelszót. A pályázói regisztrációt követően lehetséges a pályázati adatok rögzítése a </w:t>
      </w:r>
      <w:r w:rsidRPr="00FB6E47">
        <w:rPr>
          <w:sz w:val="15"/>
          <w:szCs w:val="15"/>
          <w:u w:val="single"/>
        </w:rPr>
        <w:t>csatlakozott önkormányzatok</w:t>
      </w:r>
      <w:r w:rsidRPr="00FB6E47">
        <w:rPr>
          <w:sz w:val="15"/>
          <w:szCs w:val="15"/>
        </w:rPr>
        <w:t xml:space="preserve"> pályázói részére. A személyes és pályázati adatok ellenőrzését, rögzítését követően a </w:t>
      </w:r>
      <w:r w:rsidRPr="00FB6E47">
        <w:rPr>
          <w:sz w:val="15"/>
          <w:szCs w:val="15"/>
          <w:u w:val="single"/>
        </w:rPr>
        <w:t>pályázati űrlapot kinyomtatva és aláírva</w:t>
      </w:r>
      <w:r w:rsidRPr="00FB6E47">
        <w:rPr>
          <w:sz w:val="15"/>
          <w:szCs w:val="15"/>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06E25F09" w14:textId="77777777" w:rsidR="00520D00" w:rsidRPr="00FB6E47" w:rsidRDefault="00520D00" w:rsidP="00520D00">
      <w:pPr>
        <w:widowControl w:val="0"/>
        <w:jc w:val="center"/>
        <w:rPr>
          <w:b/>
          <w:bCs/>
          <w:sz w:val="15"/>
          <w:szCs w:val="15"/>
        </w:rPr>
      </w:pPr>
    </w:p>
    <w:p w14:paraId="356499C9" w14:textId="77777777" w:rsidR="00520D00" w:rsidRPr="00FB6E47" w:rsidRDefault="00520D00" w:rsidP="00520D00">
      <w:pPr>
        <w:widowControl w:val="0"/>
        <w:jc w:val="center"/>
        <w:rPr>
          <w:b/>
          <w:bCs/>
          <w:sz w:val="15"/>
          <w:szCs w:val="15"/>
        </w:rPr>
      </w:pPr>
      <w:r w:rsidRPr="00FB6E47">
        <w:rPr>
          <w:b/>
          <w:bCs/>
          <w:sz w:val="15"/>
          <w:szCs w:val="15"/>
        </w:rPr>
        <w:t>A pályázat rögzítésének és az önkormányzathoz történő benyújtásának</w:t>
      </w:r>
    </w:p>
    <w:p w14:paraId="6F6C92BA" w14:textId="77777777" w:rsidR="00520D00" w:rsidRPr="00FB6E47" w:rsidRDefault="00520D00" w:rsidP="00520D00">
      <w:pPr>
        <w:widowControl w:val="0"/>
        <w:jc w:val="center"/>
        <w:rPr>
          <w:b/>
          <w:bCs/>
          <w:sz w:val="15"/>
          <w:szCs w:val="15"/>
        </w:rPr>
      </w:pPr>
      <w:r w:rsidRPr="00FB6E47">
        <w:rPr>
          <w:b/>
          <w:bCs/>
          <w:sz w:val="15"/>
          <w:szCs w:val="15"/>
        </w:rPr>
        <w:t>határideje: 2023. november 3.</w:t>
      </w:r>
    </w:p>
    <w:p w14:paraId="3345DA30" w14:textId="77777777" w:rsidR="00520D00" w:rsidRPr="00FB6E47" w:rsidRDefault="00520D00" w:rsidP="00520D00">
      <w:pPr>
        <w:widowControl w:val="0"/>
        <w:jc w:val="both"/>
        <w:rPr>
          <w:bCs/>
          <w:sz w:val="15"/>
          <w:szCs w:val="15"/>
        </w:rPr>
      </w:pPr>
    </w:p>
    <w:p w14:paraId="19D03D94" w14:textId="77777777" w:rsidR="00520D00" w:rsidRPr="00FB6E47" w:rsidRDefault="00520D00" w:rsidP="00520D00">
      <w:pPr>
        <w:widowControl w:val="0"/>
        <w:jc w:val="both"/>
        <w:rPr>
          <w:bCs/>
          <w:sz w:val="15"/>
          <w:szCs w:val="15"/>
        </w:rPr>
      </w:pPr>
      <w:r w:rsidRPr="00FB6E47">
        <w:rPr>
          <w:bCs/>
          <w:sz w:val="15"/>
          <w:szCs w:val="15"/>
        </w:rPr>
        <w:t>A pályázatot az EPER-Bursa rendszerben kitöltve, véglegesítve, onnan kinyomtatva, aláírva kizárólag a lakóhely szerint illetékes települési önkormányzat polgármesteri hivatalához kell benyújtani.</w:t>
      </w:r>
    </w:p>
    <w:p w14:paraId="64D71DF2" w14:textId="77777777" w:rsidR="00520D00" w:rsidRPr="00FB6E47" w:rsidRDefault="00520D00" w:rsidP="00520D00">
      <w:pPr>
        <w:widowControl w:val="0"/>
        <w:jc w:val="both"/>
        <w:rPr>
          <w:sz w:val="15"/>
          <w:szCs w:val="15"/>
        </w:rPr>
      </w:pPr>
      <w:r w:rsidRPr="00FB6E47">
        <w:rPr>
          <w:sz w:val="15"/>
          <w:szCs w:val="15"/>
        </w:rPr>
        <w:t xml:space="preserve"> </w:t>
      </w:r>
    </w:p>
    <w:p w14:paraId="2BA4BC2F" w14:textId="77777777" w:rsidR="00520D00" w:rsidRPr="00FB6E47" w:rsidRDefault="00520D00" w:rsidP="00520D00">
      <w:pPr>
        <w:widowControl w:val="0"/>
        <w:rPr>
          <w:b/>
          <w:bCs/>
          <w:sz w:val="15"/>
          <w:szCs w:val="15"/>
          <w:u w:val="single"/>
        </w:rPr>
      </w:pPr>
      <w:r w:rsidRPr="00FB6E47">
        <w:rPr>
          <w:b/>
          <w:bCs/>
          <w:sz w:val="15"/>
          <w:szCs w:val="15"/>
          <w:u w:val="single"/>
        </w:rPr>
        <w:t>A pályázat kötelező mellékletei:</w:t>
      </w:r>
    </w:p>
    <w:p w14:paraId="69D426CC" w14:textId="77777777" w:rsidR="00520D00" w:rsidRPr="00FB6E47" w:rsidRDefault="00520D00" w:rsidP="00520D00">
      <w:pPr>
        <w:widowControl w:val="0"/>
        <w:rPr>
          <w:b/>
          <w:bCs/>
          <w:sz w:val="15"/>
          <w:szCs w:val="15"/>
          <w:u w:val="single"/>
        </w:rPr>
      </w:pPr>
    </w:p>
    <w:p w14:paraId="0AE14424" w14:textId="77777777" w:rsidR="00520D00" w:rsidRPr="00FB6E47" w:rsidRDefault="00520D00" w:rsidP="00520D00">
      <w:pPr>
        <w:widowControl w:val="0"/>
        <w:jc w:val="both"/>
        <w:rPr>
          <w:b/>
          <w:bCs/>
          <w:sz w:val="15"/>
          <w:szCs w:val="15"/>
        </w:rPr>
      </w:pPr>
      <w:r w:rsidRPr="00FB6E47">
        <w:rPr>
          <w:b/>
          <w:bCs/>
          <w:sz w:val="15"/>
          <w:szCs w:val="15"/>
        </w:rPr>
        <w:t>a)</w:t>
      </w:r>
      <w:r w:rsidRPr="00FB6E47">
        <w:rPr>
          <w:b/>
          <w:bCs/>
          <w:sz w:val="15"/>
          <w:szCs w:val="15"/>
        </w:rPr>
        <w:tab/>
        <w:t>Igazolás a pályázó és a pályázóval egy háztartásban élők egy főre jutó havi nettó jövedelméről.</w:t>
      </w:r>
    </w:p>
    <w:p w14:paraId="7EFFDF5B" w14:textId="77777777" w:rsidR="00520D00" w:rsidRPr="00FB6E47" w:rsidRDefault="00520D00" w:rsidP="00520D00">
      <w:pPr>
        <w:pStyle w:val="Szvegtrzs"/>
        <w:widowControl w:val="0"/>
        <w:spacing w:after="0" w:line="240" w:lineRule="auto"/>
        <w:rPr>
          <w:rFonts w:ascii="Arial" w:hAnsi="Arial" w:cs="Arial"/>
          <w:b/>
          <w:bCs/>
          <w:sz w:val="15"/>
          <w:szCs w:val="15"/>
        </w:rPr>
      </w:pPr>
    </w:p>
    <w:p w14:paraId="3928B4CC" w14:textId="77777777" w:rsidR="00520D00" w:rsidRPr="00FB6E47" w:rsidRDefault="00520D00" w:rsidP="00520D00">
      <w:pPr>
        <w:pStyle w:val="Szvegtrzs"/>
        <w:widowControl w:val="0"/>
        <w:spacing w:after="0" w:line="240" w:lineRule="auto"/>
        <w:rPr>
          <w:rFonts w:ascii="Arial" w:hAnsi="Arial" w:cs="Arial"/>
          <w:sz w:val="15"/>
          <w:szCs w:val="15"/>
        </w:rPr>
      </w:pPr>
      <w:r w:rsidRPr="00FB6E47">
        <w:rPr>
          <w:rFonts w:ascii="Arial" w:hAnsi="Arial" w:cs="Arial"/>
          <w:b/>
          <w:bCs/>
          <w:sz w:val="15"/>
          <w:szCs w:val="15"/>
        </w:rPr>
        <w:t>b)</w:t>
      </w:r>
      <w:r w:rsidRPr="00FB6E47">
        <w:rPr>
          <w:rFonts w:ascii="Arial" w:hAnsi="Arial" w:cs="Arial"/>
          <w:b/>
          <w:bCs/>
          <w:sz w:val="15"/>
          <w:szCs w:val="15"/>
        </w:rPr>
        <w:tab/>
        <w:t>Lakcímkártya másolata</w:t>
      </w:r>
    </w:p>
    <w:p w14:paraId="69ACD0FF" w14:textId="77777777" w:rsidR="00520D00" w:rsidRPr="00FB6E47" w:rsidRDefault="00520D00" w:rsidP="00520D00">
      <w:pPr>
        <w:widowControl w:val="0"/>
        <w:rPr>
          <w:b/>
          <w:bCs/>
          <w:sz w:val="15"/>
          <w:szCs w:val="15"/>
          <w:u w:val="single"/>
        </w:rPr>
      </w:pPr>
    </w:p>
    <w:p w14:paraId="25DAAD24" w14:textId="77777777" w:rsidR="00520D00" w:rsidRPr="00FB6E47" w:rsidRDefault="00520D00" w:rsidP="00520D00">
      <w:pPr>
        <w:widowControl w:val="0"/>
        <w:jc w:val="both"/>
        <w:rPr>
          <w:b/>
          <w:bCs/>
          <w:sz w:val="15"/>
          <w:szCs w:val="15"/>
        </w:rPr>
      </w:pPr>
      <w:r w:rsidRPr="00FB6E47">
        <w:rPr>
          <w:b/>
          <w:bCs/>
          <w:sz w:val="15"/>
          <w:szCs w:val="15"/>
        </w:rPr>
        <w:t>A pályázati űrlap csak a fent meghatározott kötelező mellékletekkel együtt érvényes, valamely melléklet hiányában a pályázat formai hibásnak minősül.</w:t>
      </w:r>
    </w:p>
    <w:p w14:paraId="51310423" w14:textId="77777777" w:rsidR="00520D00" w:rsidRPr="00FB6E47" w:rsidRDefault="00520D00" w:rsidP="00520D00">
      <w:pPr>
        <w:widowControl w:val="0"/>
        <w:jc w:val="both"/>
        <w:rPr>
          <w:sz w:val="15"/>
          <w:szCs w:val="15"/>
        </w:rPr>
      </w:pPr>
    </w:p>
    <w:p w14:paraId="6078862F" w14:textId="77777777" w:rsidR="00520D00" w:rsidRPr="00FB6E47" w:rsidRDefault="00520D00" w:rsidP="00520D00">
      <w:pPr>
        <w:widowControl w:val="0"/>
        <w:jc w:val="both"/>
        <w:rPr>
          <w:sz w:val="15"/>
          <w:szCs w:val="15"/>
        </w:rPr>
      </w:pPr>
      <w:r w:rsidRPr="00FB6E47">
        <w:rPr>
          <w:b/>
          <w:sz w:val="15"/>
          <w:szCs w:val="15"/>
          <w:u w:val="single"/>
        </w:rPr>
        <w:t>Egy háztartásban élők:</w:t>
      </w:r>
      <w:r w:rsidRPr="00FB6E47">
        <w:rPr>
          <w:b/>
          <w:sz w:val="15"/>
          <w:szCs w:val="15"/>
        </w:rPr>
        <w:t xml:space="preserve"> </w:t>
      </w:r>
      <w:r w:rsidRPr="00FB6E47">
        <w:rPr>
          <w:sz w:val="15"/>
          <w:szCs w:val="15"/>
        </w:rPr>
        <w:t xml:space="preserve">a pályázó állandó lakóhelye szerinti lakásban életvitel-szerűen </w:t>
      </w:r>
      <w:proofErr w:type="spellStart"/>
      <w:r w:rsidRPr="00FB6E47">
        <w:rPr>
          <w:sz w:val="15"/>
          <w:szCs w:val="15"/>
        </w:rPr>
        <w:t>együttlakó</w:t>
      </w:r>
      <w:proofErr w:type="spellEnd"/>
      <w:r w:rsidRPr="00FB6E47">
        <w:rPr>
          <w:sz w:val="15"/>
          <w:szCs w:val="15"/>
        </w:rPr>
        <w:t>, ott bejelentett vagy tartózkodási hellyel rendelkező személyek.</w:t>
      </w:r>
    </w:p>
    <w:p w14:paraId="0AC0A041" w14:textId="77777777" w:rsidR="00520D00" w:rsidRPr="00FB6E47" w:rsidRDefault="00520D00" w:rsidP="00520D00">
      <w:pPr>
        <w:widowControl w:val="0"/>
        <w:jc w:val="both"/>
        <w:rPr>
          <w:sz w:val="15"/>
          <w:szCs w:val="15"/>
        </w:rPr>
      </w:pPr>
    </w:p>
    <w:p w14:paraId="1AD095AA" w14:textId="77777777" w:rsidR="00520D00" w:rsidRPr="00FB6E47" w:rsidRDefault="00520D00" w:rsidP="00520D00">
      <w:pPr>
        <w:pStyle w:val="Lbjegyzetszveg"/>
        <w:widowControl w:val="0"/>
        <w:jc w:val="both"/>
        <w:rPr>
          <w:rFonts w:ascii="Arial" w:hAnsi="Arial" w:cs="Arial"/>
          <w:sz w:val="15"/>
          <w:szCs w:val="15"/>
        </w:rPr>
      </w:pPr>
      <w:r w:rsidRPr="00FB6E47">
        <w:rPr>
          <w:rFonts w:ascii="Arial" w:hAnsi="Arial" w:cs="Arial"/>
          <w:b/>
          <w:sz w:val="15"/>
          <w:szCs w:val="15"/>
          <w:u w:val="single"/>
        </w:rPr>
        <w:t xml:space="preserve">Jövedelem: a </w:t>
      </w:r>
      <w:r w:rsidRPr="00FB6E47">
        <w:rPr>
          <w:rFonts w:ascii="Arial" w:hAnsi="Arial" w:cs="Arial"/>
          <w:sz w:val="15"/>
          <w:szCs w:val="15"/>
        </w:rPr>
        <w:t xml:space="preserve">szociális igazgatásról és szociális ellátásokról szóló 1993. évi III. törvény 4. § (1) bekezdés a) pontja alapján az </w:t>
      </w:r>
      <w:r w:rsidRPr="00FB6E47">
        <w:rPr>
          <w:rFonts w:ascii="Arial" w:hAnsi="Arial" w:cs="Arial"/>
          <w:bCs/>
          <w:sz w:val="15"/>
          <w:szCs w:val="15"/>
        </w:rPr>
        <w:t>elismert költségekkel és a befizetési kötelezettséggel csökkentett</w:t>
      </w:r>
    </w:p>
    <w:p w14:paraId="4F0A4923" w14:textId="77777777" w:rsidR="00520D00" w:rsidRPr="00FB6E47" w:rsidRDefault="00520D00" w:rsidP="00520D00">
      <w:pPr>
        <w:widowControl w:val="0"/>
        <w:autoSpaceDE w:val="0"/>
        <w:autoSpaceDN w:val="0"/>
        <w:adjustRightInd w:val="0"/>
        <w:ind w:left="900" w:hanging="191"/>
        <w:jc w:val="both"/>
        <w:rPr>
          <w:sz w:val="15"/>
          <w:szCs w:val="15"/>
        </w:rPr>
      </w:pPr>
      <w:r w:rsidRPr="00FB6E47">
        <w:rPr>
          <w:iCs/>
          <w:sz w:val="15"/>
          <w:szCs w:val="15"/>
        </w:rPr>
        <w:t xml:space="preserve">- </w:t>
      </w:r>
      <w:proofErr w:type="spellStart"/>
      <w:r w:rsidRPr="00FB6E47">
        <w:rPr>
          <w:iCs/>
          <w:sz w:val="15"/>
          <w:szCs w:val="15"/>
        </w:rPr>
        <w:t>aa</w:t>
      </w:r>
      <w:proofErr w:type="spellEnd"/>
      <w:r w:rsidRPr="00FB6E47">
        <w:rPr>
          <w:iCs/>
          <w:sz w:val="15"/>
          <w:szCs w:val="15"/>
        </w:rPr>
        <w:t xml:space="preserve">) </w:t>
      </w:r>
      <w:r w:rsidRPr="00FB6E47">
        <w:rPr>
          <w:sz w:val="15"/>
          <w:szCs w:val="15"/>
        </w:rPr>
        <w:t xml:space="preserve">a személyi jövedelemadóról szóló 1995. évi CXVII. törvény (a továbbiakban: </w:t>
      </w:r>
      <w:proofErr w:type="spellStart"/>
      <w:r w:rsidRPr="00FB6E47">
        <w:rPr>
          <w:sz w:val="15"/>
          <w:szCs w:val="15"/>
        </w:rPr>
        <w:t>Szjatv</w:t>
      </w:r>
      <w:proofErr w:type="spellEnd"/>
      <w:r w:rsidRPr="00FB6E47">
        <w:rPr>
          <w:sz w:val="15"/>
          <w:szCs w:val="15"/>
        </w:rPr>
        <w:t xml:space="preserve">.) szerint meghatározott, belföldről vagy külföldről származó - megszerzett - vagyoni érték (bevétel), ideértve az </w:t>
      </w:r>
      <w:proofErr w:type="spellStart"/>
      <w:r w:rsidRPr="00FB6E47">
        <w:rPr>
          <w:sz w:val="15"/>
          <w:szCs w:val="15"/>
        </w:rPr>
        <w:t>Szjatv</w:t>
      </w:r>
      <w:proofErr w:type="spellEnd"/>
      <w:r w:rsidRPr="00FB6E47">
        <w:rPr>
          <w:sz w:val="15"/>
          <w:szCs w:val="15"/>
        </w:rPr>
        <w:t>. 1. számú melléklete szerinti adómentes bevételt, és</w:t>
      </w:r>
    </w:p>
    <w:p w14:paraId="58A4AE43" w14:textId="77777777" w:rsidR="00520D00" w:rsidRPr="00FB6E47" w:rsidRDefault="00520D00" w:rsidP="00520D00">
      <w:pPr>
        <w:widowControl w:val="0"/>
        <w:autoSpaceDE w:val="0"/>
        <w:autoSpaceDN w:val="0"/>
        <w:adjustRightInd w:val="0"/>
        <w:ind w:left="900" w:hanging="191"/>
        <w:jc w:val="both"/>
        <w:rPr>
          <w:sz w:val="15"/>
          <w:szCs w:val="15"/>
        </w:rPr>
      </w:pPr>
      <w:r w:rsidRPr="00FB6E47">
        <w:rPr>
          <w:sz w:val="15"/>
          <w:szCs w:val="15"/>
        </w:rPr>
        <w:t>-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40BE256B" w14:textId="77777777" w:rsidR="00520D00" w:rsidRPr="00FB6E47" w:rsidRDefault="00520D00" w:rsidP="00520D00">
      <w:pPr>
        <w:widowControl w:val="0"/>
        <w:autoSpaceDE w:val="0"/>
        <w:autoSpaceDN w:val="0"/>
        <w:adjustRightInd w:val="0"/>
        <w:ind w:left="900" w:hanging="191"/>
        <w:jc w:val="both"/>
        <w:rPr>
          <w:sz w:val="15"/>
          <w:szCs w:val="15"/>
        </w:rPr>
      </w:pPr>
    </w:p>
    <w:p w14:paraId="59AE54FC" w14:textId="77777777" w:rsidR="00520D00" w:rsidRPr="00FB6E47" w:rsidRDefault="00520D00" w:rsidP="00520D00">
      <w:pPr>
        <w:widowControl w:val="0"/>
        <w:autoSpaceDE w:val="0"/>
        <w:autoSpaceDN w:val="0"/>
        <w:adjustRightInd w:val="0"/>
        <w:jc w:val="both"/>
        <w:rPr>
          <w:sz w:val="15"/>
          <w:szCs w:val="15"/>
        </w:rPr>
      </w:pPr>
      <w:r w:rsidRPr="00FB6E47">
        <w:rPr>
          <w:b/>
          <w:sz w:val="15"/>
          <w:szCs w:val="15"/>
          <w:u w:val="single"/>
        </w:rPr>
        <w:t>Elismert költségnek</w:t>
      </w:r>
      <w:r w:rsidRPr="00FB6E47">
        <w:rPr>
          <w:sz w:val="15"/>
          <w:szCs w:val="15"/>
        </w:rPr>
        <w:t xml:space="preserve"> minősül az </w:t>
      </w:r>
      <w:proofErr w:type="spellStart"/>
      <w:proofErr w:type="gramStart"/>
      <w:r w:rsidRPr="00FB6E47">
        <w:rPr>
          <w:sz w:val="15"/>
          <w:szCs w:val="15"/>
        </w:rPr>
        <w:t>Szjatv</w:t>
      </w:r>
      <w:proofErr w:type="spellEnd"/>
      <w:r w:rsidRPr="00FB6E47">
        <w:rPr>
          <w:sz w:val="15"/>
          <w:szCs w:val="15"/>
        </w:rPr>
        <w:t>.-</w:t>
      </w:r>
      <w:proofErr w:type="gramEnd"/>
      <w:r w:rsidRPr="00FB6E47">
        <w:rPr>
          <w:sz w:val="15"/>
          <w:szCs w:val="15"/>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B6E47">
        <w:rPr>
          <w:sz w:val="15"/>
          <w:szCs w:val="15"/>
        </w:rPr>
        <w:t>Szjatv</w:t>
      </w:r>
      <w:proofErr w:type="spellEnd"/>
      <w:r w:rsidRPr="00FB6E47">
        <w:rPr>
          <w:sz w:val="15"/>
          <w:szCs w:val="15"/>
        </w:rPr>
        <w:t>. szerint elismert költségnek minősülő igazolt kiadásokkal, ennek hiányában a bevétel 40%-</w:t>
      </w:r>
      <w:proofErr w:type="spellStart"/>
      <w:r w:rsidRPr="00FB6E47">
        <w:rPr>
          <w:sz w:val="15"/>
          <w:szCs w:val="15"/>
        </w:rPr>
        <w:t>ával</w:t>
      </w:r>
      <w:proofErr w:type="spellEnd"/>
      <w:r w:rsidRPr="00FB6E47">
        <w:rPr>
          <w:sz w:val="15"/>
          <w:szCs w:val="15"/>
        </w:rPr>
        <w:t>. Ha a mezőgazdasági őstermelő adóévi őstermelésből származó bevétele nem több a kistermelés értékhatáránál (</w:t>
      </w:r>
      <w:proofErr w:type="gramStart"/>
      <w:r w:rsidRPr="00FB6E47">
        <w:rPr>
          <w:sz w:val="15"/>
          <w:szCs w:val="15"/>
        </w:rPr>
        <w:t>illetve</w:t>
      </w:r>
      <w:proofErr w:type="gramEnd"/>
      <w:r w:rsidRPr="00FB6E47">
        <w:rPr>
          <w:sz w:val="15"/>
          <w:szCs w:val="15"/>
        </w:rPr>
        <w:t xml:space="preserve"> ha részére támogatást folyósítottak, annak a folyósított támogatással növelt összegénél), akkor a bevétel csökkenthető az igazolt költségekkel, továbbá a bevétel 40%-</w:t>
      </w:r>
      <w:proofErr w:type="spellStart"/>
      <w:r w:rsidRPr="00FB6E47">
        <w:rPr>
          <w:sz w:val="15"/>
          <w:szCs w:val="15"/>
        </w:rPr>
        <w:t>ának</w:t>
      </w:r>
      <w:proofErr w:type="spellEnd"/>
      <w:r w:rsidRPr="00FB6E47">
        <w:rPr>
          <w:sz w:val="15"/>
          <w:szCs w:val="15"/>
        </w:rPr>
        <w:t xml:space="preserve"> megfelelő összeggel, vagy a bevétel 85%-</w:t>
      </w:r>
      <w:proofErr w:type="spellStart"/>
      <w:r w:rsidRPr="00FB6E47">
        <w:rPr>
          <w:sz w:val="15"/>
          <w:szCs w:val="15"/>
        </w:rPr>
        <w:t>ának</w:t>
      </w:r>
      <w:proofErr w:type="spellEnd"/>
      <w:r w:rsidRPr="00FB6E47">
        <w:rPr>
          <w:sz w:val="15"/>
          <w:szCs w:val="15"/>
        </w:rPr>
        <w:t>, illetőleg állattenyésztés esetén 94%-</w:t>
      </w:r>
      <w:proofErr w:type="spellStart"/>
      <w:r w:rsidRPr="00FB6E47">
        <w:rPr>
          <w:sz w:val="15"/>
          <w:szCs w:val="15"/>
        </w:rPr>
        <w:t>ának</w:t>
      </w:r>
      <w:proofErr w:type="spellEnd"/>
      <w:r w:rsidRPr="00FB6E47">
        <w:rPr>
          <w:sz w:val="15"/>
          <w:szCs w:val="15"/>
        </w:rPr>
        <w:t xml:space="preserve"> megfelelő összeggel.</w:t>
      </w:r>
    </w:p>
    <w:p w14:paraId="0FFF1C98" w14:textId="77777777" w:rsidR="00520D00" w:rsidRPr="00FB6E47" w:rsidRDefault="00520D00" w:rsidP="00520D00">
      <w:pPr>
        <w:widowControl w:val="0"/>
        <w:autoSpaceDE w:val="0"/>
        <w:autoSpaceDN w:val="0"/>
        <w:adjustRightInd w:val="0"/>
        <w:jc w:val="both"/>
        <w:rPr>
          <w:sz w:val="15"/>
          <w:szCs w:val="15"/>
        </w:rPr>
      </w:pPr>
    </w:p>
    <w:p w14:paraId="48F8ACEA" w14:textId="77777777" w:rsidR="00520D00" w:rsidRPr="00FB6E47" w:rsidRDefault="00520D00" w:rsidP="00520D00">
      <w:pPr>
        <w:widowControl w:val="0"/>
        <w:autoSpaceDE w:val="0"/>
        <w:autoSpaceDN w:val="0"/>
        <w:adjustRightInd w:val="0"/>
        <w:jc w:val="both"/>
        <w:rPr>
          <w:sz w:val="15"/>
          <w:szCs w:val="15"/>
        </w:rPr>
      </w:pPr>
      <w:r w:rsidRPr="00FB6E47">
        <w:rPr>
          <w:b/>
          <w:sz w:val="15"/>
          <w:szCs w:val="15"/>
          <w:u w:val="single"/>
        </w:rPr>
        <w:t>Befizetési kötelezettségnek</w:t>
      </w:r>
      <w:r w:rsidRPr="00FB6E47">
        <w:rPr>
          <w:sz w:val="15"/>
          <w:szCs w:val="15"/>
        </w:rPr>
        <w:t xml:space="preserve"> minősül a személyi jövedelemadó, a magánszemélyt terhelő egyszerűsített közteherviselési hozzájárulás, </w:t>
      </w:r>
      <w:proofErr w:type="gramStart"/>
      <w:r w:rsidRPr="00FB6E47">
        <w:rPr>
          <w:sz w:val="15"/>
          <w:szCs w:val="15"/>
        </w:rPr>
        <w:t>társadalombiztosítási járulék,</w:t>
      </w:r>
      <w:proofErr w:type="gramEnd"/>
      <w:r w:rsidRPr="00FB6E47">
        <w:rPr>
          <w:sz w:val="15"/>
          <w:szCs w:val="15"/>
        </w:rPr>
        <w:t xml:space="preserve"> és az egészségügyi szolgáltatási járulék.</w:t>
      </w:r>
    </w:p>
    <w:p w14:paraId="070E619B" w14:textId="77777777" w:rsidR="00520D00" w:rsidRPr="00FB6E47" w:rsidRDefault="00520D00" w:rsidP="00520D00">
      <w:pPr>
        <w:widowControl w:val="0"/>
        <w:autoSpaceDE w:val="0"/>
        <w:autoSpaceDN w:val="0"/>
        <w:adjustRightInd w:val="0"/>
        <w:jc w:val="both"/>
        <w:rPr>
          <w:b/>
          <w:sz w:val="15"/>
          <w:szCs w:val="15"/>
          <w:u w:val="single"/>
        </w:rPr>
      </w:pPr>
    </w:p>
    <w:p w14:paraId="4DC32D8E" w14:textId="77777777" w:rsidR="00520D00" w:rsidRPr="00FB6E47" w:rsidRDefault="00520D00" w:rsidP="00520D00">
      <w:pPr>
        <w:widowControl w:val="0"/>
        <w:autoSpaceDE w:val="0"/>
        <w:autoSpaceDN w:val="0"/>
        <w:adjustRightInd w:val="0"/>
        <w:jc w:val="both"/>
        <w:rPr>
          <w:b/>
          <w:sz w:val="15"/>
          <w:szCs w:val="15"/>
          <w:u w:val="single"/>
        </w:rPr>
      </w:pPr>
      <w:r w:rsidRPr="00FB6E47">
        <w:rPr>
          <w:b/>
          <w:sz w:val="15"/>
          <w:szCs w:val="15"/>
          <w:u w:val="single"/>
        </w:rPr>
        <w:t>Nem minősül jövedelemnek:</w:t>
      </w:r>
    </w:p>
    <w:p w14:paraId="53B78DE8"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z w:val="15"/>
          <w:szCs w:val="15"/>
          <w:lang w:val="en"/>
        </w:rPr>
        <w:t xml:space="preserve">a </w:t>
      </w:r>
      <w:r w:rsidRPr="00FB6E47">
        <w:rPr>
          <w:rFonts w:ascii="Arial" w:hAnsi="Arial" w:cs="Arial"/>
          <w:sz w:val="15"/>
          <w:szCs w:val="15"/>
        </w:rPr>
        <w:t>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FB6E47">
        <w:rPr>
          <w:rFonts w:ascii="Arial" w:hAnsi="Arial" w:cs="Arial"/>
          <w:snapToGrid w:val="0"/>
          <w:sz w:val="15"/>
          <w:szCs w:val="15"/>
        </w:rPr>
        <w:t>,</w:t>
      </w:r>
    </w:p>
    <w:p w14:paraId="43CBD7A5"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 rendkívüli gyermekvédelmi támogatás, a gyermekek védelméről és a gyámügyi igazgatásról szóló 1997. évi XXXI. törvény 20/A. §-a szerinti támogatás, a 20/B. §-</w:t>
      </w:r>
      <w:proofErr w:type="spellStart"/>
      <w:r w:rsidRPr="00FB6E47">
        <w:rPr>
          <w:rFonts w:ascii="Arial" w:hAnsi="Arial" w:cs="Arial"/>
          <w:snapToGrid w:val="0"/>
          <w:sz w:val="15"/>
          <w:szCs w:val="15"/>
        </w:rPr>
        <w:t>ának</w:t>
      </w:r>
      <w:proofErr w:type="spellEnd"/>
      <w:r w:rsidRPr="00FB6E47">
        <w:rPr>
          <w:rFonts w:ascii="Arial" w:hAnsi="Arial" w:cs="Arial"/>
          <w:snapToGrid w:val="0"/>
          <w:sz w:val="15"/>
          <w:szCs w:val="15"/>
        </w:rPr>
        <w:t xml:space="preserve"> (4)-(5) bekezdése szerinti pótlék, a nevelőszülők számára fizetett nevelési díj és külön ellátmány,</w:t>
      </w:r>
    </w:p>
    <w:p w14:paraId="7E1CB106"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 xml:space="preserve"> az anyasági támogatás,</w:t>
      </w:r>
    </w:p>
    <w:p w14:paraId="2DC03C73"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 xml:space="preserve"> </w:t>
      </w:r>
      <w:r w:rsidRPr="00FB6E47">
        <w:rPr>
          <w:rFonts w:ascii="Arial" w:hAnsi="Arial" w:cs="Arial"/>
          <w:sz w:val="15"/>
          <w:szCs w:val="15"/>
        </w:rPr>
        <w:t xml:space="preserve">a nyugdíjprémium, az egyszeri juttatás, </w:t>
      </w:r>
      <w:r w:rsidRPr="00FB6E47">
        <w:rPr>
          <w:rFonts w:ascii="Arial" w:hAnsi="Arial" w:cs="Arial"/>
          <w:snapToGrid w:val="0"/>
          <w:sz w:val="15"/>
          <w:szCs w:val="15"/>
        </w:rPr>
        <w:t>a tizenharmadik havi nyugdíj</w:t>
      </w:r>
      <w:r w:rsidRPr="00FB6E47">
        <w:rPr>
          <w:rFonts w:ascii="Arial" w:hAnsi="Arial" w:cs="Arial"/>
          <w:sz w:val="15"/>
          <w:szCs w:val="15"/>
        </w:rPr>
        <w:t>, a tizenharmadik havi ellátás</w:t>
      </w:r>
      <w:r w:rsidRPr="00FB6E47">
        <w:rPr>
          <w:rFonts w:ascii="Arial" w:hAnsi="Arial" w:cs="Arial"/>
          <w:snapToGrid w:val="0"/>
          <w:sz w:val="15"/>
          <w:szCs w:val="15"/>
        </w:rPr>
        <w:t xml:space="preserve"> és a szépkorúak jubileumi juttatása,</w:t>
      </w:r>
    </w:p>
    <w:p w14:paraId="42DBD8A0"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14:paraId="07124B98"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 fogadó szervezet által az önkéntesnek külön törvény alapján biztosított juttatás,</w:t>
      </w:r>
    </w:p>
    <w:p w14:paraId="63EAB50C"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 xml:space="preserve">az egyszerűsített foglalkoztatásról szóló </w:t>
      </w:r>
      <w:r w:rsidRPr="00FB6E47">
        <w:rPr>
          <w:rFonts w:ascii="Arial" w:hAnsi="Arial" w:cs="Arial"/>
          <w:sz w:val="15"/>
          <w:szCs w:val="15"/>
        </w:rPr>
        <w:t>2010. évi LXXV.</w:t>
      </w:r>
      <w:r w:rsidRPr="00FB6E47">
        <w:rPr>
          <w:rFonts w:ascii="Arial" w:hAnsi="Arial" w:cs="Arial"/>
          <w:snapToGrid w:val="0"/>
          <w:sz w:val="15"/>
          <w:szCs w:val="15"/>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E307B5B"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 xml:space="preserve"> a házi segítségnyújtás keretében társadalmi gondozásért kapott tiszteletdíj,</w:t>
      </w:r>
    </w:p>
    <w:p w14:paraId="64F91E69"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z w:val="15"/>
          <w:szCs w:val="15"/>
        </w:rPr>
      </w:pPr>
      <w:r w:rsidRPr="00FB6E47">
        <w:rPr>
          <w:rFonts w:ascii="Arial" w:hAnsi="Arial" w:cs="Arial"/>
          <w:snapToGrid w:val="0"/>
          <w:sz w:val="15"/>
          <w:szCs w:val="15"/>
        </w:rPr>
        <w:t xml:space="preserve"> az energiafelhasználáshoz</w:t>
      </w:r>
      <w:r w:rsidRPr="00FB6E47">
        <w:rPr>
          <w:rFonts w:ascii="Arial" w:hAnsi="Arial" w:cs="Arial"/>
          <w:sz w:val="15"/>
          <w:szCs w:val="15"/>
        </w:rPr>
        <w:t xml:space="preserve"> nyújtott támogatás,</w:t>
      </w:r>
    </w:p>
    <w:p w14:paraId="44107F81"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 szociális szövetkezet tagja által, a közérdekű nyugdíjas szövetkezet öregségi nyugdíjban vagy átmeneti bányászjáradékban részesülő</w:t>
      </w:r>
      <w:r w:rsidRPr="00FB6E47" w:rsidDel="007165D8">
        <w:rPr>
          <w:rFonts w:ascii="Arial" w:hAnsi="Arial" w:cs="Arial"/>
          <w:snapToGrid w:val="0"/>
          <w:sz w:val="15"/>
          <w:szCs w:val="15"/>
        </w:rPr>
        <w:t xml:space="preserve"> </w:t>
      </w:r>
      <w:r w:rsidRPr="00FB6E47">
        <w:rPr>
          <w:rFonts w:ascii="Arial" w:hAnsi="Arial" w:cs="Arial"/>
          <w:snapToGrid w:val="0"/>
          <w:sz w:val="15"/>
          <w:szCs w:val="15"/>
        </w:rPr>
        <w:t xml:space="preserve">tagja által, </w:t>
      </w:r>
      <w:r w:rsidRPr="00FB6E47">
        <w:rPr>
          <w:rFonts w:ascii="Arial" w:hAnsi="Arial" w:cs="Arial"/>
          <w:sz w:val="15"/>
          <w:szCs w:val="15"/>
        </w:rPr>
        <w:t>valamint a kisgyermekkel otthon lévők szövetkezetének nem nagyszülőként gyermekgondozási díjban vagy gyermekgondozást segítő ellátásban részesülő tagja által</w:t>
      </w:r>
      <w:r w:rsidRPr="00FB6E47">
        <w:rPr>
          <w:rFonts w:ascii="Arial" w:hAnsi="Arial" w:cs="Arial"/>
          <w:snapToGrid w:val="0"/>
          <w:sz w:val="15"/>
          <w:szCs w:val="15"/>
        </w:rPr>
        <w:t xml:space="preserve"> a szövetkezetben végzett tevékenység ellenértékeként megszerzett, az </w:t>
      </w:r>
      <w:proofErr w:type="spellStart"/>
      <w:r w:rsidRPr="00FB6E47">
        <w:rPr>
          <w:rFonts w:ascii="Arial" w:hAnsi="Arial" w:cs="Arial"/>
          <w:snapToGrid w:val="0"/>
          <w:sz w:val="15"/>
          <w:szCs w:val="15"/>
        </w:rPr>
        <w:t>Szjatv</w:t>
      </w:r>
      <w:proofErr w:type="spellEnd"/>
      <w:r w:rsidRPr="00FB6E47">
        <w:rPr>
          <w:rFonts w:ascii="Arial" w:hAnsi="Arial" w:cs="Arial"/>
          <w:snapToGrid w:val="0"/>
          <w:sz w:val="15"/>
          <w:szCs w:val="15"/>
        </w:rPr>
        <w:t>. alapján adómentes bevétel,</w:t>
      </w:r>
    </w:p>
    <w:p w14:paraId="47F85E24"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E406299"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napToGrid w:val="0"/>
          <w:sz w:val="15"/>
          <w:szCs w:val="15"/>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713410E" w14:textId="77777777" w:rsidR="00520D00" w:rsidRPr="00FB6E47" w:rsidRDefault="00520D00" w:rsidP="00520D00">
      <w:pPr>
        <w:pStyle w:val="Szvegtrzs"/>
        <w:widowControl w:val="0"/>
        <w:numPr>
          <w:ilvl w:val="0"/>
          <w:numId w:val="8"/>
        </w:numPr>
        <w:suppressAutoHyphens w:val="0"/>
        <w:spacing w:after="0" w:line="240" w:lineRule="auto"/>
        <w:ind w:left="419" w:hanging="357"/>
        <w:jc w:val="both"/>
        <w:rPr>
          <w:rFonts w:ascii="Arial" w:hAnsi="Arial" w:cs="Arial"/>
          <w:snapToGrid w:val="0"/>
          <w:sz w:val="15"/>
          <w:szCs w:val="15"/>
        </w:rPr>
      </w:pPr>
      <w:r w:rsidRPr="00FB6E47">
        <w:rPr>
          <w:rFonts w:ascii="Arial" w:hAnsi="Arial" w:cs="Arial"/>
          <w:sz w:val="15"/>
          <w:szCs w:val="15"/>
        </w:rPr>
        <w:t xml:space="preserve">az </w:t>
      </w:r>
      <w:proofErr w:type="spellStart"/>
      <w:r w:rsidRPr="00FB6E47">
        <w:rPr>
          <w:rFonts w:ascii="Arial" w:hAnsi="Arial" w:cs="Arial"/>
          <w:sz w:val="15"/>
          <w:szCs w:val="15"/>
        </w:rPr>
        <w:t>Szjatv</w:t>
      </w:r>
      <w:proofErr w:type="spellEnd"/>
      <w:r w:rsidRPr="00FB6E47">
        <w:rPr>
          <w:rFonts w:ascii="Arial" w:hAnsi="Arial" w:cs="Arial"/>
          <w:sz w:val="15"/>
          <w:szCs w:val="15"/>
        </w:rPr>
        <w:t xml:space="preserve">. 7. § (1) bekezdés </w:t>
      </w:r>
      <w:proofErr w:type="gramStart"/>
      <w:r w:rsidRPr="00FB6E47">
        <w:rPr>
          <w:rFonts w:ascii="Arial" w:hAnsi="Arial" w:cs="Arial"/>
          <w:i/>
          <w:iCs/>
          <w:sz w:val="15"/>
          <w:szCs w:val="15"/>
        </w:rPr>
        <w:t>b)-</w:t>
      </w:r>
      <w:proofErr w:type="gramEnd"/>
      <w:r w:rsidRPr="00FB6E47">
        <w:rPr>
          <w:rFonts w:ascii="Arial" w:hAnsi="Arial" w:cs="Arial"/>
          <w:i/>
          <w:iCs/>
          <w:sz w:val="15"/>
          <w:szCs w:val="15"/>
        </w:rPr>
        <w:t xml:space="preserve">z) </w:t>
      </w:r>
      <w:r w:rsidRPr="00FB6E47">
        <w:rPr>
          <w:rFonts w:ascii="Arial" w:hAnsi="Arial" w:cs="Arial"/>
          <w:sz w:val="15"/>
          <w:szCs w:val="15"/>
        </w:rPr>
        <w:t>pontja szerinti bevétel</w:t>
      </w:r>
      <w:r w:rsidRPr="00FB6E47">
        <w:rPr>
          <w:rFonts w:ascii="Arial" w:hAnsi="Arial" w:cs="Arial"/>
          <w:snapToGrid w:val="0"/>
          <w:sz w:val="15"/>
          <w:szCs w:val="15"/>
        </w:rPr>
        <w:t>.</w:t>
      </w:r>
    </w:p>
    <w:p w14:paraId="28B375C7" w14:textId="77777777" w:rsidR="00520D00" w:rsidRPr="00FB6E47" w:rsidRDefault="00520D00" w:rsidP="00520D00">
      <w:pPr>
        <w:widowControl w:val="0"/>
        <w:autoSpaceDE w:val="0"/>
        <w:autoSpaceDN w:val="0"/>
        <w:adjustRightInd w:val="0"/>
        <w:ind w:left="612" w:hanging="204"/>
        <w:jc w:val="both"/>
        <w:rPr>
          <w:sz w:val="15"/>
          <w:szCs w:val="15"/>
        </w:rPr>
      </w:pPr>
    </w:p>
    <w:p w14:paraId="07BA15E8" w14:textId="77777777" w:rsidR="00520D00" w:rsidRPr="00FB6E47" w:rsidRDefault="00520D00" w:rsidP="00520D00">
      <w:pPr>
        <w:widowControl w:val="0"/>
        <w:jc w:val="both"/>
        <w:rPr>
          <w:b/>
          <w:snapToGrid w:val="0"/>
          <w:sz w:val="15"/>
          <w:szCs w:val="15"/>
        </w:rPr>
      </w:pPr>
      <w:r w:rsidRPr="00FB6E47">
        <w:rPr>
          <w:b/>
          <w:sz w:val="15"/>
          <w:szCs w:val="15"/>
        </w:rPr>
        <w:t xml:space="preserve">4. </w:t>
      </w:r>
      <w:r w:rsidRPr="00FB6E47">
        <w:rPr>
          <w:b/>
          <w:snapToGrid w:val="0"/>
          <w:sz w:val="15"/>
          <w:szCs w:val="15"/>
        </w:rPr>
        <w:t>Adatkezelés</w:t>
      </w:r>
    </w:p>
    <w:p w14:paraId="08E72B1E" w14:textId="77777777" w:rsidR="00520D00" w:rsidRPr="00FB6E47" w:rsidRDefault="00520D00" w:rsidP="00520D00">
      <w:pPr>
        <w:widowControl w:val="0"/>
        <w:jc w:val="both"/>
        <w:rPr>
          <w:b/>
          <w:snapToGrid w:val="0"/>
          <w:sz w:val="15"/>
          <w:szCs w:val="15"/>
        </w:rPr>
      </w:pPr>
    </w:p>
    <w:p w14:paraId="276DDC77" w14:textId="77777777" w:rsidR="00520D00" w:rsidRPr="00FB6E47" w:rsidRDefault="00520D00" w:rsidP="00520D00">
      <w:pPr>
        <w:widowControl w:val="0"/>
        <w:jc w:val="both"/>
        <w:rPr>
          <w:snapToGrid w:val="0"/>
          <w:sz w:val="15"/>
          <w:szCs w:val="15"/>
        </w:rPr>
      </w:pPr>
      <w:r w:rsidRPr="00FB6E47">
        <w:rPr>
          <w:snapToGrid w:val="0"/>
          <w:sz w:val="15"/>
          <w:szCs w:val="15"/>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3CAF8E68" w14:textId="77777777" w:rsidR="00520D00" w:rsidRPr="00FB6E47" w:rsidRDefault="00520D00" w:rsidP="00520D00">
      <w:pPr>
        <w:widowControl w:val="0"/>
        <w:jc w:val="both"/>
        <w:rPr>
          <w:snapToGrid w:val="0"/>
          <w:sz w:val="15"/>
          <w:szCs w:val="15"/>
          <w:highlight w:val="lightGray"/>
        </w:rPr>
      </w:pPr>
    </w:p>
    <w:p w14:paraId="35F70911" w14:textId="77777777" w:rsidR="00520D00" w:rsidRPr="00FB6E47" w:rsidRDefault="00520D00" w:rsidP="00520D00">
      <w:pPr>
        <w:widowControl w:val="0"/>
        <w:jc w:val="both"/>
        <w:rPr>
          <w:sz w:val="15"/>
          <w:szCs w:val="15"/>
        </w:rPr>
      </w:pPr>
      <w:r w:rsidRPr="00FB6E47">
        <w:rPr>
          <w:sz w:val="15"/>
          <w:szCs w:val="15"/>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6123B07C" w14:textId="77777777" w:rsidR="00520D00" w:rsidRPr="00FB6E47" w:rsidRDefault="00520D00" w:rsidP="00520D00">
      <w:pPr>
        <w:widowControl w:val="0"/>
        <w:ind w:left="426"/>
        <w:jc w:val="both"/>
        <w:rPr>
          <w:sz w:val="15"/>
          <w:szCs w:val="15"/>
        </w:rPr>
      </w:pPr>
      <w:hyperlink r:id="rId10" w:history="1">
        <w:r w:rsidRPr="00FB6E47">
          <w:rPr>
            <w:rStyle w:val="Hiperhivatkozs"/>
            <w:sz w:val="15"/>
            <w:szCs w:val="15"/>
          </w:rPr>
          <w:t>Adatkezelesi-tajekoztato-Palyazatokhoz-es-tamogatasokhoz-kapcsolodo-adatkezelesrol_2023_NKTK.pdf (gov.hu)</w:t>
        </w:r>
      </w:hyperlink>
    </w:p>
    <w:p w14:paraId="313660AF" w14:textId="77777777" w:rsidR="00520D00" w:rsidRPr="00FB6E47" w:rsidRDefault="00520D00" w:rsidP="00520D00">
      <w:pPr>
        <w:pStyle w:val="Szvegtrzs"/>
        <w:widowControl w:val="0"/>
        <w:spacing w:after="0" w:line="240" w:lineRule="auto"/>
        <w:rPr>
          <w:rFonts w:ascii="Arial" w:hAnsi="Arial" w:cs="Arial"/>
          <w:snapToGrid w:val="0"/>
          <w:sz w:val="15"/>
          <w:szCs w:val="15"/>
        </w:rPr>
      </w:pPr>
      <w:r w:rsidRPr="00FB6E47">
        <w:rPr>
          <w:rFonts w:ascii="Arial" w:hAnsi="Arial" w:cs="Arial"/>
          <w:snapToGrid w:val="0"/>
          <w:sz w:val="15"/>
          <w:szCs w:val="15"/>
        </w:rPr>
        <w:t xml:space="preserve">A pályázók büntetőjogi felelősségük tudatában kijelentik, hogy a pályázati űrlap benyújtásakor felsőfokú végzettséggel nem rendelkeznek, felsőoktatási intézménybe még nem nyertek felvételt. </w:t>
      </w:r>
    </w:p>
    <w:p w14:paraId="0E27F909" w14:textId="77777777" w:rsidR="00520D00" w:rsidRPr="00FB6E47" w:rsidRDefault="00520D00" w:rsidP="00520D00">
      <w:pPr>
        <w:widowControl w:val="0"/>
        <w:jc w:val="both"/>
        <w:rPr>
          <w:b/>
          <w:sz w:val="15"/>
          <w:szCs w:val="15"/>
        </w:rPr>
      </w:pPr>
      <w:r w:rsidRPr="00FB6E47">
        <w:rPr>
          <w:b/>
          <w:sz w:val="15"/>
          <w:szCs w:val="15"/>
        </w:rPr>
        <w:lastRenderedPageBreak/>
        <w:t>5. A pályázat elbírálása</w:t>
      </w:r>
    </w:p>
    <w:p w14:paraId="2E89917B" w14:textId="77777777" w:rsidR="00520D00" w:rsidRPr="00FB6E47" w:rsidRDefault="00520D00" w:rsidP="00520D00">
      <w:pPr>
        <w:widowControl w:val="0"/>
        <w:jc w:val="both"/>
        <w:rPr>
          <w:sz w:val="15"/>
          <w:szCs w:val="15"/>
        </w:rPr>
      </w:pPr>
    </w:p>
    <w:p w14:paraId="6E9EF2E6" w14:textId="77777777" w:rsidR="00520D00" w:rsidRPr="00FB6E47" w:rsidRDefault="00520D00" w:rsidP="00520D00">
      <w:pPr>
        <w:widowControl w:val="0"/>
        <w:jc w:val="both"/>
        <w:rPr>
          <w:sz w:val="15"/>
          <w:szCs w:val="15"/>
        </w:rPr>
      </w:pPr>
      <w:r w:rsidRPr="00FB6E47">
        <w:rPr>
          <w:sz w:val="15"/>
          <w:szCs w:val="15"/>
        </w:rPr>
        <w:t>A beérkezett pályázatokat az illetékes települési önkormányzat bírálja el 2023. december 5. napjáig:</w:t>
      </w:r>
    </w:p>
    <w:p w14:paraId="62D94BE0" w14:textId="77777777" w:rsidR="00520D00" w:rsidRPr="00FB6E47" w:rsidRDefault="00520D00" w:rsidP="00520D00">
      <w:pPr>
        <w:widowControl w:val="0"/>
        <w:jc w:val="both"/>
        <w:rPr>
          <w:sz w:val="15"/>
          <w:szCs w:val="15"/>
        </w:rPr>
      </w:pPr>
    </w:p>
    <w:p w14:paraId="4540C6FD" w14:textId="77777777" w:rsidR="00520D00" w:rsidRPr="00FB6E47" w:rsidRDefault="00520D00" w:rsidP="00520D00">
      <w:pPr>
        <w:widowControl w:val="0"/>
        <w:ind w:left="426"/>
        <w:jc w:val="both"/>
        <w:rPr>
          <w:sz w:val="15"/>
          <w:szCs w:val="15"/>
        </w:rPr>
      </w:pPr>
      <w:r w:rsidRPr="00FB6E47">
        <w:rPr>
          <w:sz w:val="15"/>
          <w:szCs w:val="15"/>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14:paraId="611E9FFD" w14:textId="77777777" w:rsidR="00520D00" w:rsidRPr="00FB6E47" w:rsidRDefault="00520D00" w:rsidP="00520D00">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6EECA312" w14:textId="77777777" w:rsidR="00520D00" w:rsidRPr="00FB6E47" w:rsidRDefault="00520D00" w:rsidP="00520D00">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 xml:space="preserve">c) az EPER-Bursa rendszerben nem rögzített, nem a rendszerből nyomtatott pályázati űrlapon, a határidőn túl benyújtott, vagy </w:t>
      </w:r>
      <w:proofErr w:type="spellStart"/>
      <w:r w:rsidRPr="00FB6E47">
        <w:rPr>
          <w:rFonts w:ascii="Arial" w:hAnsi="Arial" w:cs="Arial"/>
          <w:snapToGrid w:val="0"/>
          <w:sz w:val="15"/>
          <w:szCs w:val="15"/>
        </w:rPr>
        <w:t>formailag</w:t>
      </w:r>
      <w:proofErr w:type="spellEnd"/>
      <w:r w:rsidRPr="00FB6E47">
        <w:rPr>
          <w:rFonts w:ascii="Arial" w:hAnsi="Arial" w:cs="Arial"/>
          <w:snapToGrid w:val="0"/>
          <w:sz w:val="15"/>
          <w:szCs w:val="15"/>
        </w:rPr>
        <w:t xml:space="preserve"> nem megfelelő pályázatokat a bírálatból kizárja, és kizárását írásban indokolja;</w:t>
      </w:r>
    </w:p>
    <w:p w14:paraId="0738D48A" w14:textId="77777777" w:rsidR="00520D00" w:rsidRPr="00FB6E47" w:rsidRDefault="00520D00" w:rsidP="00520D00">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 xml:space="preserve">d) </w:t>
      </w:r>
      <w:r w:rsidRPr="00FB6E47">
        <w:rPr>
          <w:rFonts w:ascii="Arial" w:hAnsi="Arial" w:cs="Arial"/>
          <w:sz w:val="15"/>
          <w:szCs w:val="15"/>
        </w:rPr>
        <w:t xml:space="preserve">minden, határidőn belül, postai úton vagy személyesen benyújtott pályázatot befogad, minden, </w:t>
      </w:r>
      <w:proofErr w:type="spellStart"/>
      <w:r w:rsidRPr="00FB6E47">
        <w:rPr>
          <w:rFonts w:ascii="Arial" w:hAnsi="Arial" w:cs="Arial"/>
          <w:sz w:val="15"/>
          <w:szCs w:val="15"/>
        </w:rPr>
        <w:t>formailag</w:t>
      </w:r>
      <w:proofErr w:type="spellEnd"/>
      <w:r w:rsidRPr="00FB6E47">
        <w:rPr>
          <w:rFonts w:ascii="Arial" w:hAnsi="Arial" w:cs="Arial"/>
          <w:sz w:val="15"/>
          <w:szCs w:val="15"/>
        </w:rPr>
        <w:t xml:space="preserve"> megfelelő pályázatot érdemben elbírál, és döntését írásban indokolja;</w:t>
      </w:r>
    </w:p>
    <w:p w14:paraId="2A3E744C" w14:textId="77777777" w:rsidR="00520D00" w:rsidRPr="00FB6E47" w:rsidRDefault="00520D00" w:rsidP="00520D00">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e) csak az önkormányzat területén lakóhellyel rendelkező pályázókat részesítheti támogatásban;</w:t>
      </w:r>
    </w:p>
    <w:p w14:paraId="390049FF" w14:textId="77777777" w:rsidR="00520D00" w:rsidRPr="00FB6E47" w:rsidRDefault="00520D00" w:rsidP="00520D00">
      <w:pPr>
        <w:pStyle w:val="Szvegtrzs"/>
        <w:widowControl w:val="0"/>
        <w:spacing w:after="0" w:line="240" w:lineRule="auto"/>
        <w:ind w:left="420"/>
        <w:rPr>
          <w:rFonts w:ascii="Arial" w:hAnsi="Arial" w:cs="Arial"/>
          <w:snapToGrid w:val="0"/>
          <w:sz w:val="15"/>
          <w:szCs w:val="15"/>
        </w:rPr>
      </w:pPr>
      <w:r w:rsidRPr="00FB6E47">
        <w:rPr>
          <w:rFonts w:ascii="Arial" w:hAnsi="Arial" w:cs="Arial"/>
          <w:snapToGrid w:val="0"/>
          <w:sz w:val="15"/>
          <w:szCs w:val="15"/>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B2392ED" w14:textId="77777777" w:rsidR="00520D00" w:rsidRPr="00FB6E47" w:rsidRDefault="00520D00" w:rsidP="00520D00">
      <w:pPr>
        <w:widowControl w:val="0"/>
        <w:jc w:val="both"/>
        <w:rPr>
          <w:snapToGrid w:val="0"/>
          <w:sz w:val="15"/>
          <w:szCs w:val="15"/>
        </w:rPr>
      </w:pPr>
    </w:p>
    <w:p w14:paraId="7EC87F63" w14:textId="77777777" w:rsidR="00520D00" w:rsidRPr="00FB6E47" w:rsidRDefault="00520D00" w:rsidP="00520D00">
      <w:pPr>
        <w:widowControl w:val="0"/>
        <w:jc w:val="both"/>
        <w:rPr>
          <w:sz w:val="15"/>
          <w:szCs w:val="15"/>
        </w:rPr>
      </w:pPr>
      <w:r w:rsidRPr="00FB6E47">
        <w:rPr>
          <w:sz w:val="15"/>
          <w:szCs w:val="15"/>
        </w:rPr>
        <w:t>A pályázó az elbíráló szerv döntése ellen fellebbezéssel nem élhet, a támogatói döntés ellen érdemben nincs helye jogorvoslatnak.</w:t>
      </w:r>
      <w:r w:rsidRPr="00FB6E47">
        <w:rPr>
          <w:b/>
          <w:bCs/>
          <w:sz w:val="15"/>
          <w:szCs w:val="15"/>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beérkezését követő 5 napon belül az önkormányzat jegyzőjének értesítenie kell az NKTK-t.</w:t>
      </w:r>
    </w:p>
    <w:p w14:paraId="6CCBEB61" w14:textId="77777777" w:rsidR="00520D00" w:rsidRPr="00FB6E47" w:rsidRDefault="00520D00" w:rsidP="00520D00">
      <w:pPr>
        <w:widowControl w:val="0"/>
        <w:jc w:val="both"/>
        <w:rPr>
          <w:sz w:val="15"/>
          <w:szCs w:val="15"/>
        </w:rPr>
      </w:pPr>
    </w:p>
    <w:p w14:paraId="6611D029" w14:textId="77777777" w:rsidR="00520D00" w:rsidRPr="00FB6E47" w:rsidRDefault="00520D00" w:rsidP="00520D00">
      <w:pPr>
        <w:widowControl w:val="0"/>
        <w:tabs>
          <w:tab w:val="num" w:pos="0"/>
        </w:tabs>
        <w:jc w:val="both"/>
        <w:rPr>
          <w:snapToGrid w:val="0"/>
          <w:sz w:val="15"/>
          <w:szCs w:val="15"/>
        </w:rPr>
      </w:pPr>
      <w:r w:rsidRPr="00FB6E47">
        <w:rPr>
          <w:sz w:val="15"/>
          <w:szCs w:val="15"/>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B6E47">
        <w:rPr>
          <w:snapToGrid w:val="0"/>
          <w:sz w:val="15"/>
          <w:szCs w:val="15"/>
        </w:rPr>
        <w:t>A települési önkormányzat ebben az esetben, határozatban rendelkezik a támogatás megszüntetéséről. A határozat csak a meghozatalát követő tanulmányi félévtől ható hatállyal hozható meg.</w:t>
      </w:r>
    </w:p>
    <w:p w14:paraId="546BB2B3" w14:textId="77777777" w:rsidR="00520D00" w:rsidRPr="00FB6E47" w:rsidRDefault="00520D00" w:rsidP="00520D00">
      <w:pPr>
        <w:widowControl w:val="0"/>
        <w:tabs>
          <w:tab w:val="num" w:pos="0"/>
        </w:tabs>
        <w:jc w:val="both"/>
        <w:rPr>
          <w:sz w:val="15"/>
          <w:szCs w:val="15"/>
        </w:rPr>
      </w:pPr>
    </w:p>
    <w:p w14:paraId="42B355E4" w14:textId="77777777" w:rsidR="00520D00" w:rsidRPr="00FB6E47" w:rsidRDefault="00520D00" w:rsidP="00520D00">
      <w:pPr>
        <w:widowControl w:val="0"/>
        <w:tabs>
          <w:tab w:val="num" w:pos="0"/>
        </w:tabs>
        <w:jc w:val="both"/>
        <w:rPr>
          <w:snapToGrid w:val="0"/>
          <w:sz w:val="15"/>
          <w:szCs w:val="15"/>
        </w:rPr>
      </w:pPr>
      <w:r w:rsidRPr="00FB6E47">
        <w:rPr>
          <w:snapToGrid w:val="0"/>
          <w:sz w:val="15"/>
          <w:szCs w:val="15"/>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74F2F600" w14:textId="77777777" w:rsidR="00520D00" w:rsidRPr="00FB6E47" w:rsidRDefault="00520D00" w:rsidP="00520D00">
      <w:pPr>
        <w:widowControl w:val="0"/>
        <w:jc w:val="both"/>
        <w:rPr>
          <w:sz w:val="15"/>
          <w:szCs w:val="15"/>
        </w:rPr>
      </w:pPr>
    </w:p>
    <w:p w14:paraId="27D4469A" w14:textId="77777777" w:rsidR="00520D00" w:rsidRPr="00FB6E47" w:rsidRDefault="00520D00" w:rsidP="00520D00">
      <w:pPr>
        <w:widowControl w:val="0"/>
        <w:jc w:val="both"/>
        <w:rPr>
          <w:b/>
          <w:sz w:val="15"/>
          <w:szCs w:val="15"/>
        </w:rPr>
      </w:pPr>
      <w:r w:rsidRPr="00FB6E47">
        <w:rPr>
          <w:b/>
          <w:sz w:val="15"/>
          <w:szCs w:val="15"/>
        </w:rPr>
        <w:t>6. Értesítés a pályázati döntésről</w:t>
      </w:r>
    </w:p>
    <w:p w14:paraId="15A54B4E" w14:textId="77777777" w:rsidR="00520D00" w:rsidRPr="00FB6E47" w:rsidRDefault="00520D00" w:rsidP="00520D00">
      <w:pPr>
        <w:widowControl w:val="0"/>
        <w:jc w:val="both"/>
        <w:rPr>
          <w:b/>
          <w:sz w:val="15"/>
          <w:szCs w:val="15"/>
        </w:rPr>
      </w:pPr>
    </w:p>
    <w:p w14:paraId="01469C26" w14:textId="77777777" w:rsidR="00520D00" w:rsidRPr="00FB6E47" w:rsidRDefault="00520D00" w:rsidP="00520D00">
      <w:pPr>
        <w:widowControl w:val="0"/>
        <w:jc w:val="both"/>
        <w:rPr>
          <w:bCs/>
          <w:sz w:val="15"/>
          <w:szCs w:val="15"/>
        </w:rPr>
      </w:pPr>
      <w:r w:rsidRPr="00FB6E47">
        <w:rPr>
          <w:bCs/>
          <w:sz w:val="15"/>
          <w:szCs w:val="15"/>
        </w:rPr>
        <w:t>A települési önkormányzat a meghozott döntéséről és annak indokáról 2023. december 6. napjáig az EPER-Bursa rendszeren keresztül elektronikusan vagy postai úton küldött levélben értesíti a pályázókat.</w:t>
      </w:r>
    </w:p>
    <w:p w14:paraId="0CE102BF" w14:textId="77777777" w:rsidR="00520D00" w:rsidRPr="00FB6E47" w:rsidRDefault="00520D00" w:rsidP="00520D00">
      <w:pPr>
        <w:widowControl w:val="0"/>
        <w:jc w:val="both"/>
        <w:rPr>
          <w:sz w:val="15"/>
          <w:szCs w:val="15"/>
        </w:rPr>
      </w:pPr>
    </w:p>
    <w:p w14:paraId="2F3321EB" w14:textId="77777777" w:rsidR="00520D00" w:rsidRPr="00FB6E47" w:rsidRDefault="00520D00" w:rsidP="00520D00">
      <w:pPr>
        <w:widowControl w:val="0"/>
        <w:jc w:val="both"/>
        <w:rPr>
          <w:sz w:val="15"/>
          <w:szCs w:val="15"/>
        </w:rPr>
      </w:pPr>
      <w:r w:rsidRPr="00FB6E47">
        <w:rPr>
          <w:sz w:val="15"/>
          <w:szCs w:val="15"/>
        </w:rPr>
        <w:t>Az NKTK az önkormányzati döntési listák érkeztetését követően 2024. január 17. napjáig értesíti a települési önkormányzatok által nem támogatott pályázókat az önkormányzati döntésről</w:t>
      </w:r>
      <w:r w:rsidRPr="00FB6E47">
        <w:rPr>
          <w:bCs/>
          <w:sz w:val="15"/>
          <w:szCs w:val="15"/>
        </w:rPr>
        <w:t xml:space="preserve"> az EPER-Bursa rendszeren keresztül</w:t>
      </w:r>
      <w:r w:rsidRPr="00FB6E47">
        <w:rPr>
          <w:sz w:val="15"/>
          <w:szCs w:val="15"/>
        </w:rPr>
        <w:t>.</w:t>
      </w:r>
    </w:p>
    <w:p w14:paraId="57A9131E" w14:textId="77777777" w:rsidR="00520D00" w:rsidRPr="00FB6E47" w:rsidRDefault="00520D00" w:rsidP="00520D00">
      <w:pPr>
        <w:widowControl w:val="0"/>
        <w:jc w:val="both"/>
        <w:rPr>
          <w:sz w:val="15"/>
          <w:szCs w:val="15"/>
        </w:rPr>
      </w:pPr>
    </w:p>
    <w:p w14:paraId="0C4F46D2" w14:textId="77777777" w:rsidR="00520D00" w:rsidRPr="00FB6E47" w:rsidRDefault="00520D00" w:rsidP="00520D00">
      <w:pPr>
        <w:widowControl w:val="0"/>
        <w:jc w:val="both"/>
        <w:rPr>
          <w:sz w:val="15"/>
          <w:szCs w:val="15"/>
        </w:rPr>
      </w:pPr>
      <w:r w:rsidRPr="00FB6E47">
        <w:rPr>
          <w:bCs/>
          <w:sz w:val="15"/>
          <w:szCs w:val="15"/>
        </w:rPr>
        <w:t xml:space="preserve">Az </w:t>
      </w:r>
      <w:r w:rsidRPr="00FB6E47">
        <w:rPr>
          <w:sz w:val="15"/>
          <w:szCs w:val="15"/>
        </w:rPr>
        <w:t>NKTK</w:t>
      </w:r>
      <w:r w:rsidRPr="00FB6E47">
        <w:rPr>
          <w:bCs/>
          <w:sz w:val="15"/>
          <w:szCs w:val="15"/>
        </w:rPr>
        <w:t xml:space="preserve"> az elbírálás ellenőrzését és az intézményi ösztöndíjrészek megállapítását követően 2024. március 12. napjáig az EPER-Bursa rendszeren keresztül értesíti a települési önkormányzat által támogatásban részesített pályázókat a Bursa Hungarica ösztöndíj teljes összegéről és az ösztöndíj-folyósítás módjáról</w:t>
      </w:r>
      <w:r w:rsidRPr="00FB6E47">
        <w:rPr>
          <w:sz w:val="15"/>
          <w:szCs w:val="15"/>
        </w:rPr>
        <w:t>.</w:t>
      </w:r>
    </w:p>
    <w:p w14:paraId="585CAB12" w14:textId="77777777" w:rsidR="00520D00" w:rsidRPr="00FB6E47" w:rsidRDefault="00520D00" w:rsidP="00520D00">
      <w:pPr>
        <w:widowControl w:val="0"/>
        <w:jc w:val="both"/>
        <w:rPr>
          <w:snapToGrid w:val="0"/>
          <w:sz w:val="15"/>
          <w:szCs w:val="15"/>
        </w:rPr>
      </w:pPr>
    </w:p>
    <w:p w14:paraId="761BC7FF" w14:textId="77777777" w:rsidR="00520D00" w:rsidRPr="00FB6E47" w:rsidRDefault="00520D00" w:rsidP="00520D00">
      <w:pPr>
        <w:widowControl w:val="0"/>
        <w:jc w:val="both"/>
        <w:rPr>
          <w:b/>
          <w:bCs/>
          <w:snapToGrid w:val="0"/>
          <w:sz w:val="15"/>
          <w:szCs w:val="15"/>
        </w:rPr>
      </w:pPr>
      <w:r w:rsidRPr="00FB6E47">
        <w:rPr>
          <w:b/>
          <w:bCs/>
          <w:snapToGrid w:val="0"/>
          <w:sz w:val="15"/>
          <w:szCs w:val="15"/>
        </w:rPr>
        <w:t>A pályázó</w:t>
      </w:r>
      <w:r w:rsidRPr="00FB6E47">
        <w:rPr>
          <w:snapToGrid w:val="0"/>
          <w:sz w:val="15"/>
          <w:szCs w:val="15"/>
        </w:rPr>
        <w:t xml:space="preserve"> </w:t>
      </w:r>
      <w:r w:rsidRPr="00FB6E47">
        <w:rPr>
          <w:b/>
          <w:snapToGrid w:val="0"/>
          <w:sz w:val="15"/>
          <w:szCs w:val="15"/>
        </w:rPr>
        <w:t>a felsőoktatási intézmény felvételi döntésről szóló határozata vagy a</w:t>
      </w:r>
      <w:r w:rsidRPr="00FB6E47">
        <w:rPr>
          <w:b/>
          <w:bCs/>
          <w:snapToGrid w:val="0"/>
          <w:sz w:val="15"/>
          <w:szCs w:val="15"/>
        </w:rPr>
        <w:t>z Oktatási Hivatal</w:t>
      </w:r>
      <w:r w:rsidRPr="00FB6E47">
        <w:rPr>
          <w:b/>
          <w:snapToGrid w:val="0"/>
          <w:sz w:val="15"/>
          <w:szCs w:val="15"/>
        </w:rPr>
        <w:t xml:space="preserve"> besorolási határozata</w:t>
      </w:r>
      <w:r w:rsidRPr="00FB6E47">
        <w:rPr>
          <w:snapToGrid w:val="0"/>
          <w:sz w:val="15"/>
          <w:szCs w:val="15"/>
        </w:rPr>
        <w:t xml:space="preserve"> </w:t>
      </w:r>
      <w:r w:rsidRPr="00FB6E47">
        <w:rPr>
          <w:b/>
          <w:bCs/>
          <w:snapToGrid w:val="0"/>
          <w:sz w:val="15"/>
          <w:szCs w:val="15"/>
        </w:rPr>
        <w:t xml:space="preserve">másolatának megküldésével köteles 2024. augusztus 31. napjáig az </w:t>
      </w:r>
      <w:r w:rsidRPr="00FB6E47">
        <w:rPr>
          <w:b/>
          <w:sz w:val="15"/>
          <w:szCs w:val="15"/>
        </w:rPr>
        <w:t>NKTK</w:t>
      </w:r>
      <w:r w:rsidRPr="00FB6E47">
        <w:rPr>
          <w:b/>
          <w:bCs/>
          <w:sz w:val="15"/>
          <w:szCs w:val="15"/>
        </w:rPr>
        <w:t xml:space="preserve"> </w:t>
      </w:r>
      <w:r w:rsidRPr="00FB6E47">
        <w:rPr>
          <w:b/>
          <w:bCs/>
          <w:snapToGrid w:val="0"/>
          <w:sz w:val="15"/>
          <w:szCs w:val="15"/>
        </w:rPr>
        <w:t xml:space="preserve">részére bejelenteni, hogy a </w:t>
      </w:r>
      <w:r w:rsidRPr="00FB6E47">
        <w:rPr>
          <w:b/>
          <w:bCs/>
          <w:sz w:val="15"/>
          <w:szCs w:val="15"/>
        </w:rPr>
        <w:t>2024/2025. tanévben</w:t>
      </w:r>
      <w:r w:rsidRPr="00FB6E47">
        <w:rPr>
          <w:b/>
          <w:bCs/>
          <w:snapToGrid w:val="0"/>
          <w:sz w:val="15"/>
          <w:szCs w:val="15"/>
        </w:rPr>
        <w:t xml:space="preserve"> melyik felsőoktatási intézményben kezdi meg tanulmányait. Továbbá a pályázó köteles nyilatkozni arról, hogy a 2024.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22D48882" w14:textId="77777777" w:rsidR="00520D00" w:rsidRPr="00FB6E47" w:rsidRDefault="00520D00" w:rsidP="00520D00">
      <w:pPr>
        <w:widowControl w:val="0"/>
        <w:jc w:val="both"/>
        <w:rPr>
          <w:snapToGrid w:val="0"/>
          <w:sz w:val="15"/>
          <w:szCs w:val="15"/>
        </w:rPr>
      </w:pPr>
    </w:p>
    <w:p w14:paraId="4E85BB44" w14:textId="77777777" w:rsidR="00520D00" w:rsidRPr="00FB6E47" w:rsidRDefault="00520D00" w:rsidP="00520D00">
      <w:pPr>
        <w:widowControl w:val="0"/>
        <w:jc w:val="both"/>
        <w:rPr>
          <w:snapToGrid w:val="0"/>
          <w:sz w:val="15"/>
          <w:szCs w:val="15"/>
        </w:rPr>
      </w:pPr>
      <w:r w:rsidRPr="00FB6E47">
        <w:rPr>
          <w:snapToGrid w:val="0"/>
          <w:sz w:val="15"/>
          <w:szCs w:val="15"/>
        </w:rPr>
        <w:t xml:space="preserve">Amennyiben a </w:t>
      </w:r>
      <w:r w:rsidRPr="00FB6E47">
        <w:rPr>
          <w:iCs/>
          <w:sz w:val="15"/>
          <w:szCs w:val="15"/>
        </w:rPr>
        <w:t>"B"</w:t>
      </w:r>
      <w:r w:rsidRPr="00FB6E47">
        <w:rPr>
          <w:snapToGrid w:val="0"/>
          <w:sz w:val="15"/>
          <w:szCs w:val="15"/>
        </w:rPr>
        <w:t xml:space="preserve"> típusú pályázat során támogatásban részesülő ösztöndíjas a támogatás időtartama alatt sikeresen pályázik </w:t>
      </w:r>
      <w:r w:rsidRPr="00FB6E47">
        <w:rPr>
          <w:iCs/>
          <w:sz w:val="15"/>
          <w:szCs w:val="15"/>
        </w:rPr>
        <w:t>"A"</w:t>
      </w:r>
      <w:r w:rsidRPr="00FB6E47">
        <w:rPr>
          <w:snapToGrid w:val="0"/>
          <w:sz w:val="15"/>
          <w:szCs w:val="15"/>
        </w:rPr>
        <w:t xml:space="preserve"> típusú ösztöndíjra (</w:t>
      </w:r>
      <w:r w:rsidRPr="00FB6E47">
        <w:rPr>
          <w:bCs/>
          <w:sz w:val="15"/>
          <w:szCs w:val="15"/>
        </w:rPr>
        <w:t>Bursa Hungarica Ösztöndíjpályázat felsőoktatási hallgatók számára</w:t>
      </w:r>
      <w:r w:rsidRPr="00FB6E47">
        <w:rPr>
          <w:snapToGrid w:val="0"/>
          <w:sz w:val="15"/>
          <w:szCs w:val="15"/>
        </w:rPr>
        <w:t xml:space="preserve">), </w:t>
      </w:r>
      <w:r w:rsidRPr="00FB6E47">
        <w:rPr>
          <w:iCs/>
          <w:sz w:val="15"/>
          <w:szCs w:val="15"/>
        </w:rPr>
        <w:t>"B"</w:t>
      </w:r>
      <w:r w:rsidRPr="00FB6E47">
        <w:rPr>
          <w:snapToGrid w:val="0"/>
          <w:sz w:val="15"/>
          <w:szCs w:val="15"/>
        </w:rPr>
        <w:t xml:space="preserve"> típusú ösztöndíját automatikusan elveszti.</w:t>
      </w:r>
    </w:p>
    <w:p w14:paraId="7B6E09F3" w14:textId="77777777" w:rsidR="00520D00" w:rsidRPr="00FB6E47" w:rsidRDefault="00520D00" w:rsidP="00520D00">
      <w:pPr>
        <w:widowControl w:val="0"/>
        <w:jc w:val="both"/>
        <w:rPr>
          <w:sz w:val="15"/>
          <w:szCs w:val="15"/>
        </w:rPr>
      </w:pPr>
    </w:p>
    <w:p w14:paraId="47809ED8" w14:textId="77777777" w:rsidR="00520D00" w:rsidRPr="00FB6E47" w:rsidRDefault="00520D00" w:rsidP="00520D00">
      <w:pPr>
        <w:widowControl w:val="0"/>
        <w:jc w:val="both"/>
        <w:rPr>
          <w:b/>
          <w:sz w:val="15"/>
          <w:szCs w:val="15"/>
        </w:rPr>
      </w:pPr>
      <w:r w:rsidRPr="00FB6E47">
        <w:rPr>
          <w:b/>
          <w:sz w:val="15"/>
          <w:szCs w:val="15"/>
        </w:rPr>
        <w:t>7. Az ösztöndíj folyósításának feltételei</w:t>
      </w:r>
    </w:p>
    <w:p w14:paraId="2C5AB024" w14:textId="77777777" w:rsidR="00520D00" w:rsidRPr="00FB6E47" w:rsidRDefault="00520D00" w:rsidP="00520D00">
      <w:pPr>
        <w:widowControl w:val="0"/>
        <w:jc w:val="both"/>
        <w:rPr>
          <w:sz w:val="15"/>
          <w:szCs w:val="15"/>
        </w:rPr>
      </w:pPr>
    </w:p>
    <w:p w14:paraId="2E242F98" w14:textId="77777777" w:rsidR="00520D00" w:rsidRPr="00FB6E47" w:rsidRDefault="00520D00" w:rsidP="00520D00">
      <w:pPr>
        <w:widowControl w:val="0"/>
        <w:jc w:val="both"/>
        <w:rPr>
          <w:b/>
          <w:bCs/>
          <w:sz w:val="15"/>
          <w:szCs w:val="15"/>
        </w:rPr>
      </w:pPr>
      <w:r w:rsidRPr="00FB6E47">
        <w:rPr>
          <w:b/>
          <w:bCs/>
          <w:sz w:val="15"/>
          <w:szCs w:val="15"/>
        </w:rPr>
        <w:t xml:space="preserve">Az ösztöndíj-folyósítás feltétele, hogy a támogatott pályázó hallgatói jogviszonya a 2024/2025. tanév első félévében megfeleljen a pályázati kiírásnak. Amennyiben a támogatott pályázó hallgatói jogviszonya nem felel meg a pályázati kiírásnak, a támogatott az ösztöndíjra való jogosultságát elveszíti. </w:t>
      </w:r>
    </w:p>
    <w:p w14:paraId="3D429DE1" w14:textId="77777777" w:rsidR="00520D00" w:rsidRPr="00FB6E47" w:rsidRDefault="00520D00" w:rsidP="00520D00">
      <w:pPr>
        <w:widowControl w:val="0"/>
        <w:jc w:val="both"/>
        <w:rPr>
          <w:sz w:val="15"/>
          <w:szCs w:val="15"/>
        </w:rPr>
      </w:pPr>
    </w:p>
    <w:p w14:paraId="3FAF9B67" w14:textId="77777777" w:rsidR="00520D00" w:rsidRPr="00FB6E47" w:rsidRDefault="00520D00" w:rsidP="00520D00">
      <w:pPr>
        <w:widowControl w:val="0"/>
        <w:jc w:val="both"/>
        <w:rPr>
          <w:sz w:val="15"/>
          <w:szCs w:val="15"/>
        </w:rPr>
      </w:pPr>
      <w:r w:rsidRPr="00FB6E47">
        <w:rPr>
          <w:sz w:val="15"/>
          <w:szCs w:val="15"/>
        </w:rPr>
        <w:t xml:space="preserve">Az ösztöndíj csak azokban a hónapokban kerül folyósításra, amelyekben a pályázó beiratkozott, aktív jogviszonnyal rendelkező hallgatója a felsőoktatási intézménynek. </w:t>
      </w:r>
    </w:p>
    <w:p w14:paraId="4EE99004" w14:textId="77777777" w:rsidR="00520D00" w:rsidRPr="00FB6E47" w:rsidRDefault="00520D00" w:rsidP="00520D00">
      <w:pPr>
        <w:widowControl w:val="0"/>
        <w:jc w:val="both"/>
        <w:rPr>
          <w:sz w:val="15"/>
          <w:szCs w:val="15"/>
        </w:rPr>
      </w:pPr>
    </w:p>
    <w:p w14:paraId="7146BBDF" w14:textId="77777777" w:rsidR="00520D00" w:rsidRPr="00FB6E47" w:rsidRDefault="00520D00" w:rsidP="00520D00">
      <w:pPr>
        <w:widowControl w:val="0"/>
        <w:jc w:val="both"/>
        <w:rPr>
          <w:sz w:val="15"/>
          <w:szCs w:val="15"/>
        </w:rPr>
      </w:pPr>
      <w:r w:rsidRPr="00FB6E47">
        <w:rPr>
          <w:sz w:val="15"/>
          <w:szCs w:val="15"/>
        </w:rPr>
        <w:t xml:space="preserve">A felsőoktatási intézményeknek az ösztöndíj kifizetést megelőzően az ösztöndíjra való jogosultságot a nemzeti felsőoktatásról szóló 2011. évi CCIV. törvényben foglaltak figyelembevételével kell megállapítaniuk. A Kormányrendelet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41A252B9" w14:textId="77777777" w:rsidR="00520D00" w:rsidRPr="00FB6E47" w:rsidRDefault="00520D00" w:rsidP="00520D00">
      <w:pPr>
        <w:widowControl w:val="0"/>
        <w:jc w:val="both"/>
        <w:rPr>
          <w:sz w:val="15"/>
          <w:szCs w:val="15"/>
        </w:rPr>
      </w:pPr>
    </w:p>
    <w:p w14:paraId="0B4C4EAA" w14:textId="77777777" w:rsidR="00520D00" w:rsidRPr="00FB6E47" w:rsidRDefault="00520D00" w:rsidP="00520D00">
      <w:pPr>
        <w:widowControl w:val="0"/>
        <w:autoSpaceDE w:val="0"/>
        <w:autoSpaceDN w:val="0"/>
        <w:adjustRightInd w:val="0"/>
        <w:jc w:val="both"/>
        <w:rPr>
          <w:sz w:val="15"/>
          <w:szCs w:val="15"/>
        </w:rPr>
      </w:pPr>
      <w:r w:rsidRPr="00FB6E47">
        <w:rPr>
          <w:sz w:val="15"/>
          <w:szCs w:val="15"/>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FB6E47">
        <w:rPr>
          <w:sz w:val="15"/>
          <w:szCs w:val="15"/>
        </w:rPr>
        <w:t>véghatáridejének</w:t>
      </w:r>
      <w:proofErr w:type="spellEnd"/>
      <w:r w:rsidRPr="00FB6E47">
        <w:rPr>
          <w:sz w:val="15"/>
          <w:szCs w:val="15"/>
        </w:rPr>
        <w:t xml:space="preserve"> módosítása nélkül - teljes egészében szünetel.</w:t>
      </w:r>
    </w:p>
    <w:p w14:paraId="09727FDE" w14:textId="77777777" w:rsidR="00520D00" w:rsidRPr="00FB6E47" w:rsidRDefault="00520D00" w:rsidP="00520D00">
      <w:pPr>
        <w:widowControl w:val="0"/>
        <w:jc w:val="both"/>
        <w:rPr>
          <w:sz w:val="15"/>
          <w:szCs w:val="15"/>
        </w:rPr>
      </w:pPr>
    </w:p>
    <w:p w14:paraId="08A00C4B" w14:textId="77777777" w:rsidR="00520D00" w:rsidRPr="00FB6E47" w:rsidRDefault="00520D00" w:rsidP="00520D00">
      <w:pPr>
        <w:widowControl w:val="0"/>
        <w:jc w:val="both"/>
        <w:rPr>
          <w:b/>
          <w:sz w:val="15"/>
          <w:szCs w:val="15"/>
        </w:rPr>
      </w:pPr>
      <w:r w:rsidRPr="00FB6E47">
        <w:rPr>
          <w:b/>
          <w:sz w:val="15"/>
          <w:szCs w:val="15"/>
        </w:rPr>
        <w:t>8. Az ösztöndíj folyósítása</w:t>
      </w:r>
    </w:p>
    <w:p w14:paraId="7F0445E6" w14:textId="77777777" w:rsidR="00520D00" w:rsidRPr="00FB6E47" w:rsidRDefault="00520D00" w:rsidP="00520D00">
      <w:pPr>
        <w:widowControl w:val="0"/>
        <w:jc w:val="both"/>
        <w:rPr>
          <w:sz w:val="15"/>
          <w:szCs w:val="15"/>
        </w:rPr>
      </w:pPr>
    </w:p>
    <w:p w14:paraId="61FA92A5" w14:textId="77777777" w:rsidR="00520D00" w:rsidRPr="00FB6E47" w:rsidRDefault="00520D00" w:rsidP="00520D00">
      <w:pPr>
        <w:widowControl w:val="0"/>
        <w:jc w:val="both"/>
        <w:rPr>
          <w:sz w:val="15"/>
          <w:szCs w:val="15"/>
        </w:rPr>
      </w:pPr>
      <w:r w:rsidRPr="00FB6E47">
        <w:rPr>
          <w:sz w:val="15"/>
          <w:szCs w:val="15"/>
        </w:rPr>
        <w:t xml:space="preserve">Az ösztöndíj időtartama </w:t>
      </w:r>
      <w:r w:rsidRPr="00FB6E47">
        <w:rPr>
          <w:bCs/>
          <w:sz w:val="15"/>
          <w:szCs w:val="15"/>
        </w:rPr>
        <w:t xml:space="preserve">3x10 hónap, azaz hat egymást követő tanulmányi félévben félévenként </w:t>
      </w:r>
      <w:proofErr w:type="spellStart"/>
      <w:r w:rsidRPr="00FB6E47">
        <w:rPr>
          <w:bCs/>
          <w:sz w:val="15"/>
          <w:szCs w:val="15"/>
        </w:rPr>
        <w:t>max</w:t>
      </w:r>
      <w:proofErr w:type="spellEnd"/>
      <w:r w:rsidRPr="00FB6E47">
        <w:rPr>
          <w:bCs/>
          <w:sz w:val="15"/>
          <w:szCs w:val="15"/>
        </w:rPr>
        <w:t xml:space="preserve">. 5 hónap (Bursa tanulmányi félév): </w:t>
      </w:r>
      <w:r w:rsidRPr="00FB6E47">
        <w:rPr>
          <w:sz w:val="15"/>
          <w:szCs w:val="15"/>
        </w:rPr>
        <w:t>a 2024/2025. tanév, a 2025/2026. tanév és a 2026/2027. tanév.</w:t>
      </w:r>
    </w:p>
    <w:p w14:paraId="64D8BB27" w14:textId="77777777" w:rsidR="00520D00" w:rsidRPr="00FB6E47" w:rsidRDefault="00520D00" w:rsidP="00520D00">
      <w:pPr>
        <w:widowControl w:val="0"/>
        <w:jc w:val="both"/>
        <w:rPr>
          <w:sz w:val="15"/>
          <w:szCs w:val="15"/>
        </w:rPr>
      </w:pPr>
    </w:p>
    <w:p w14:paraId="6990A0A1" w14:textId="77777777" w:rsidR="00520D00" w:rsidRPr="00FB6E47" w:rsidRDefault="00520D00" w:rsidP="00520D00">
      <w:pPr>
        <w:widowControl w:val="0"/>
        <w:jc w:val="both"/>
        <w:rPr>
          <w:bCs/>
          <w:sz w:val="15"/>
          <w:szCs w:val="15"/>
        </w:rPr>
      </w:pPr>
      <w:r w:rsidRPr="00FB6E47">
        <w:rPr>
          <w:bCs/>
          <w:sz w:val="15"/>
          <w:szCs w:val="15"/>
        </w:rPr>
        <w:t>Az ösztöndíj folyósításának kezdete a 2024/2025. tanév első féléve.</w:t>
      </w:r>
    </w:p>
    <w:p w14:paraId="6C6F3C0B" w14:textId="77777777" w:rsidR="00520D00" w:rsidRPr="00FB6E47" w:rsidRDefault="00520D00" w:rsidP="00520D00">
      <w:pPr>
        <w:widowControl w:val="0"/>
        <w:jc w:val="both"/>
        <w:rPr>
          <w:sz w:val="15"/>
          <w:szCs w:val="15"/>
        </w:rPr>
      </w:pPr>
    </w:p>
    <w:p w14:paraId="025F5FFF" w14:textId="77777777" w:rsidR="00520D00" w:rsidRPr="00FB6E47" w:rsidRDefault="00520D00" w:rsidP="00520D00">
      <w:pPr>
        <w:widowControl w:val="0"/>
        <w:jc w:val="both"/>
        <w:rPr>
          <w:sz w:val="15"/>
          <w:szCs w:val="15"/>
        </w:rPr>
      </w:pPr>
      <w:r w:rsidRPr="00FB6E47">
        <w:rPr>
          <w:sz w:val="15"/>
          <w:szCs w:val="15"/>
        </w:rPr>
        <w:t xml:space="preserve">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w:t>
      </w:r>
      <w:proofErr w:type="spellStart"/>
      <w:r w:rsidRPr="00FB6E47">
        <w:rPr>
          <w:sz w:val="15"/>
          <w:szCs w:val="15"/>
        </w:rPr>
        <w:t>újracsoportosítja</w:t>
      </w:r>
      <w:proofErr w:type="spellEnd"/>
      <w:r w:rsidRPr="00FB6E47">
        <w:rPr>
          <w:sz w:val="15"/>
          <w:szCs w:val="15"/>
        </w:rPr>
        <w:t xml:space="preserve">, majd a jogosult hallgatók után </w:t>
      </w:r>
      <w:proofErr w:type="spellStart"/>
      <w:r w:rsidRPr="00FB6E47">
        <w:rPr>
          <w:sz w:val="15"/>
          <w:szCs w:val="15"/>
        </w:rPr>
        <w:t>továbbutalja</w:t>
      </w:r>
      <w:proofErr w:type="spellEnd"/>
      <w:r w:rsidRPr="00FB6E47">
        <w:rPr>
          <w:sz w:val="15"/>
          <w:szCs w:val="15"/>
        </w:rPr>
        <w:t xml:space="preserve"> a kifizető felsőoktatási intézményekhez abban az esetben, ha a felsőoktatási intézmény a hallgatók jogosultságát visszaigazolta, és az önkormányzat utalási kötelezettségét teljesítve a pontos támogatási összeget továbbította az NKTK számlájára.</w:t>
      </w:r>
    </w:p>
    <w:p w14:paraId="1FF25FA1" w14:textId="77777777" w:rsidR="00520D00" w:rsidRPr="00FB6E47" w:rsidRDefault="00520D00" w:rsidP="00520D00">
      <w:pPr>
        <w:widowControl w:val="0"/>
        <w:jc w:val="both"/>
        <w:rPr>
          <w:sz w:val="15"/>
          <w:szCs w:val="15"/>
        </w:rPr>
      </w:pPr>
    </w:p>
    <w:p w14:paraId="304B5A7D" w14:textId="77777777" w:rsidR="00520D00" w:rsidRPr="00FB6E47" w:rsidRDefault="00520D00" w:rsidP="00520D00">
      <w:pPr>
        <w:widowControl w:val="0"/>
        <w:jc w:val="both"/>
        <w:rPr>
          <w:sz w:val="15"/>
          <w:szCs w:val="15"/>
        </w:rPr>
      </w:pPr>
      <w:r w:rsidRPr="00FB6E47">
        <w:rPr>
          <w:sz w:val="15"/>
          <w:szCs w:val="15"/>
        </w:rPr>
        <w:lastRenderedPageBreak/>
        <w:t xml:space="preserve">Az intézményi ösztöndíjrész forrása a </w:t>
      </w:r>
      <w:r w:rsidRPr="00FB6E47">
        <w:rPr>
          <w:bCs/>
          <w:sz w:val="15"/>
          <w:szCs w:val="15"/>
        </w:rPr>
        <w:t>Kormányrendelet</w:t>
      </w:r>
      <w:r w:rsidRPr="00FB6E47">
        <w:rPr>
          <w:sz w:val="15"/>
          <w:szCs w:val="15"/>
        </w:rPr>
        <w:t xml:space="preserve"> 18. § (3) bekezdése értelmében az intézmények költségvetésében megjelölt elkülönített forrás.</w:t>
      </w:r>
    </w:p>
    <w:p w14:paraId="55DB4453" w14:textId="77777777" w:rsidR="00520D00" w:rsidRPr="00FB6E47" w:rsidRDefault="00520D00" w:rsidP="00520D00">
      <w:pPr>
        <w:widowControl w:val="0"/>
        <w:jc w:val="both"/>
        <w:rPr>
          <w:sz w:val="15"/>
          <w:szCs w:val="15"/>
        </w:rPr>
      </w:pPr>
    </w:p>
    <w:p w14:paraId="57D918F7" w14:textId="77777777" w:rsidR="00520D00" w:rsidRPr="00FB6E47" w:rsidRDefault="00520D00" w:rsidP="00520D00">
      <w:pPr>
        <w:widowControl w:val="0"/>
        <w:jc w:val="both"/>
        <w:rPr>
          <w:sz w:val="15"/>
          <w:szCs w:val="15"/>
        </w:rPr>
      </w:pPr>
      <w:r w:rsidRPr="00FB6E47">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3E9F9C63" w14:textId="77777777" w:rsidR="00520D00" w:rsidRPr="00FB6E47" w:rsidRDefault="00520D00" w:rsidP="00520D00">
      <w:pPr>
        <w:widowControl w:val="0"/>
        <w:jc w:val="both"/>
        <w:rPr>
          <w:sz w:val="15"/>
          <w:szCs w:val="15"/>
        </w:rPr>
      </w:pPr>
    </w:p>
    <w:p w14:paraId="0C3F67F2" w14:textId="77777777" w:rsidR="00520D00" w:rsidRPr="00FB6E47" w:rsidRDefault="00520D00" w:rsidP="00520D00">
      <w:pPr>
        <w:widowControl w:val="0"/>
        <w:jc w:val="both"/>
        <w:rPr>
          <w:b/>
          <w:sz w:val="15"/>
          <w:szCs w:val="15"/>
        </w:rPr>
      </w:pPr>
      <w:r w:rsidRPr="00FB6E47">
        <w:rPr>
          <w:b/>
          <w:sz w:val="15"/>
          <w:szCs w:val="15"/>
        </w:rPr>
        <w:t>Az ösztöndíj folyósításának kezdete legkorábban 2024. október hónap.</w:t>
      </w:r>
    </w:p>
    <w:p w14:paraId="77836A8E" w14:textId="77777777" w:rsidR="00520D00" w:rsidRPr="00FB6E47" w:rsidRDefault="00520D00" w:rsidP="00520D00">
      <w:pPr>
        <w:widowControl w:val="0"/>
        <w:jc w:val="both"/>
        <w:rPr>
          <w:sz w:val="15"/>
          <w:szCs w:val="15"/>
        </w:rPr>
      </w:pPr>
    </w:p>
    <w:p w14:paraId="079BB9E8" w14:textId="77777777" w:rsidR="00520D00" w:rsidRPr="00FB6E47" w:rsidRDefault="00520D00" w:rsidP="00520D00">
      <w:pPr>
        <w:widowControl w:val="0"/>
        <w:jc w:val="both"/>
        <w:rPr>
          <w:sz w:val="15"/>
          <w:szCs w:val="15"/>
        </w:rPr>
      </w:pPr>
      <w:r w:rsidRPr="00FB6E47">
        <w:rPr>
          <w:sz w:val="15"/>
          <w:szCs w:val="15"/>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7C37B78B" w14:textId="77777777" w:rsidR="00520D00" w:rsidRPr="00FB6E47" w:rsidRDefault="00520D00" w:rsidP="00520D00">
      <w:pPr>
        <w:widowControl w:val="0"/>
        <w:jc w:val="both"/>
        <w:rPr>
          <w:sz w:val="15"/>
          <w:szCs w:val="15"/>
        </w:rPr>
      </w:pPr>
      <w:r w:rsidRPr="00FB6E47">
        <w:rPr>
          <w:sz w:val="15"/>
          <w:szCs w:val="15"/>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00894D88" w14:textId="77777777" w:rsidR="00520D00" w:rsidRPr="00FB6E47" w:rsidRDefault="00520D00" w:rsidP="00520D00">
      <w:pPr>
        <w:widowControl w:val="0"/>
        <w:jc w:val="both"/>
        <w:rPr>
          <w:sz w:val="15"/>
          <w:szCs w:val="15"/>
        </w:rPr>
      </w:pPr>
    </w:p>
    <w:p w14:paraId="2E6FFB9A" w14:textId="77777777" w:rsidR="00520D00" w:rsidRPr="00FB6E47" w:rsidRDefault="00520D00" w:rsidP="00520D00">
      <w:pPr>
        <w:widowControl w:val="0"/>
        <w:jc w:val="both"/>
        <w:rPr>
          <w:sz w:val="15"/>
          <w:szCs w:val="15"/>
        </w:rPr>
      </w:pPr>
      <w:r w:rsidRPr="00FB6E47">
        <w:rPr>
          <w:sz w:val="15"/>
          <w:szCs w:val="15"/>
        </w:rPr>
        <w:t>Az elnyert ösztöndíjat közvetlen adó- és TB-járulékfizetési kötelezettség nem terheli (</w:t>
      </w:r>
      <w:proofErr w:type="spellStart"/>
      <w:r w:rsidRPr="00FB6E47">
        <w:rPr>
          <w:sz w:val="15"/>
          <w:szCs w:val="15"/>
        </w:rPr>
        <w:t>Szjatv</w:t>
      </w:r>
      <w:proofErr w:type="spellEnd"/>
      <w:r w:rsidRPr="00FB6E47">
        <w:rPr>
          <w:sz w:val="15"/>
          <w:szCs w:val="15"/>
        </w:rPr>
        <w:t>. 1. számú melléklet 3.2.6. és 4.17. pontja). Az ösztöndíj teljes összege elszámolási kötelezettség terhe nélkül szabadon felhasználható.</w:t>
      </w:r>
    </w:p>
    <w:p w14:paraId="19140855" w14:textId="77777777" w:rsidR="00520D00" w:rsidRPr="00FB6E47" w:rsidRDefault="00520D00" w:rsidP="00520D00">
      <w:pPr>
        <w:widowControl w:val="0"/>
        <w:rPr>
          <w:snapToGrid w:val="0"/>
          <w:sz w:val="15"/>
          <w:szCs w:val="15"/>
        </w:rPr>
      </w:pPr>
    </w:p>
    <w:p w14:paraId="30906B80" w14:textId="77777777" w:rsidR="00520D00" w:rsidRPr="00FB6E47" w:rsidRDefault="00520D00" w:rsidP="00520D00">
      <w:pPr>
        <w:widowControl w:val="0"/>
        <w:jc w:val="both"/>
        <w:rPr>
          <w:sz w:val="15"/>
          <w:szCs w:val="15"/>
        </w:rPr>
      </w:pPr>
      <w:r w:rsidRPr="00FB6E47">
        <w:rPr>
          <w:sz w:val="15"/>
          <w:szCs w:val="15"/>
        </w:rPr>
        <w:t>Az ösztöndíjas a Bursa tanulmányi félév lezárását követően (június 30., január 31.) a jogosultsági bejegyzéssel kapcsolatos kifogást nem tehet, illetve a ki nem fizetett ösztöndíjára már nem tarthat igényt.</w:t>
      </w:r>
    </w:p>
    <w:p w14:paraId="2F78DBB0" w14:textId="77777777" w:rsidR="00520D00" w:rsidRPr="00FB6E47" w:rsidRDefault="00520D00" w:rsidP="00520D00">
      <w:pPr>
        <w:widowControl w:val="0"/>
        <w:rPr>
          <w:snapToGrid w:val="0"/>
          <w:sz w:val="15"/>
          <w:szCs w:val="15"/>
        </w:rPr>
      </w:pPr>
    </w:p>
    <w:p w14:paraId="4A90CA63" w14:textId="77777777" w:rsidR="00520D00" w:rsidRPr="00FB6E47" w:rsidRDefault="00520D00" w:rsidP="00520D00">
      <w:pPr>
        <w:widowControl w:val="0"/>
        <w:jc w:val="both"/>
        <w:rPr>
          <w:b/>
          <w:sz w:val="15"/>
          <w:szCs w:val="15"/>
        </w:rPr>
      </w:pPr>
      <w:r w:rsidRPr="00FB6E47">
        <w:rPr>
          <w:b/>
          <w:sz w:val="15"/>
          <w:szCs w:val="15"/>
        </w:rPr>
        <w:t>9. A pályázók értesítési kötelezettségei</w:t>
      </w:r>
    </w:p>
    <w:p w14:paraId="2FB11930" w14:textId="77777777" w:rsidR="00520D00" w:rsidRPr="00FB6E47" w:rsidRDefault="00520D00" w:rsidP="00520D00">
      <w:pPr>
        <w:widowControl w:val="0"/>
        <w:jc w:val="both"/>
        <w:rPr>
          <w:b/>
          <w:bCs/>
          <w:sz w:val="15"/>
          <w:szCs w:val="15"/>
        </w:rPr>
      </w:pPr>
    </w:p>
    <w:p w14:paraId="382000BC" w14:textId="77777777" w:rsidR="00520D00" w:rsidRPr="00FB6E47" w:rsidRDefault="00520D00" w:rsidP="00520D00">
      <w:pPr>
        <w:widowControl w:val="0"/>
        <w:jc w:val="both"/>
        <w:rPr>
          <w:sz w:val="15"/>
          <w:szCs w:val="15"/>
        </w:rPr>
      </w:pPr>
      <w:r w:rsidRPr="00FB6E47">
        <w:rPr>
          <w:b/>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FB6E47">
        <w:rPr>
          <w:b/>
          <w:bCs/>
          <w:sz w:val="15"/>
          <w:szCs w:val="15"/>
          <w:u w:val="single"/>
        </w:rPr>
        <w:t>írásban</w:t>
      </w:r>
      <w:r w:rsidRPr="00FB6E47">
        <w:rPr>
          <w:b/>
          <w:bCs/>
          <w:sz w:val="15"/>
          <w:szCs w:val="15"/>
        </w:rPr>
        <w:t xml:space="preserve"> értesíteni</w:t>
      </w:r>
      <w:r w:rsidRPr="00FB6E47">
        <w:rPr>
          <w:sz w:val="15"/>
          <w:szCs w:val="15"/>
        </w:rPr>
        <w:t xml:space="preserve"> </w:t>
      </w:r>
      <w:r w:rsidRPr="00FB6E47">
        <w:rPr>
          <w:b/>
          <w:bCs/>
          <w:sz w:val="15"/>
          <w:szCs w:val="15"/>
        </w:rPr>
        <w:t>a folyósító felsőoktatási intézményt és</w:t>
      </w:r>
      <w:r w:rsidRPr="00FB6E47">
        <w:rPr>
          <w:sz w:val="15"/>
          <w:szCs w:val="15"/>
        </w:rPr>
        <w:t xml:space="preserve"> </w:t>
      </w:r>
      <w:r w:rsidRPr="00FB6E47">
        <w:rPr>
          <w:b/>
          <w:bCs/>
          <w:sz w:val="15"/>
          <w:szCs w:val="15"/>
        </w:rPr>
        <w:t xml:space="preserve">az </w:t>
      </w:r>
      <w:r w:rsidRPr="00FB6E47">
        <w:rPr>
          <w:b/>
          <w:sz w:val="15"/>
          <w:szCs w:val="15"/>
        </w:rPr>
        <w:t>NKTK-</w:t>
      </w:r>
      <w:r w:rsidRPr="00FB6E47">
        <w:rPr>
          <w:b/>
          <w:bCs/>
          <w:sz w:val="15"/>
          <w:szCs w:val="15"/>
        </w:rPr>
        <w:t>t (1381 Budapest Pf. 1418)</w:t>
      </w:r>
      <w:r w:rsidRPr="00FB6E47">
        <w:rPr>
          <w:sz w:val="15"/>
          <w:szCs w:val="15"/>
        </w:rPr>
        <w:t xml:space="preserve">. A bejelentést az EPER-Bursa rendszeren keresztül kell kezdeményeznie. </w:t>
      </w:r>
    </w:p>
    <w:p w14:paraId="3EC8EBE9" w14:textId="77777777" w:rsidR="00520D00" w:rsidRPr="00FB6E47" w:rsidRDefault="00520D00" w:rsidP="00520D00">
      <w:pPr>
        <w:widowControl w:val="0"/>
        <w:jc w:val="both"/>
        <w:rPr>
          <w:sz w:val="15"/>
          <w:szCs w:val="15"/>
        </w:rPr>
      </w:pPr>
      <w:r w:rsidRPr="00FB6E47">
        <w:rPr>
          <w:sz w:val="15"/>
          <w:szCs w:val="15"/>
        </w:rPr>
        <w:t>Az értesítési kötelezettséget a hallgató 5 munkanapon belül köteles teljesíteni az alábbi adatok változásakor:</w:t>
      </w:r>
    </w:p>
    <w:p w14:paraId="3D0F2BA7" w14:textId="77777777" w:rsidR="00520D00" w:rsidRPr="00FB6E47" w:rsidRDefault="00520D00" w:rsidP="00520D00">
      <w:pPr>
        <w:widowControl w:val="0"/>
        <w:numPr>
          <w:ilvl w:val="0"/>
          <w:numId w:val="5"/>
        </w:numPr>
        <w:jc w:val="both"/>
        <w:rPr>
          <w:b/>
          <w:sz w:val="15"/>
          <w:szCs w:val="15"/>
        </w:rPr>
      </w:pPr>
      <w:r w:rsidRPr="00FB6E47">
        <w:rPr>
          <w:b/>
          <w:sz w:val="15"/>
          <w:szCs w:val="15"/>
        </w:rPr>
        <w:t>a tanulmányok szüneteltetése (halasztása);</w:t>
      </w:r>
    </w:p>
    <w:p w14:paraId="0A0A6FA0" w14:textId="77777777" w:rsidR="00520D00" w:rsidRPr="00FB6E47" w:rsidRDefault="00520D00" w:rsidP="00520D00">
      <w:pPr>
        <w:widowControl w:val="0"/>
        <w:numPr>
          <w:ilvl w:val="0"/>
          <w:numId w:val="5"/>
        </w:numPr>
        <w:jc w:val="both"/>
        <w:rPr>
          <w:b/>
          <w:sz w:val="15"/>
          <w:szCs w:val="15"/>
        </w:rPr>
      </w:pPr>
      <w:r w:rsidRPr="00FB6E47">
        <w:rPr>
          <w:b/>
          <w:sz w:val="15"/>
          <w:szCs w:val="15"/>
        </w:rPr>
        <w:t>tanulmányok helyének megváltozása (az új felsőoktatási intézmény, kar, szak megnevezésével);</w:t>
      </w:r>
    </w:p>
    <w:p w14:paraId="4D690B51" w14:textId="77777777" w:rsidR="00520D00" w:rsidRPr="00FB6E47" w:rsidRDefault="00520D00" w:rsidP="00520D00">
      <w:pPr>
        <w:widowControl w:val="0"/>
        <w:numPr>
          <w:ilvl w:val="0"/>
          <w:numId w:val="5"/>
        </w:numPr>
        <w:jc w:val="both"/>
        <w:rPr>
          <w:b/>
          <w:sz w:val="15"/>
          <w:szCs w:val="15"/>
        </w:rPr>
      </w:pPr>
      <w:r w:rsidRPr="00FB6E47">
        <w:rPr>
          <w:b/>
          <w:sz w:val="15"/>
          <w:szCs w:val="15"/>
        </w:rPr>
        <w:t>tanulmányi státusz (munkarend, képzési szint, finanszírozási forma), képzés megnevezésének változása;</w:t>
      </w:r>
    </w:p>
    <w:p w14:paraId="51E3F31F" w14:textId="77777777" w:rsidR="00520D00" w:rsidRPr="00FB6E47" w:rsidRDefault="00520D00" w:rsidP="00520D00">
      <w:pPr>
        <w:widowControl w:val="0"/>
        <w:numPr>
          <w:ilvl w:val="0"/>
          <w:numId w:val="5"/>
        </w:numPr>
        <w:jc w:val="both"/>
        <w:rPr>
          <w:b/>
          <w:sz w:val="15"/>
          <w:szCs w:val="15"/>
        </w:rPr>
      </w:pPr>
      <w:r w:rsidRPr="00FB6E47">
        <w:rPr>
          <w:b/>
          <w:sz w:val="15"/>
          <w:szCs w:val="15"/>
        </w:rPr>
        <w:t>személyes adatainak (név, lakóhely, elektronikus levelezési cím) változása.</w:t>
      </w:r>
    </w:p>
    <w:p w14:paraId="30F2DE27" w14:textId="77777777" w:rsidR="00520D00" w:rsidRPr="00FB6E47" w:rsidRDefault="00520D00" w:rsidP="00520D00">
      <w:pPr>
        <w:widowControl w:val="0"/>
        <w:tabs>
          <w:tab w:val="num" w:pos="0"/>
        </w:tabs>
        <w:jc w:val="both"/>
        <w:rPr>
          <w:b/>
          <w:snapToGrid w:val="0"/>
          <w:sz w:val="15"/>
          <w:szCs w:val="15"/>
        </w:rPr>
      </w:pPr>
    </w:p>
    <w:p w14:paraId="70415B9A" w14:textId="77777777" w:rsidR="00520D00" w:rsidRPr="00FB6E47" w:rsidRDefault="00520D00" w:rsidP="00520D00">
      <w:pPr>
        <w:widowControl w:val="0"/>
        <w:tabs>
          <w:tab w:val="num" w:pos="0"/>
        </w:tabs>
        <w:jc w:val="both"/>
        <w:rPr>
          <w:snapToGrid w:val="0"/>
          <w:sz w:val="15"/>
          <w:szCs w:val="15"/>
        </w:rPr>
      </w:pPr>
      <w:r w:rsidRPr="00FB6E47">
        <w:rPr>
          <w:snapToGrid w:val="0"/>
          <w:sz w:val="15"/>
          <w:szCs w:val="15"/>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16641032" w14:textId="77777777" w:rsidR="00520D00" w:rsidRPr="00FB6E47" w:rsidRDefault="00520D00" w:rsidP="00520D00">
      <w:pPr>
        <w:widowControl w:val="0"/>
        <w:tabs>
          <w:tab w:val="num" w:pos="0"/>
        </w:tabs>
        <w:jc w:val="both"/>
        <w:rPr>
          <w:snapToGrid w:val="0"/>
          <w:sz w:val="15"/>
          <w:szCs w:val="15"/>
        </w:rPr>
      </w:pPr>
    </w:p>
    <w:p w14:paraId="17CDFB59" w14:textId="77777777" w:rsidR="00520D00" w:rsidRPr="00FB6E47" w:rsidRDefault="00520D00" w:rsidP="00520D00">
      <w:pPr>
        <w:widowControl w:val="0"/>
        <w:tabs>
          <w:tab w:val="num" w:pos="0"/>
        </w:tabs>
        <w:jc w:val="both"/>
        <w:rPr>
          <w:sz w:val="15"/>
          <w:szCs w:val="15"/>
        </w:rPr>
      </w:pPr>
      <w:r w:rsidRPr="00FB6E47">
        <w:rPr>
          <w:snapToGrid w:val="0"/>
          <w:sz w:val="15"/>
          <w:szCs w:val="15"/>
        </w:rPr>
        <w:t>Az ösztöndíjas 30 napon belül köteles a jogosulatlanul felvett ösztöndíjat a folyósító felsőoktatási intézmény részére visszafizetni.</w:t>
      </w:r>
    </w:p>
    <w:p w14:paraId="54304D1D" w14:textId="77777777" w:rsidR="00520D00" w:rsidRPr="00FB6E47" w:rsidRDefault="00520D00" w:rsidP="00520D00">
      <w:pPr>
        <w:widowControl w:val="0"/>
        <w:tabs>
          <w:tab w:val="num" w:pos="0"/>
        </w:tabs>
        <w:jc w:val="both"/>
        <w:rPr>
          <w:snapToGrid w:val="0"/>
          <w:sz w:val="15"/>
          <w:szCs w:val="15"/>
        </w:rPr>
      </w:pPr>
    </w:p>
    <w:p w14:paraId="5C0B2BD3" w14:textId="77777777" w:rsidR="00520D00" w:rsidRPr="00FB6E47" w:rsidRDefault="00520D00" w:rsidP="00520D00">
      <w:pPr>
        <w:widowControl w:val="0"/>
        <w:tabs>
          <w:tab w:val="num" w:pos="0"/>
        </w:tabs>
        <w:jc w:val="both"/>
        <w:rPr>
          <w:snapToGrid w:val="0"/>
          <w:sz w:val="15"/>
          <w:szCs w:val="15"/>
        </w:rPr>
      </w:pPr>
      <w:r w:rsidRPr="00FB6E47">
        <w:rPr>
          <w:snapToGrid w:val="0"/>
          <w:sz w:val="15"/>
          <w:szCs w:val="15"/>
        </w:rPr>
        <w:t>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339D12C6" w14:textId="77777777" w:rsidR="00520D00" w:rsidRPr="00FB6E47" w:rsidRDefault="00520D00" w:rsidP="00520D00">
      <w:pPr>
        <w:widowControl w:val="0"/>
        <w:tabs>
          <w:tab w:val="num" w:pos="0"/>
        </w:tabs>
        <w:jc w:val="both"/>
        <w:rPr>
          <w:sz w:val="15"/>
          <w:szCs w:val="15"/>
        </w:rPr>
      </w:pPr>
    </w:p>
    <w:p w14:paraId="2BE5F698" w14:textId="77777777" w:rsidR="00520D00" w:rsidRPr="00FB6E47" w:rsidRDefault="00520D00" w:rsidP="00520D00">
      <w:pPr>
        <w:pStyle w:val="Szvegtrzs"/>
        <w:widowControl w:val="0"/>
        <w:tabs>
          <w:tab w:val="num" w:pos="0"/>
        </w:tabs>
        <w:spacing w:after="0" w:line="240" w:lineRule="auto"/>
        <w:rPr>
          <w:rFonts w:ascii="Arial" w:hAnsi="Arial" w:cs="Arial"/>
          <w:sz w:val="15"/>
          <w:szCs w:val="15"/>
        </w:rPr>
      </w:pPr>
      <w:r w:rsidRPr="00FB6E47">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3031F5B1" w14:textId="77777777" w:rsidR="00520D00" w:rsidRPr="00FB6E47" w:rsidRDefault="00520D00" w:rsidP="00520D00">
      <w:pPr>
        <w:pStyle w:val="Szvegtrzs"/>
        <w:widowControl w:val="0"/>
        <w:tabs>
          <w:tab w:val="num" w:pos="0"/>
        </w:tabs>
        <w:spacing w:after="0" w:line="240" w:lineRule="auto"/>
        <w:rPr>
          <w:rFonts w:ascii="Arial" w:hAnsi="Arial" w:cs="Arial"/>
          <w:sz w:val="15"/>
          <w:szCs w:val="15"/>
        </w:rPr>
      </w:pPr>
    </w:p>
    <w:p w14:paraId="07AB644A" w14:textId="77777777" w:rsidR="00520D00" w:rsidRPr="00FB6E47" w:rsidRDefault="00520D00" w:rsidP="00520D00">
      <w:pPr>
        <w:widowControl w:val="0"/>
        <w:tabs>
          <w:tab w:val="num" w:pos="0"/>
        </w:tabs>
        <w:jc w:val="both"/>
        <w:rPr>
          <w:b/>
          <w:sz w:val="15"/>
          <w:szCs w:val="15"/>
        </w:rPr>
      </w:pPr>
      <w:r w:rsidRPr="00FB6E47">
        <w:rPr>
          <w:b/>
          <w:sz w:val="15"/>
          <w:szCs w:val="15"/>
        </w:rPr>
        <w:t>10. Lebonyolítás</w:t>
      </w:r>
    </w:p>
    <w:p w14:paraId="55332E51" w14:textId="77777777" w:rsidR="00520D00" w:rsidRPr="00FB6E47" w:rsidRDefault="00520D00" w:rsidP="00520D00">
      <w:pPr>
        <w:widowControl w:val="0"/>
        <w:tabs>
          <w:tab w:val="num" w:pos="0"/>
        </w:tabs>
        <w:jc w:val="both"/>
        <w:rPr>
          <w:sz w:val="15"/>
          <w:szCs w:val="15"/>
        </w:rPr>
      </w:pPr>
    </w:p>
    <w:p w14:paraId="2784C58D" w14:textId="77777777" w:rsidR="00520D00" w:rsidRPr="00FB6E47" w:rsidRDefault="00520D00" w:rsidP="00520D00">
      <w:pPr>
        <w:widowControl w:val="0"/>
        <w:tabs>
          <w:tab w:val="num" w:pos="0"/>
        </w:tabs>
        <w:jc w:val="both"/>
        <w:rPr>
          <w:sz w:val="15"/>
          <w:szCs w:val="15"/>
        </w:rPr>
      </w:pPr>
      <w:r w:rsidRPr="00FB6E47">
        <w:rPr>
          <w:sz w:val="15"/>
          <w:szCs w:val="15"/>
        </w:rPr>
        <w:t>Az ösztöndíjpályázattal kapcsolatos központi adatbázis-kezelői, koordinációs, a települési és a vármegyei önkormányzati ösztöndíjjal kapcsolatos pénzkezelési feladatokat az NKTK</w:t>
      </w:r>
      <w:r w:rsidRPr="00FB6E47" w:rsidDel="00046CF9">
        <w:rPr>
          <w:sz w:val="15"/>
          <w:szCs w:val="15"/>
        </w:rPr>
        <w:t xml:space="preserve"> </w:t>
      </w:r>
      <w:r w:rsidRPr="00FB6E47">
        <w:rPr>
          <w:sz w:val="15"/>
          <w:szCs w:val="15"/>
        </w:rPr>
        <w:t>látja el.</w:t>
      </w:r>
    </w:p>
    <w:p w14:paraId="2B9B69D2" w14:textId="77777777" w:rsidR="00520D00" w:rsidRPr="00FB6E47" w:rsidRDefault="00520D00" w:rsidP="00520D00">
      <w:pPr>
        <w:widowControl w:val="0"/>
        <w:tabs>
          <w:tab w:val="num" w:pos="0"/>
        </w:tabs>
        <w:jc w:val="both"/>
        <w:rPr>
          <w:sz w:val="15"/>
          <w:szCs w:val="15"/>
        </w:rPr>
      </w:pPr>
    </w:p>
    <w:p w14:paraId="04376E97" w14:textId="77777777" w:rsidR="00520D00" w:rsidRPr="00FB6E47" w:rsidRDefault="00520D00" w:rsidP="00520D00">
      <w:pPr>
        <w:widowControl w:val="0"/>
        <w:tabs>
          <w:tab w:val="num" w:pos="0"/>
          <w:tab w:val="left" w:pos="2141"/>
        </w:tabs>
        <w:jc w:val="both"/>
        <w:rPr>
          <w:sz w:val="15"/>
          <w:szCs w:val="15"/>
        </w:rPr>
      </w:pPr>
      <w:r w:rsidRPr="00FB6E47">
        <w:rPr>
          <w:sz w:val="15"/>
          <w:szCs w:val="15"/>
        </w:rPr>
        <w:t>Az NKTK elérhetőségei:</w:t>
      </w:r>
      <w:r>
        <w:rPr>
          <w:sz w:val="15"/>
          <w:szCs w:val="15"/>
        </w:rPr>
        <w:tab/>
      </w:r>
    </w:p>
    <w:p w14:paraId="5D9A4D67" w14:textId="77777777" w:rsidR="00520D00" w:rsidRPr="00FB6E47" w:rsidRDefault="00520D00" w:rsidP="00520D00">
      <w:pPr>
        <w:widowControl w:val="0"/>
        <w:tabs>
          <w:tab w:val="num" w:pos="0"/>
        </w:tabs>
        <w:jc w:val="center"/>
        <w:rPr>
          <w:b/>
          <w:sz w:val="15"/>
          <w:szCs w:val="15"/>
        </w:rPr>
      </w:pPr>
      <w:r w:rsidRPr="00FB6E47">
        <w:rPr>
          <w:b/>
          <w:sz w:val="15"/>
          <w:szCs w:val="15"/>
        </w:rPr>
        <w:t>Nemzeti Kulturális Támogatáskezelő</w:t>
      </w:r>
    </w:p>
    <w:p w14:paraId="03984B41" w14:textId="77777777" w:rsidR="00520D00" w:rsidRPr="00FB6E47" w:rsidRDefault="00520D00" w:rsidP="00520D00">
      <w:pPr>
        <w:widowControl w:val="0"/>
        <w:tabs>
          <w:tab w:val="num" w:pos="0"/>
        </w:tabs>
        <w:jc w:val="center"/>
        <w:rPr>
          <w:b/>
          <w:sz w:val="15"/>
          <w:szCs w:val="15"/>
        </w:rPr>
      </w:pPr>
      <w:r w:rsidRPr="00FB6E47">
        <w:rPr>
          <w:b/>
          <w:sz w:val="15"/>
          <w:szCs w:val="15"/>
        </w:rPr>
        <w:t>Bursa Hungarica Ügyfélszolgálat</w:t>
      </w:r>
    </w:p>
    <w:p w14:paraId="048BA022" w14:textId="77777777" w:rsidR="00520D00" w:rsidRPr="00FB6E47" w:rsidRDefault="00520D00" w:rsidP="00520D00">
      <w:pPr>
        <w:widowControl w:val="0"/>
        <w:tabs>
          <w:tab w:val="num" w:pos="0"/>
        </w:tabs>
        <w:jc w:val="center"/>
        <w:rPr>
          <w:sz w:val="15"/>
          <w:szCs w:val="15"/>
        </w:rPr>
      </w:pPr>
      <w:r w:rsidRPr="00FB6E47">
        <w:rPr>
          <w:sz w:val="15"/>
          <w:szCs w:val="15"/>
        </w:rPr>
        <w:t>1381 Budapest Pf. 1418</w:t>
      </w:r>
    </w:p>
    <w:p w14:paraId="7B8AEF92" w14:textId="77777777" w:rsidR="00520D00" w:rsidRPr="00FB6E47" w:rsidRDefault="00520D00" w:rsidP="00520D00">
      <w:pPr>
        <w:widowControl w:val="0"/>
        <w:tabs>
          <w:tab w:val="num" w:pos="0"/>
        </w:tabs>
        <w:jc w:val="center"/>
        <w:rPr>
          <w:sz w:val="15"/>
          <w:szCs w:val="15"/>
        </w:rPr>
      </w:pPr>
      <w:r w:rsidRPr="00FB6E47">
        <w:rPr>
          <w:sz w:val="15"/>
          <w:szCs w:val="15"/>
        </w:rPr>
        <w:t>Tel.: (06-1) 550-2700</w:t>
      </w:r>
    </w:p>
    <w:p w14:paraId="1C15AF39" w14:textId="77777777" w:rsidR="00520D00" w:rsidRPr="00FB6E47" w:rsidRDefault="00520D00" w:rsidP="00520D00">
      <w:pPr>
        <w:widowControl w:val="0"/>
        <w:tabs>
          <w:tab w:val="num" w:pos="0"/>
        </w:tabs>
        <w:jc w:val="center"/>
        <w:rPr>
          <w:sz w:val="15"/>
          <w:szCs w:val="15"/>
        </w:rPr>
      </w:pPr>
      <w:r w:rsidRPr="00FB6E47">
        <w:rPr>
          <w:sz w:val="15"/>
          <w:szCs w:val="15"/>
        </w:rPr>
        <w:t xml:space="preserve">E-mail: </w:t>
      </w:r>
      <w:hyperlink r:id="rId11" w:history="1">
        <w:r w:rsidRPr="00FB6E47">
          <w:rPr>
            <w:rStyle w:val="Hiperhivatkozs"/>
            <w:sz w:val="15"/>
            <w:szCs w:val="15"/>
          </w:rPr>
          <w:t>bursa@nktk.hu</w:t>
        </w:r>
      </w:hyperlink>
    </w:p>
    <w:p w14:paraId="06EFE8DD" w14:textId="77777777" w:rsidR="00520D00" w:rsidRPr="00FB6E47" w:rsidRDefault="00520D00" w:rsidP="00520D00">
      <w:pPr>
        <w:widowControl w:val="0"/>
        <w:tabs>
          <w:tab w:val="num" w:pos="0"/>
        </w:tabs>
        <w:jc w:val="center"/>
        <w:rPr>
          <w:sz w:val="15"/>
          <w:szCs w:val="15"/>
        </w:rPr>
      </w:pPr>
      <w:r w:rsidRPr="00FB6E47">
        <w:rPr>
          <w:sz w:val="15"/>
          <w:szCs w:val="15"/>
        </w:rPr>
        <w:t xml:space="preserve">Internet: </w:t>
      </w:r>
      <w:hyperlink r:id="rId12" w:history="1">
        <w:r w:rsidRPr="00FB6E47">
          <w:rPr>
            <w:rStyle w:val="Hiperhivatkozs"/>
            <w:sz w:val="15"/>
            <w:szCs w:val="15"/>
          </w:rPr>
          <w:t>www.nktk.hu</w:t>
        </w:r>
      </w:hyperlink>
      <w:r w:rsidRPr="00FB6E47">
        <w:rPr>
          <w:sz w:val="15"/>
          <w:szCs w:val="15"/>
        </w:rPr>
        <w:t xml:space="preserve"> (Bursa Hungarica)</w:t>
      </w:r>
    </w:p>
    <w:p w14:paraId="3CC520E1" w14:textId="77777777" w:rsidR="00520D00" w:rsidRPr="00FB6E47" w:rsidRDefault="00520D00" w:rsidP="00520D00">
      <w:pPr>
        <w:widowControl w:val="0"/>
        <w:tabs>
          <w:tab w:val="num" w:pos="0"/>
        </w:tabs>
        <w:jc w:val="both"/>
        <w:rPr>
          <w:sz w:val="15"/>
          <w:szCs w:val="15"/>
        </w:rPr>
      </w:pPr>
      <w:r w:rsidRPr="00FB6E47">
        <w:rPr>
          <w:sz w:val="15"/>
          <w:szCs w:val="15"/>
        </w:rPr>
        <w:t>Bácsalmás, 2023. október 2.</w:t>
      </w:r>
    </w:p>
    <w:p w14:paraId="718B3339" w14:textId="77777777" w:rsidR="00520D00" w:rsidRPr="00FB6E47" w:rsidRDefault="00520D00" w:rsidP="00520D00">
      <w:pPr>
        <w:widowControl w:val="0"/>
        <w:tabs>
          <w:tab w:val="num" w:pos="0"/>
        </w:tabs>
        <w:jc w:val="both"/>
        <w:rPr>
          <w:sz w:val="15"/>
          <w:szCs w:val="15"/>
        </w:rPr>
      </w:pPr>
    </w:p>
    <w:p w14:paraId="04390999" w14:textId="77777777" w:rsidR="00520D00" w:rsidRPr="00FB6E47" w:rsidRDefault="00520D00" w:rsidP="00520D00">
      <w:pPr>
        <w:widowControl w:val="0"/>
        <w:tabs>
          <w:tab w:val="num" w:pos="0"/>
        </w:tabs>
        <w:jc w:val="both"/>
        <w:rPr>
          <w:sz w:val="15"/>
          <w:szCs w:val="15"/>
        </w:rPr>
      </w:pPr>
    </w:p>
    <w:p w14:paraId="1B31D7AD" w14:textId="77777777" w:rsidR="00520D00" w:rsidRPr="00FB6E47" w:rsidRDefault="00520D00" w:rsidP="00520D00">
      <w:pPr>
        <w:widowControl w:val="0"/>
        <w:tabs>
          <w:tab w:val="num" w:pos="0"/>
        </w:tabs>
        <w:jc w:val="both"/>
        <w:rPr>
          <w:sz w:val="15"/>
          <w:szCs w:val="15"/>
        </w:rPr>
      </w:pPr>
    </w:p>
    <w:p w14:paraId="622BB7F3" w14:textId="77777777" w:rsidR="00520D00" w:rsidRPr="00FB6E47" w:rsidRDefault="00520D00" w:rsidP="00520D00">
      <w:pPr>
        <w:widowControl w:val="0"/>
        <w:ind w:left="4111"/>
        <w:jc w:val="center"/>
        <w:rPr>
          <w:sz w:val="15"/>
          <w:szCs w:val="15"/>
        </w:rPr>
      </w:pPr>
      <w:r w:rsidRPr="00FB6E47">
        <w:rPr>
          <w:sz w:val="15"/>
          <w:szCs w:val="15"/>
        </w:rPr>
        <w:t>Németh Balázs</w:t>
      </w:r>
    </w:p>
    <w:p w14:paraId="423CD6A5" w14:textId="77777777" w:rsidR="00520D00" w:rsidRPr="00FB6E47" w:rsidRDefault="00520D00" w:rsidP="00520D00">
      <w:pPr>
        <w:widowControl w:val="0"/>
        <w:ind w:left="4111"/>
        <w:jc w:val="center"/>
        <w:rPr>
          <w:sz w:val="15"/>
          <w:szCs w:val="15"/>
        </w:rPr>
      </w:pPr>
      <w:r w:rsidRPr="00FB6E47">
        <w:rPr>
          <w:sz w:val="15"/>
          <w:szCs w:val="15"/>
        </w:rPr>
        <w:t>polgármester</w:t>
      </w:r>
    </w:p>
    <w:p w14:paraId="59C84CFC" w14:textId="400125B1" w:rsidR="00520D00" w:rsidRDefault="00520D00" w:rsidP="00520D00">
      <w:pPr>
        <w:spacing w:after="160" w:line="259" w:lineRule="auto"/>
      </w:pPr>
    </w:p>
    <w:sectPr w:rsidR="00520D00" w:rsidSect="00520D00">
      <w:pgSz w:w="11906" w:h="16838" w:code="9"/>
      <w:pgMar w:top="851" w:right="1134" w:bottom="85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495173C4"/>
    <w:multiLevelType w:val="hybridMultilevel"/>
    <w:tmpl w:val="59DCB438"/>
    <w:lvl w:ilvl="0" w:tplc="968CE358">
      <w:start w:val="1"/>
      <w:numFmt w:val="decimal"/>
      <w:lvlText w:val="%1."/>
      <w:lvlJc w:val="left"/>
      <w:pPr>
        <w:tabs>
          <w:tab w:val="num" w:pos="1759"/>
        </w:tabs>
        <w:ind w:left="2269" w:hanging="567"/>
      </w:pPr>
      <w:rPr>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4"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7"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340864260">
    <w:abstractNumId w:val="5"/>
  </w:num>
  <w:num w:numId="2" w16cid:durableId="5389318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664292">
    <w:abstractNumId w:val="9"/>
  </w:num>
  <w:num w:numId="4" w16cid:durableId="1631323177">
    <w:abstractNumId w:val="4"/>
  </w:num>
  <w:num w:numId="5" w16cid:durableId="923995767">
    <w:abstractNumId w:val="8"/>
  </w:num>
  <w:num w:numId="6" w16cid:durableId="779685343">
    <w:abstractNumId w:val="6"/>
  </w:num>
  <w:num w:numId="7" w16cid:durableId="1549293723">
    <w:abstractNumId w:val="7"/>
  </w:num>
  <w:num w:numId="8" w16cid:durableId="1887250925">
    <w:abstractNumId w:val="1"/>
  </w:num>
  <w:num w:numId="9" w16cid:durableId="562759812">
    <w:abstractNumId w:val="2"/>
  </w:num>
  <w:num w:numId="10" w16cid:durableId="1573469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D00"/>
    <w:rsid w:val="002549CF"/>
    <w:rsid w:val="002969B5"/>
    <w:rsid w:val="004E5D96"/>
    <w:rsid w:val="00520D00"/>
    <w:rsid w:val="005C313F"/>
    <w:rsid w:val="006F15E0"/>
    <w:rsid w:val="00992F0A"/>
    <w:rsid w:val="00A14ACE"/>
    <w:rsid w:val="00B367E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6A8C363"/>
  <w15:chartTrackingRefBased/>
  <w15:docId w15:val="{D32C424D-4392-4441-B7B5-DC7D60132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20D00"/>
    <w:pPr>
      <w:spacing w:after="0" w:line="240" w:lineRule="auto"/>
    </w:pPr>
    <w:rPr>
      <w:rFonts w:ascii="Arial" w:hAnsi="Arial" w:cs="Arial"/>
      <w:kern w:val="0"/>
      <w14:ligatures w14:val="none"/>
    </w:rPr>
  </w:style>
  <w:style w:type="paragraph" w:styleId="Cmsor2">
    <w:name w:val="heading 2"/>
    <w:basedOn w:val="Norml"/>
    <w:next w:val="Norml"/>
    <w:link w:val="Cmsor2Char"/>
    <w:qFormat/>
    <w:rsid w:val="00520D00"/>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520D0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520D00"/>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520D00"/>
    <w:rPr>
      <w:rFonts w:ascii="Times New Roman" w:eastAsia="Noto Sans CJK SC Regular" w:hAnsi="Times New Roman" w:cs="FreeSans"/>
      <w:sz w:val="24"/>
      <w:szCs w:val="24"/>
      <w:lang w:eastAsia="zh-CN" w:bidi="hi-IN"/>
      <w14:ligatures w14:val="none"/>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99"/>
    <w:qFormat/>
    <w:rsid w:val="00520D00"/>
    <w:pPr>
      <w:suppressAutoHyphens/>
      <w:ind w:left="720"/>
      <w:contextualSpacing/>
    </w:pPr>
    <w:rPr>
      <w:rFonts w:ascii="Times New Roman" w:eastAsia="Times New Roman" w:hAnsi="Times New Roman" w:cs="Times New Roman"/>
      <w:sz w:val="24"/>
      <w:szCs w:val="24"/>
      <w:lang w:eastAsia="ar-SA"/>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99"/>
    <w:qFormat/>
    <w:locked/>
    <w:rsid w:val="00520D00"/>
    <w:rPr>
      <w:rFonts w:ascii="Times New Roman" w:eastAsia="Times New Roman" w:hAnsi="Times New Roman" w:cs="Times New Roman"/>
      <w:kern w:val="0"/>
      <w:sz w:val="24"/>
      <w:szCs w:val="24"/>
      <w:lang w:eastAsia="ar-SA"/>
      <w14:ligatures w14:val="none"/>
    </w:rPr>
  </w:style>
  <w:style w:type="character" w:customStyle="1" w:styleId="Cmsor2Char">
    <w:name w:val="Címsor 2 Char"/>
    <w:basedOn w:val="Bekezdsalapbettpusa"/>
    <w:link w:val="Cmsor2"/>
    <w:rsid w:val="00520D00"/>
    <w:rPr>
      <w:rFonts w:ascii="Arial Narrow" w:eastAsia="Times New Roman" w:hAnsi="Arial Narrow" w:cs="Times New Roman"/>
      <w:spacing w:val="20"/>
      <w:kern w:val="0"/>
      <w:sz w:val="32"/>
      <w:szCs w:val="24"/>
      <w:lang w:eastAsia="hu-HU"/>
      <w14:ligatures w14:val="none"/>
    </w:rPr>
  </w:style>
  <w:style w:type="character" w:customStyle="1" w:styleId="Cmsor3Char">
    <w:name w:val="Címsor 3 Char"/>
    <w:basedOn w:val="Bekezdsalapbettpusa"/>
    <w:link w:val="Cmsor3"/>
    <w:uiPriority w:val="9"/>
    <w:semiHidden/>
    <w:rsid w:val="00520D00"/>
    <w:rPr>
      <w:rFonts w:asciiTheme="majorHAnsi" w:eastAsiaTheme="majorEastAsia" w:hAnsiTheme="majorHAnsi" w:cstheme="majorBidi"/>
      <w:color w:val="1F3763" w:themeColor="accent1" w:themeShade="7F"/>
      <w:kern w:val="0"/>
      <w:sz w:val="24"/>
      <w:szCs w:val="24"/>
      <w14:ligatures w14:val="none"/>
    </w:rPr>
  </w:style>
  <w:style w:type="character" w:styleId="Hiperhivatkozs">
    <w:name w:val="Hyperlink"/>
    <w:basedOn w:val="Bekezdsalapbettpusa"/>
    <w:uiPriority w:val="99"/>
    <w:unhideWhenUsed/>
    <w:rsid w:val="00520D00"/>
    <w:rPr>
      <w:color w:val="0563C1" w:themeColor="hyperlink"/>
      <w:u w:val="single"/>
    </w:rPr>
  </w:style>
  <w:style w:type="paragraph" w:styleId="Lbjegyzetszveg">
    <w:name w:val="footnote text"/>
    <w:basedOn w:val="Norml"/>
    <w:link w:val="LbjegyzetszvegChar"/>
    <w:uiPriority w:val="99"/>
    <w:semiHidden/>
    <w:rsid w:val="00520D00"/>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520D00"/>
    <w:rPr>
      <w:rFonts w:ascii="Times New Roman" w:eastAsia="Times New Roman" w:hAnsi="Times New Roman" w:cs="Times New Roman"/>
      <w:kern w:val="0"/>
      <w:sz w:val="20"/>
      <w:szCs w:val="20"/>
      <w:lang w:eastAsia="hu-HU"/>
      <w14:ligatures w14:val="none"/>
    </w:rPr>
  </w:style>
  <w:style w:type="paragraph" w:customStyle="1" w:styleId="Default">
    <w:name w:val="Default"/>
    <w:rsid w:val="00520D0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u-HU"/>
      <w14:ligatures w14:val="none"/>
    </w:rPr>
  </w:style>
  <w:style w:type="paragraph" w:styleId="Szvegtrzs3">
    <w:name w:val="Body Text 3"/>
    <w:basedOn w:val="Norml"/>
    <w:link w:val="Szvegtrzs3Char"/>
    <w:uiPriority w:val="99"/>
    <w:semiHidden/>
    <w:unhideWhenUsed/>
    <w:rsid w:val="00520D00"/>
    <w:pPr>
      <w:spacing w:after="120"/>
    </w:pPr>
    <w:rPr>
      <w:sz w:val="16"/>
      <w:szCs w:val="16"/>
    </w:rPr>
  </w:style>
  <w:style w:type="character" w:customStyle="1" w:styleId="Szvegtrzs3Char">
    <w:name w:val="Szövegtörzs 3 Char"/>
    <w:basedOn w:val="Bekezdsalapbettpusa"/>
    <w:link w:val="Szvegtrzs3"/>
    <w:uiPriority w:val="99"/>
    <w:semiHidden/>
    <w:rsid w:val="00520D00"/>
    <w:rPr>
      <w:rFonts w:ascii="Arial" w:hAnsi="Arial" w:cs="Arial"/>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39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tk.h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ursa@nktk.hu" TargetMode="External"/><Relationship Id="rId12" Type="http://schemas.openxmlformats.org/officeDocument/2006/relationships/hyperlink" Target="http://www.nktk.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et.gov.hu/app/uploads/2023/06/Adatkezelesi-tajekoztato-Palyazatokhoz-es-tamogatasokhoz-kapcsolodo-adatkezelesrol_2023_NKTK.pdf" TargetMode="External"/><Relationship Id="rId11" Type="http://schemas.openxmlformats.org/officeDocument/2006/relationships/hyperlink" Target="mailto:bursa@nktk.hu" TargetMode="External"/><Relationship Id="rId5" Type="http://schemas.openxmlformats.org/officeDocument/2006/relationships/hyperlink" Target="https://bursa.nktk.hu/paly/palybelep.aspx" TargetMode="External"/><Relationship Id="rId10" Type="http://schemas.openxmlformats.org/officeDocument/2006/relationships/hyperlink" Target="https://emet.gov.hu/app/uploads/2023/06/Adatkezelesi-tajekoztato-Palyazatokhoz-es-tamogatasokhoz-kapcsolodo-adatkezelesrol_2023_NKTK.pdf" TargetMode="External"/><Relationship Id="rId4" Type="http://schemas.openxmlformats.org/officeDocument/2006/relationships/webSettings" Target="webSettings.xml"/><Relationship Id="rId9" Type="http://schemas.openxmlformats.org/officeDocument/2006/relationships/hyperlink" Target="https://bursa.emet.hu/paly/palybelep.aspx"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11</Pages>
  <Words>6955</Words>
  <Characters>47995</Characters>
  <Application>Microsoft Office Word</Application>
  <DocSecurity>0</DocSecurity>
  <Lines>399</Lines>
  <Paragraphs>109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Önkormányzati Hivatal Bácsalmási Közös</dc:creator>
  <cp:keywords/>
  <dc:description/>
  <cp:lastModifiedBy>Önkormányzati Hivatal Bácsalmási Közös</cp:lastModifiedBy>
  <cp:revision>1</cp:revision>
  <cp:lastPrinted>2023-09-27T09:22:00Z</cp:lastPrinted>
  <dcterms:created xsi:type="dcterms:W3CDTF">2023-09-27T08:26:00Z</dcterms:created>
  <dcterms:modified xsi:type="dcterms:W3CDTF">2023-09-27T09:43:00Z</dcterms:modified>
</cp:coreProperties>
</file>