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526D" w:rsidRPr="00B121FF" w:rsidRDefault="00B4526D" w:rsidP="00B4526D">
      <w:pPr>
        <w:widowControl w:val="0"/>
      </w:pPr>
      <w:r w:rsidRPr="00B121FF">
        <w:rPr>
          <w:b/>
          <w:bCs/>
        </w:rPr>
        <w:t>Bácsalmás Város Önkormányzatának</w:t>
      </w:r>
    </w:p>
    <w:p w:rsidR="00B4526D" w:rsidRPr="00B121FF" w:rsidRDefault="00B4526D" w:rsidP="00B452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B4526D" w:rsidRPr="00B121FF" w:rsidRDefault="00B4526D" w:rsidP="00B4526D">
      <w:pPr>
        <w:widowControl w:val="0"/>
        <w:jc w:val="both"/>
        <w:rPr>
          <w:b/>
          <w:bCs/>
        </w:rPr>
      </w:pPr>
    </w:p>
    <w:p w:rsidR="00B4526D" w:rsidRPr="00B121FF" w:rsidRDefault="00B4526D" w:rsidP="00B452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B4526D" w:rsidRPr="00B121FF" w:rsidRDefault="00B4526D" w:rsidP="00B4526D">
      <w:pPr>
        <w:widowControl w:val="0"/>
        <w:jc w:val="center"/>
        <w:rPr>
          <w:b/>
          <w:bCs/>
        </w:rPr>
      </w:pPr>
    </w:p>
    <w:p w:rsidR="00B4526D" w:rsidRPr="00B121FF" w:rsidRDefault="00B4526D" w:rsidP="00B452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B4526D" w:rsidRPr="00B121FF" w:rsidRDefault="00B4526D" w:rsidP="00B4526D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13-i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:rsidR="00B4526D" w:rsidRPr="00B121FF" w:rsidRDefault="00B4526D" w:rsidP="00B4526D">
      <w:pPr>
        <w:widowControl w:val="0"/>
        <w:jc w:val="center"/>
      </w:pPr>
    </w:p>
    <w:p w:rsidR="00B4526D" w:rsidRPr="00B121FF" w:rsidRDefault="00B4526D" w:rsidP="00B4526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B4526D" w:rsidRPr="00B121FF" w:rsidRDefault="00B4526D" w:rsidP="00B4526D">
      <w:pPr>
        <w:widowControl w:val="0"/>
        <w:jc w:val="both"/>
      </w:pPr>
    </w:p>
    <w:p w:rsidR="00B4526D" w:rsidRPr="00B121FF" w:rsidRDefault="00B4526D" w:rsidP="00B452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62/2023. (IV. 13.)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4526D" w:rsidRPr="00B121FF" w:rsidRDefault="00B4526D" w:rsidP="00B4526D">
      <w:pPr>
        <w:widowControl w:val="0"/>
        <w:jc w:val="both"/>
      </w:pPr>
    </w:p>
    <w:p w:rsidR="00B4526D" w:rsidRPr="00B121FF" w:rsidRDefault="00B4526D" w:rsidP="00B4526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B4526D" w:rsidRDefault="00B4526D" w:rsidP="00B4526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kijelölése</w:t>
      </w:r>
      <w:r>
        <w:rPr>
          <w:b/>
        </w:rPr>
        <w:t>,</w:t>
      </w:r>
    </w:p>
    <w:p w:rsidR="00B4526D" w:rsidRPr="00B121FF" w:rsidRDefault="00B4526D" w:rsidP="00B4526D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megállapítása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B4526D" w:rsidRDefault="00B4526D" w:rsidP="00B4526D">
      <w:pPr>
        <w:widowControl w:val="0"/>
        <w:jc w:val="both"/>
      </w:pPr>
    </w:p>
    <w:p w:rsidR="00B4526D" w:rsidRDefault="00B4526D" w:rsidP="00B4526D">
      <w:pPr>
        <w:widowControl w:val="0"/>
        <w:ind w:left="1985" w:hanging="284"/>
        <w:jc w:val="both"/>
      </w:pPr>
      <w:r>
        <w:t>I.</w:t>
      </w:r>
      <w:r>
        <w:tab/>
      </w:r>
      <w:r w:rsidRPr="000C6F7E">
        <w:t>Bácsalmás Város Önkormányzatának Képviselő-testülete</w:t>
      </w:r>
      <w:r>
        <w:t xml:space="preserve"> Légrádi Mária</w:t>
      </w:r>
      <w:r w:rsidRPr="000C6F7E">
        <w:t xml:space="preserve"> és </w:t>
      </w:r>
      <w:r>
        <w:t>Nagy Gábor</w:t>
      </w:r>
      <w:r w:rsidRPr="00012387">
        <w:t xml:space="preserve"> képviselőket jelöli ki jegyzőkönyv-hitelesítőknek.</w:t>
      </w:r>
    </w:p>
    <w:p w:rsidR="00B4526D" w:rsidRDefault="00B4526D" w:rsidP="00B4526D">
      <w:pPr>
        <w:widowControl w:val="0"/>
        <w:ind w:left="1701"/>
        <w:jc w:val="both"/>
      </w:pPr>
    </w:p>
    <w:p w:rsidR="00B4526D" w:rsidRPr="00675955" w:rsidRDefault="00B4526D" w:rsidP="00B4526D">
      <w:pPr>
        <w:widowControl w:val="0"/>
        <w:ind w:left="1980" w:hanging="330"/>
        <w:jc w:val="both"/>
      </w:pPr>
      <w:r>
        <w:t>I</w:t>
      </w:r>
      <w:r w:rsidRPr="00675955">
        <w:t>I.</w:t>
      </w:r>
      <w:r w:rsidRPr="00675955">
        <w:tab/>
        <w:t>Bácsalmás Város Önkormányzatának Képviselő-testülete a 202</w:t>
      </w:r>
      <w:r>
        <w:t>3</w:t>
      </w:r>
      <w:r w:rsidRPr="00675955">
        <w:t xml:space="preserve">. </w:t>
      </w:r>
      <w:r>
        <w:t>április 13</w:t>
      </w:r>
      <w:r w:rsidRPr="00675955">
        <w:t>-i soron kívüli nyílt ülés</w:t>
      </w:r>
      <w:r>
        <w:t>én a következő napirendi ponto</w:t>
      </w:r>
      <w:r w:rsidRPr="00675955">
        <w:t>t tárgyalja meg:</w:t>
      </w:r>
    </w:p>
    <w:p w:rsidR="00B4526D" w:rsidRPr="00675955" w:rsidRDefault="00B4526D" w:rsidP="00B4526D">
      <w:pPr>
        <w:widowControl w:val="0"/>
        <w:ind w:left="1980" w:hanging="330"/>
        <w:jc w:val="both"/>
      </w:pPr>
    </w:p>
    <w:p w:rsidR="00B4526D" w:rsidRPr="006F3A40" w:rsidRDefault="00B4526D" w:rsidP="00B4526D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>
        <w:t>Bácsalmás Városi Önkormányzat Alapszolgáltatási Központ telephely változtatása</w:t>
      </w:r>
      <w:r w:rsidRPr="00675955">
        <w:rPr>
          <w:i/>
        </w:rPr>
        <w:t xml:space="preserve"> (1. sz. előterjesztés)</w:t>
      </w:r>
    </w:p>
    <w:p w:rsidR="00B4526D" w:rsidRPr="00675955" w:rsidRDefault="00B4526D" w:rsidP="00B4526D">
      <w:pPr>
        <w:widowControl w:val="0"/>
        <w:ind w:left="1980" w:hanging="330"/>
        <w:jc w:val="both"/>
      </w:pPr>
    </w:p>
    <w:p w:rsidR="00B4526D" w:rsidRPr="00675955" w:rsidRDefault="00B4526D" w:rsidP="00B4526D">
      <w:pPr>
        <w:widowControl w:val="0"/>
        <w:ind w:left="1980" w:hanging="330"/>
        <w:jc w:val="both"/>
      </w:pPr>
      <w:r w:rsidRPr="00675955">
        <w:t>I</w:t>
      </w:r>
      <w:r>
        <w:t>I</w:t>
      </w:r>
      <w:r w:rsidRPr="00675955">
        <w:t>I.</w:t>
      </w:r>
      <w:r w:rsidRPr="00675955">
        <w:tab/>
        <w:t>Jelen határozat normatív határozat.</w:t>
      </w:r>
    </w:p>
    <w:p w:rsidR="00B4526D" w:rsidRPr="00675955" w:rsidRDefault="00B4526D" w:rsidP="00B4526D">
      <w:pPr>
        <w:widowControl w:val="0"/>
        <w:ind w:left="1980" w:hanging="330"/>
        <w:jc w:val="both"/>
      </w:pPr>
    </w:p>
    <w:p w:rsidR="00B4526D" w:rsidRPr="00675955" w:rsidRDefault="00B4526D" w:rsidP="00B4526D">
      <w:pPr>
        <w:widowControl w:val="0"/>
        <w:ind w:left="1980" w:hanging="330"/>
        <w:jc w:val="both"/>
      </w:pPr>
      <w:r w:rsidRPr="00675955">
        <w:t>A határozatról értesül:</w:t>
      </w:r>
    </w:p>
    <w:p w:rsidR="00B4526D" w:rsidRPr="00675955" w:rsidRDefault="00B4526D" w:rsidP="00B4526D">
      <w:pPr>
        <w:widowControl w:val="0"/>
        <w:ind w:left="1980" w:hanging="330"/>
        <w:jc w:val="both"/>
      </w:pPr>
      <w:r w:rsidRPr="00675955">
        <w:t>- kivonattal:</w:t>
      </w:r>
      <w:r w:rsidRPr="00675955">
        <w:tab/>
        <w:t>1. Németh Balázs polgármester</w:t>
      </w:r>
    </w:p>
    <w:p w:rsidR="00B4526D" w:rsidRPr="00675955" w:rsidRDefault="00B4526D" w:rsidP="00B4526D">
      <w:pPr>
        <w:widowControl w:val="0"/>
        <w:ind w:left="1650"/>
        <w:jc w:val="both"/>
      </w:pPr>
      <w:r w:rsidRPr="00675955">
        <w:tab/>
      </w:r>
      <w:r w:rsidRPr="00675955">
        <w:tab/>
        <w:t>2. Patocskai Ibolya jegyző, általa az osztályvezetők</w:t>
      </w:r>
    </w:p>
    <w:p w:rsidR="00B4526D" w:rsidRPr="00012387" w:rsidRDefault="00B4526D" w:rsidP="00B4526D">
      <w:pPr>
        <w:widowControl w:val="0"/>
        <w:ind w:left="1701"/>
        <w:jc w:val="both"/>
      </w:pPr>
    </w:p>
    <w:p w:rsidR="00B4526D" w:rsidRPr="00012387" w:rsidRDefault="00B4526D" w:rsidP="00B4526D">
      <w:pPr>
        <w:widowControl w:val="0"/>
      </w:pPr>
    </w:p>
    <w:p w:rsidR="00B4526D" w:rsidRPr="00012387" w:rsidRDefault="00B4526D" w:rsidP="00B4526D">
      <w:pPr>
        <w:widowControl w:val="0"/>
        <w:jc w:val="center"/>
      </w:pPr>
      <w:r w:rsidRPr="00012387">
        <w:t>K. m. f.</w:t>
      </w:r>
    </w:p>
    <w:p w:rsidR="00B4526D" w:rsidRPr="00012387" w:rsidRDefault="00B4526D" w:rsidP="00B4526D">
      <w:pPr>
        <w:widowControl w:val="0"/>
        <w:tabs>
          <w:tab w:val="center" w:pos="2268"/>
          <w:tab w:val="center" w:pos="7088"/>
        </w:tabs>
        <w:jc w:val="both"/>
      </w:pPr>
    </w:p>
    <w:p w:rsidR="00B4526D" w:rsidRPr="004C6B64" w:rsidRDefault="00B4526D" w:rsidP="00B4526D">
      <w:pPr>
        <w:widowControl w:val="0"/>
        <w:tabs>
          <w:tab w:val="center" w:pos="2552"/>
          <w:tab w:val="center" w:pos="7088"/>
        </w:tabs>
        <w:jc w:val="both"/>
      </w:pPr>
      <w:r>
        <w:tab/>
        <w:t>Németh Balázs s.k.</w:t>
      </w:r>
      <w:r>
        <w:tab/>
      </w:r>
      <w:r w:rsidRPr="004C6B64">
        <w:t>Patocskai Ibolya s.k.</w:t>
      </w:r>
    </w:p>
    <w:p w:rsidR="00B4526D" w:rsidRPr="004C6B64" w:rsidRDefault="00B4526D" w:rsidP="00B4526D">
      <w:pPr>
        <w:widowControl w:val="0"/>
        <w:tabs>
          <w:tab w:val="center" w:pos="2552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:rsidR="00B4526D" w:rsidRDefault="00B4526D" w:rsidP="00B4526D">
      <w:pPr>
        <w:widowControl w:val="0"/>
        <w:jc w:val="both"/>
      </w:pPr>
    </w:p>
    <w:p w:rsidR="00B4526D" w:rsidRPr="00012387" w:rsidRDefault="00B4526D" w:rsidP="00B4526D">
      <w:pPr>
        <w:widowControl w:val="0"/>
        <w:jc w:val="both"/>
      </w:pPr>
    </w:p>
    <w:p w:rsidR="00B4526D" w:rsidRPr="00012387" w:rsidRDefault="00B4526D" w:rsidP="00B4526D">
      <w:pPr>
        <w:widowControl w:val="0"/>
        <w:tabs>
          <w:tab w:val="center" w:pos="2552"/>
          <w:tab w:val="center" w:pos="7088"/>
        </w:tabs>
      </w:pPr>
      <w:r w:rsidRPr="00012387">
        <w:tab/>
      </w:r>
      <w:r>
        <w:t>Légrádi Mária</w:t>
      </w:r>
      <w:r w:rsidRPr="00B33718">
        <w:t xml:space="preserve"> s.k.</w:t>
      </w:r>
      <w:r w:rsidRPr="00B33718">
        <w:tab/>
      </w:r>
      <w:r>
        <w:t>Nagy Gábor</w:t>
      </w:r>
      <w:r w:rsidRPr="00B33718">
        <w:t xml:space="preserve"> s.k.</w:t>
      </w:r>
    </w:p>
    <w:p w:rsidR="00B4526D" w:rsidRPr="00012387" w:rsidRDefault="00B4526D" w:rsidP="00B4526D">
      <w:pPr>
        <w:widowControl w:val="0"/>
        <w:tabs>
          <w:tab w:val="center" w:pos="2835"/>
          <w:tab w:val="center" w:pos="6521"/>
        </w:tabs>
        <w:jc w:val="center"/>
      </w:pPr>
      <w:r w:rsidRPr="00012387">
        <w:t>képviselők, jegyzőkönyv-hitelesítők</w:t>
      </w:r>
    </w:p>
    <w:p w:rsidR="00B4526D" w:rsidRP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tabs>
          <w:tab w:val="center" w:pos="4677"/>
        </w:tabs>
        <w:jc w:val="both"/>
      </w:pPr>
      <w:r w:rsidRPr="00B4526D">
        <w:t>A kivonat hiteles.</w:t>
      </w:r>
    </w:p>
    <w:p w:rsidR="00B4526D" w:rsidRPr="00B4526D" w:rsidRDefault="00B4526D" w:rsidP="00B4526D">
      <w:pPr>
        <w:widowControl w:val="0"/>
        <w:jc w:val="both"/>
      </w:pPr>
      <w:r w:rsidRPr="00B4526D">
        <w:t>Bácsalmás, 2023. április 13.</w:t>
      </w:r>
    </w:p>
    <w:p w:rsidR="00B4526D" w:rsidRP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jc w:val="both"/>
      </w:pPr>
      <w:r w:rsidRPr="00B4526D">
        <w:t xml:space="preserve">Zobokiné Bite Gyöngyi </w:t>
      </w:r>
    </w:p>
    <w:p w:rsidR="00B4526D" w:rsidRPr="00B4526D" w:rsidRDefault="00B4526D" w:rsidP="00B4526D">
      <w:pPr>
        <w:widowControl w:val="0"/>
        <w:jc w:val="both"/>
      </w:pPr>
      <w:r w:rsidRPr="00B4526D">
        <w:t>testületi ügyintéző</w:t>
      </w:r>
    </w:p>
    <w:p w:rsidR="00B4526D" w:rsidRDefault="00B4526D" w:rsidP="00B4526D">
      <w:pPr>
        <w:widowControl w:val="0"/>
        <w:jc w:val="both"/>
      </w:pPr>
    </w:p>
    <w:p w:rsidR="00B4526D" w:rsidRDefault="00B4526D" w:rsidP="00B4526D">
      <w:pPr>
        <w:widowControl w:val="0"/>
        <w:jc w:val="both"/>
      </w:pPr>
    </w:p>
    <w:p w:rsidR="00B4526D" w:rsidRDefault="00B4526D" w:rsidP="00B4526D">
      <w:pPr>
        <w:widowControl w:val="0"/>
        <w:jc w:val="both"/>
      </w:pPr>
    </w:p>
    <w:p w:rsid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jc w:val="both"/>
      </w:pPr>
      <w:r w:rsidRPr="00B4526D">
        <w:t>A határozat kihirdetése megtörtént.</w:t>
      </w:r>
    </w:p>
    <w:p w:rsidR="00B4526D" w:rsidRPr="00B4526D" w:rsidRDefault="00B4526D" w:rsidP="00B4526D">
      <w:pPr>
        <w:widowControl w:val="0"/>
        <w:jc w:val="both"/>
      </w:pPr>
      <w:r w:rsidRPr="00B4526D">
        <w:t xml:space="preserve">Bácsalmás, 2023. </w:t>
      </w:r>
      <w:r>
        <w:t>április 13.</w:t>
      </w:r>
    </w:p>
    <w:p w:rsidR="00B4526D" w:rsidRPr="00B4526D" w:rsidRDefault="00B4526D" w:rsidP="00B4526D">
      <w:pPr>
        <w:widowControl w:val="0"/>
        <w:jc w:val="both"/>
      </w:pPr>
    </w:p>
    <w:p w:rsidR="00B4526D" w:rsidRPr="00B4526D" w:rsidRDefault="00B4526D" w:rsidP="00B4526D">
      <w:pPr>
        <w:widowControl w:val="0"/>
        <w:tabs>
          <w:tab w:val="center" w:pos="7590"/>
        </w:tabs>
        <w:jc w:val="both"/>
      </w:pPr>
      <w:r w:rsidRPr="00B4526D">
        <w:tab/>
        <w:t>Patocskai Ibolya</w:t>
      </w:r>
    </w:p>
    <w:p w:rsidR="00674A73" w:rsidRDefault="00B4526D" w:rsidP="00B4526D">
      <w:pPr>
        <w:widowControl w:val="0"/>
        <w:tabs>
          <w:tab w:val="center" w:pos="7590"/>
        </w:tabs>
        <w:jc w:val="both"/>
      </w:pPr>
      <w:r w:rsidRPr="00B4526D">
        <w:tab/>
        <w:t>jegyző</w:t>
      </w:r>
    </w:p>
    <w:sectPr w:rsidR="00674A73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38453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6D"/>
    <w:rsid w:val="0051380C"/>
    <w:rsid w:val="00674A73"/>
    <w:rsid w:val="00B4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CF8B"/>
  <w15:chartTrackingRefBased/>
  <w15:docId w15:val="{7428F081-FFBA-4072-B348-27C5C0FF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4526D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2023-04-24T11:28:00Z</dcterms:created>
  <dcterms:modified xsi:type="dcterms:W3CDTF">2023-04-24T11:30:00Z</dcterms:modified>
</cp:coreProperties>
</file>