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BD30F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  <w:r w:rsidRPr="00AA44ED">
        <w:rPr>
          <w:b/>
          <w:bCs/>
          <w:sz w:val="20"/>
          <w:szCs w:val="20"/>
        </w:rPr>
        <w:t>Bácsalmás Város Önkormányzatának</w:t>
      </w:r>
    </w:p>
    <w:p w14:paraId="0F8CAEE8" w14:textId="77777777" w:rsidR="00AA44ED" w:rsidRPr="00AA44ED" w:rsidRDefault="00AA44ED" w:rsidP="00AA44ED">
      <w:pPr>
        <w:widowControl w:val="0"/>
        <w:jc w:val="both"/>
        <w:rPr>
          <w:b/>
          <w:bCs/>
          <w:sz w:val="20"/>
          <w:szCs w:val="20"/>
        </w:rPr>
      </w:pPr>
      <w:r w:rsidRPr="00AA44ED">
        <w:rPr>
          <w:b/>
          <w:bCs/>
          <w:sz w:val="20"/>
          <w:szCs w:val="20"/>
        </w:rPr>
        <w:t xml:space="preserve">                Képviselő-testülete </w:t>
      </w:r>
    </w:p>
    <w:p w14:paraId="231EC68F" w14:textId="77777777" w:rsidR="00AA44ED" w:rsidRPr="00AA44ED" w:rsidRDefault="00AA44ED" w:rsidP="00AA44ED">
      <w:pPr>
        <w:widowControl w:val="0"/>
        <w:jc w:val="both"/>
        <w:rPr>
          <w:b/>
          <w:bCs/>
          <w:sz w:val="20"/>
          <w:szCs w:val="20"/>
        </w:rPr>
      </w:pPr>
    </w:p>
    <w:p w14:paraId="6EB43257" w14:textId="77777777" w:rsidR="00AA44ED" w:rsidRPr="00AA44ED" w:rsidRDefault="00AA44ED" w:rsidP="00AA44ED">
      <w:pPr>
        <w:widowControl w:val="0"/>
        <w:jc w:val="center"/>
        <w:rPr>
          <w:b/>
          <w:bCs/>
          <w:sz w:val="20"/>
          <w:szCs w:val="20"/>
        </w:rPr>
      </w:pPr>
      <w:r w:rsidRPr="00AA44ED">
        <w:rPr>
          <w:b/>
          <w:bCs/>
          <w:sz w:val="20"/>
          <w:szCs w:val="20"/>
        </w:rPr>
        <w:t xml:space="preserve">K i v o n a t </w:t>
      </w:r>
    </w:p>
    <w:p w14:paraId="11FC1E02" w14:textId="77777777" w:rsidR="00AA44ED" w:rsidRPr="00AA44ED" w:rsidRDefault="00AA44ED" w:rsidP="00AA44ED">
      <w:pPr>
        <w:widowControl w:val="0"/>
        <w:jc w:val="center"/>
        <w:rPr>
          <w:b/>
          <w:bCs/>
          <w:sz w:val="20"/>
          <w:szCs w:val="20"/>
        </w:rPr>
      </w:pPr>
    </w:p>
    <w:p w14:paraId="1017E382" w14:textId="77777777" w:rsidR="00AA44ED" w:rsidRPr="00AA44ED" w:rsidRDefault="00AA44ED" w:rsidP="00AA44ED">
      <w:pPr>
        <w:widowControl w:val="0"/>
        <w:jc w:val="center"/>
        <w:rPr>
          <w:b/>
          <w:bCs/>
          <w:sz w:val="20"/>
          <w:szCs w:val="20"/>
        </w:rPr>
      </w:pPr>
      <w:r w:rsidRPr="00AA44ED">
        <w:rPr>
          <w:b/>
          <w:bCs/>
          <w:sz w:val="20"/>
          <w:szCs w:val="20"/>
        </w:rPr>
        <w:t>a Bácsalmás Város Önkormányzata Képviselő-testületének</w:t>
      </w:r>
    </w:p>
    <w:p w14:paraId="7F7FAF37" w14:textId="77777777" w:rsidR="00AA44ED" w:rsidRPr="00AA44ED" w:rsidRDefault="00AA44ED" w:rsidP="00AA44ED">
      <w:pPr>
        <w:widowControl w:val="0"/>
        <w:jc w:val="center"/>
        <w:rPr>
          <w:b/>
          <w:bCs/>
          <w:sz w:val="20"/>
          <w:szCs w:val="20"/>
        </w:rPr>
      </w:pPr>
      <w:r w:rsidRPr="00AA44ED">
        <w:rPr>
          <w:b/>
          <w:bCs/>
          <w:sz w:val="20"/>
          <w:szCs w:val="20"/>
        </w:rPr>
        <w:t xml:space="preserve">2025. április 14-i soron kívüli nyílt ülésének jegyzőkönyvéből </w:t>
      </w:r>
    </w:p>
    <w:p w14:paraId="6071CBA3" w14:textId="77777777" w:rsidR="00AA44ED" w:rsidRPr="00AA44ED" w:rsidRDefault="00AA44ED" w:rsidP="00AA44ED">
      <w:pPr>
        <w:widowControl w:val="0"/>
        <w:jc w:val="center"/>
        <w:rPr>
          <w:sz w:val="20"/>
          <w:szCs w:val="20"/>
        </w:rPr>
      </w:pPr>
    </w:p>
    <w:p w14:paraId="089E1365" w14:textId="77777777" w:rsidR="00AA44ED" w:rsidRPr="00AA44ED" w:rsidRDefault="00AA44ED" w:rsidP="00AA44ED">
      <w:pPr>
        <w:widowControl w:val="0"/>
        <w:jc w:val="both"/>
        <w:rPr>
          <w:sz w:val="20"/>
          <w:szCs w:val="20"/>
          <w:u w:val="single"/>
        </w:rPr>
      </w:pPr>
      <w:r w:rsidRPr="00AA44ED">
        <w:rPr>
          <w:sz w:val="20"/>
          <w:szCs w:val="20"/>
        </w:rPr>
        <w:t>(Kihagyva a kihagyandókat.)</w:t>
      </w:r>
    </w:p>
    <w:p w14:paraId="335AC1BD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</w:p>
    <w:p w14:paraId="3BC74468" w14:textId="77777777" w:rsidR="00AA44ED" w:rsidRPr="00AA44ED" w:rsidRDefault="00AA44ED" w:rsidP="00AA44ED">
      <w:pPr>
        <w:widowControl w:val="0"/>
        <w:jc w:val="both"/>
        <w:rPr>
          <w:b/>
          <w:sz w:val="20"/>
          <w:szCs w:val="20"/>
          <w:u w:val="single"/>
        </w:rPr>
      </w:pPr>
      <w:r w:rsidRPr="00AA44ED">
        <w:rPr>
          <w:b/>
          <w:sz w:val="20"/>
          <w:szCs w:val="20"/>
          <w:u w:val="single"/>
        </w:rPr>
        <w:t xml:space="preserve">81/2025. (IV. 14.) Bácsalmás v. </w:t>
      </w:r>
      <w:proofErr w:type="spellStart"/>
      <w:r w:rsidRPr="00AA44ED">
        <w:rPr>
          <w:b/>
          <w:sz w:val="20"/>
          <w:szCs w:val="20"/>
          <w:u w:val="single"/>
        </w:rPr>
        <w:t>öh</w:t>
      </w:r>
      <w:proofErr w:type="spellEnd"/>
      <w:r w:rsidRPr="00AA44ED">
        <w:rPr>
          <w:b/>
          <w:sz w:val="20"/>
          <w:szCs w:val="20"/>
          <w:u w:val="single"/>
        </w:rPr>
        <w:t>.</w:t>
      </w:r>
    </w:p>
    <w:p w14:paraId="66980DF7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</w:p>
    <w:p w14:paraId="725CA1CE" w14:textId="77777777" w:rsidR="00AA44ED" w:rsidRPr="00AA44ED" w:rsidRDefault="00AA44ED" w:rsidP="00AA44ED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AA44ED">
        <w:rPr>
          <w:b/>
          <w:sz w:val="20"/>
          <w:szCs w:val="20"/>
        </w:rPr>
        <w:t xml:space="preserve">Napirend megállapítása </w:t>
      </w:r>
      <w:r w:rsidRPr="00AA44ED">
        <w:rPr>
          <w:b/>
          <w:sz w:val="20"/>
          <w:szCs w:val="20"/>
        </w:rPr>
        <w:tab/>
      </w:r>
      <w:r w:rsidRPr="00AA44ED">
        <w:rPr>
          <w:b/>
          <w:sz w:val="20"/>
          <w:szCs w:val="20"/>
          <w:u w:val="single"/>
        </w:rPr>
        <w:t>Határozat</w:t>
      </w:r>
    </w:p>
    <w:p w14:paraId="66B85D4F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</w:p>
    <w:p w14:paraId="49E09B1B" w14:textId="77777777" w:rsidR="00AA44ED" w:rsidRPr="00AA44ED" w:rsidRDefault="00AA44ED" w:rsidP="00AA44ED">
      <w:pPr>
        <w:pStyle w:val="Listaszerbekezds"/>
        <w:widowControl w:val="0"/>
        <w:numPr>
          <w:ilvl w:val="0"/>
          <w:numId w:val="2"/>
        </w:numPr>
        <w:ind w:left="2127" w:hanging="426"/>
        <w:jc w:val="both"/>
        <w:rPr>
          <w:sz w:val="20"/>
          <w:szCs w:val="20"/>
        </w:rPr>
      </w:pPr>
      <w:r w:rsidRPr="00AA44ED">
        <w:rPr>
          <w:sz w:val="20"/>
          <w:szCs w:val="20"/>
        </w:rPr>
        <w:t>Bácsalmás Város Önkormányzatának Képviselő-testülete a 2025. április 14-i soron kívüli ülésén a következő napirendi pontokat tárgyalja meg:</w:t>
      </w:r>
    </w:p>
    <w:p w14:paraId="48AB3ADE" w14:textId="77777777" w:rsidR="00AA44ED" w:rsidRPr="00AA44ED" w:rsidRDefault="00AA44ED" w:rsidP="00AA44ED">
      <w:pPr>
        <w:widowControl w:val="0"/>
        <w:ind w:left="1701"/>
        <w:jc w:val="both"/>
        <w:rPr>
          <w:sz w:val="20"/>
          <w:szCs w:val="20"/>
        </w:rPr>
      </w:pPr>
    </w:p>
    <w:p w14:paraId="6BFE2B3D" w14:textId="77777777" w:rsidR="00AA44ED" w:rsidRPr="00AA44ED" w:rsidRDefault="00AA44ED" w:rsidP="00AA44E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AA44ED">
        <w:rPr>
          <w:sz w:val="20"/>
          <w:szCs w:val="20"/>
        </w:rPr>
        <w:t>Háziorvosi alapellátás helyettesítéssel történő ellátása</w:t>
      </w:r>
      <w:r w:rsidRPr="00AA44ED">
        <w:rPr>
          <w:bCs/>
          <w:i/>
          <w:sz w:val="20"/>
          <w:szCs w:val="20"/>
        </w:rPr>
        <w:t xml:space="preserve"> (1. sz. előterjesztés)</w:t>
      </w:r>
    </w:p>
    <w:p w14:paraId="10CDC623" w14:textId="77777777" w:rsidR="00AA44ED" w:rsidRPr="00AA44ED" w:rsidRDefault="00AA44ED" w:rsidP="00AA44E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AA44ED">
        <w:rPr>
          <w:sz w:val="20"/>
          <w:szCs w:val="20"/>
        </w:rPr>
        <w:t xml:space="preserve">A ’The EUCF </w:t>
      </w:r>
      <w:proofErr w:type="spellStart"/>
      <w:r w:rsidRPr="00AA44ED">
        <w:rPr>
          <w:sz w:val="20"/>
          <w:szCs w:val="20"/>
        </w:rPr>
        <w:t>finances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the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development</w:t>
      </w:r>
      <w:proofErr w:type="spellEnd"/>
      <w:r w:rsidRPr="00AA44ED">
        <w:rPr>
          <w:sz w:val="20"/>
          <w:szCs w:val="20"/>
        </w:rPr>
        <w:t xml:space="preserve"> of an </w:t>
      </w:r>
      <w:proofErr w:type="spellStart"/>
      <w:r w:rsidRPr="00AA44ED">
        <w:rPr>
          <w:sz w:val="20"/>
          <w:szCs w:val="20"/>
        </w:rPr>
        <w:t>Investment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Concept</w:t>
      </w:r>
      <w:proofErr w:type="spellEnd"/>
      <w:r w:rsidRPr="00AA44ED">
        <w:rPr>
          <w:sz w:val="20"/>
          <w:szCs w:val="20"/>
        </w:rPr>
        <w:t>’ közvetlen brüsszeli forrású, angol nyelvű felhívásra benyújtott, ’</w:t>
      </w:r>
      <w:proofErr w:type="spellStart"/>
      <w:r w:rsidRPr="00AA44ED">
        <w:rPr>
          <w:sz w:val="20"/>
          <w:szCs w:val="20"/>
        </w:rPr>
        <w:t>Carbon-Smart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Heating</w:t>
      </w:r>
      <w:proofErr w:type="spellEnd"/>
      <w:r w:rsidRPr="00AA44ED">
        <w:rPr>
          <w:sz w:val="20"/>
          <w:szCs w:val="20"/>
        </w:rPr>
        <w:t xml:space="preserve">: </w:t>
      </w:r>
      <w:proofErr w:type="spellStart"/>
      <w:r w:rsidRPr="00AA44ED">
        <w:rPr>
          <w:sz w:val="20"/>
          <w:szCs w:val="20"/>
        </w:rPr>
        <w:t>Sustainable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solutions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for</w:t>
      </w:r>
      <w:proofErr w:type="spellEnd"/>
      <w:r w:rsidRPr="00AA44ED">
        <w:rPr>
          <w:sz w:val="20"/>
          <w:szCs w:val="20"/>
        </w:rPr>
        <w:t xml:space="preserve"> South </w:t>
      </w:r>
      <w:proofErr w:type="spellStart"/>
      <w:r w:rsidRPr="00AA44ED">
        <w:rPr>
          <w:sz w:val="20"/>
          <w:szCs w:val="20"/>
        </w:rPr>
        <w:t>Felso-Bacska</w:t>
      </w:r>
      <w:proofErr w:type="spellEnd"/>
      <w:r w:rsidRPr="00AA44ED">
        <w:rPr>
          <w:sz w:val="20"/>
          <w:szCs w:val="20"/>
        </w:rPr>
        <w:t xml:space="preserve">’ </w:t>
      </w:r>
      <w:r w:rsidRPr="00AA44ED">
        <w:rPr>
          <w:rFonts w:eastAsia="Calibri"/>
          <w:sz w:val="20"/>
          <w:szCs w:val="20"/>
        </w:rPr>
        <w:t xml:space="preserve">című pályázati projekt </w:t>
      </w:r>
      <w:proofErr w:type="gramStart"/>
      <w:r w:rsidRPr="00AA44ED">
        <w:rPr>
          <w:rFonts w:eastAsia="Calibri"/>
          <w:sz w:val="20"/>
          <w:szCs w:val="20"/>
        </w:rPr>
        <w:t>előkészítésére</w:t>
      </w:r>
      <w:proofErr w:type="gramEnd"/>
      <w:r w:rsidRPr="00AA44ED">
        <w:rPr>
          <w:rFonts w:eastAsia="Calibri"/>
          <w:sz w:val="20"/>
          <w:szCs w:val="20"/>
        </w:rPr>
        <w:t xml:space="preserve"> illetve támogatói döntést követő projektmenedzsment szolgáltatás biztosítására irányuló megbízási szerződés utólagos jóváhagyása</w:t>
      </w:r>
      <w:r w:rsidRPr="00AA44ED">
        <w:rPr>
          <w:i/>
          <w:iCs/>
          <w:sz w:val="20"/>
          <w:szCs w:val="20"/>
        </w:rPr>
        <w:t xml:space="preserve"> (2. sz. előterjesztés)</w:t>
      </w:r>
    </w:p>
    <w:p w14:paraId="4136F3AC" w14:textId="77777777" w:rsidR="00AA44ED" w:rsidRPr="00AA44ED" w:rsidRDefault="00AA44ED" w:rsidP="00AA44E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AA44ED">
        <w:rPr>
          <w:sz w:val="20"/>
          <w:szCs w:val="20"/>
        </w:rPr>
        <w:t xml:space="preserve">A ’The EUCF </w:t>
      </w:r>
      <w:proofErr w:type="spellStart"/>
      <w:r w:rsidRPr="00AA44ED">
        <w:rPr>
          <w:sz w:val="20"/>
          <w:szCs w:val="20"/>
        </w:rPr>
        <w:t>finances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the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development</w:t>
      </w:r>
      <w:proofErr w:type="spellEnd"/>
      <w:r w:rsidRPr="00AA44ED">
        <w:rPr>
          <w:sz w:val="20"/>
          <w:szCs w:val="20"/>
        </w:rPr>
        <w:t xml:space="preserve"> of an </w:t>
      </w:r>
      <w:proofErr w:type="spellStart"/>
      <w:r w:rsidRPr="00AA44ED">
        <w:rPr>
          <w:sz w:val="20"/>
          <w:szCs w:val="20"/>
        </w:rPr>
        <w:t>Investment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Concept</w:t>
      </w:r>
      <w:proofErr w:type="spellEnd"/>
      <w:r w:rsidRPr="00AA44ED">
        <w:rPr>
          <w:sz w:val="20"/>
          <w:szCs w:val="20"/>
        </w:rPr>
        <w:t>’ közvetlen brüsszeli forrású, angol nyelvű felhívásra benyújtott ’</w:t>
      </w:r>
      <w:proofErr w:type="spellStart"/>
      <w:r w:rsidRPr="00AA44ED">
        <w:rPr>
          <w:sz w:val="20"/>
          <w:szCs w:val="20"/>
        </w:rPr>
        <w:t>Carbon-Smart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Heating</w:t>
      </w:r>
      <w:proofErr w:type="spellEnd"/>
      <w:r w:rsidRPr="00AA44ED">
        <w:rPr>
          <w:sz w:val="20"/>
          <w:szCs w:val="20"/>
        </w:rPr>
        <w:t xml:space="preserve">: </w:t>
      </w:r>
      <w:proofErr w:type="spellStart"/>
      <w:r w:rsidRPr="00AA44ED">
        <w:rPr>
          <w:sz w:val="20"/>
          <w:szCs w:val="20"/>
        </w:rPr>
        <w:t>Sustainable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solutions</w:t>
      </w:r>
      <w:proofErr w:type="spellEnd"/>
      <w:r w:rsidRPr="00AA44ED">
        <w:rPr>
          <w:sz w:val="20"/>
          <w:szCs w:val="20"/>
        </w:rPr>
        <w:t xml:space="preserve"> </w:t>
      </w:r>
      <w:proofErr w:type="spellStart"/>
      <w:r w:rsidRPr="00AA44ED">
        <w:rPr>
          <w:sz w:val="20"/>
          <w:szCs w:val="20"/>
        </w:rPr>
        <w:t>for</w:t>
      </w:r>
      <w:proofErr w:type="spellEnd"/>
      <w:r w:rsidRPr="00AA44ED">
        <w:rPr>
          <w:sz w:val="20"/>
          <w:szCs w:val="20"/>
        </w:rPr>
        <w:t xml:space="preserve"> South </w:t>
      </w:r>
      <w:proofErr w:type="spellStart"/>
      <w:r w:rsidRPr="00AA44ED">
        <w:rPr>
          <w:sz w:val="20"/>
          <w:szCs w:val="20"/>
        </w:rPr>
        <w:t>Felso-Bacska</w:t>
      </w:r>
      <w:proofErr w:type="spellEnd"/>
      <w:r w:rsidRPr="00AA44ED">
        <w:rPr>
          <w:sz w:val="20"/>
          <w:szCs w:val="20"/>
        </w:rPr>
        <w:t xml:space="preserve">’ </w:t>
      </w:r>
      <w:r w:rsidRPr="00AA44ED">
        <w:rPr>
          <w:rFonts w:eastAsia="Calibri"/>
          <w:sz w:val="20"/>
          <w:szCs w:val="20"/>
        </w:rPr>
        <w:t xml:space="preserve">című pályázati projekt energetikai tanulmány készítést elvégző szolgáltató szervezet kiválasztása, az erre irányuló megbízási szerződés jóváhagyása </w:t>
      </w:r>
      <w:r w:rsidRPr="00AA44ED">
        <w:rPr>
          <w:rFonts w:eastAsia="Calibri"/>
          <w:i/>
          <w:iCs/>
          <w:sz w:val="20"/>
          <w:szCs w:val="20"/>
        </w:rPr>
        <w:t>(3. sz. előterjesztés)</w:t>
      </w:r>
    </w:p>
    <w:p w14:paraId="742EE7D8" w14:textId="77777777" w:rsidR="00AA44ED" w:rsidRPr="00AA44ED" w:rsidRDefault="00AA44ED" w:rsidP="00AA44ED">
      <w:pPr>
        <w:widowControl w:val="0"/>
        <w:ind w:left="1980" w:hanging="330"/>
        <w:jc w:val="both"/>
        <w:rPr>
          <w:sz w:val="20"/>
          <w:szCs w:val="20"/>
        </w:rPr>
      </w:pPr>
    </w:p>
    <w:p w14:paraId="46814BEB" w14:textId="77777777" w:rsidR="00AA44ED" w:rsidRPr="00AA44ED" w:rsidRDefault="00AA44ED" w:rsidP="00AA44ED">
      <w:pPr>
        <w:widowControl w:val="0"/>
        <w:ind w:left="1980" w:hanging="330"/>
        <w:jc w:val="both"/>
        <w:rPr>
          <w:sz w:val="20"/>
          <w:szCs w:val="20"/>
        </w:rPr>
      </w:pPr>
      <w:r w:rsidRPr="00AA44ED">
        <w:rPr>
          <w:sz w:val="20"/>
          <w:szCs w:val="20"/>
        </w:rPr>
        <w:t>II.</w:t>
      </w:r>
      <w:r w:rsidRPr="00AA44ED">
        <w:rPr>
          <w:sz w:val="20"/>
          <w:szCs w:val="20"/>
        </w:rPr>
        <w:tab/>
        <w:t>Jelen határozat normatív határozat.</w:t>
      </w:r>
    </w:p>
    <w:p w14:paraId="694A5959" w14:textId="77777777" w:rsidR="00AA44ED" w:rsidRPr="00AA44ED" w:rsidRDefault="00AA44ED" w:rsidP="00AA44ED">
      <w:pPr>
        <w:widowControl w:val="0"/>
        <w:ind w:left="1980" w:hanging="330"/>
        <w:jc w:val="both"/>
        <w:rPr>
          <w:sz w:val="20"/>
          <w:szCs w:val="20"/>
        </w:rPr>
      </w:pPr>
    </w:p>
    <w:p w14:paraId="6452A982" w14:textId="77777777" w:rsidR="00AA44ED" w:rsidRPr="00AA44ED" w:rsidRDefault="00AA44ED" w:rsidP="00AA44ED">
      <w:pPr>
        <w:widowControl w:val="0"/>
        <w:ind w:left="1980" w:hanging="330"/>
        <w:jc w:val="both"/>
        <w:rPr>
          <w:sz w:val="20"/>
          <w:szCs w:val="20"/>
        </w:rPr>
      </w:pPr>
      <w:r w:rsidRPr="00AA44ED">
        <w:rPr>
          <w:sz w:val="20"/>
          <w:szCs w:val="20"/>
        </w:rPr>
        <w:t>A határozatról értesül:</w:t>
      </w:r>
    </w:p>
    <w:p w14:paraId="523DDBEF" w14:textId="77777777" w:rsidR="00AA44ED" w:rsidRPr="00AA44ED" w:rsidRDefault="00AA44ED" w:rsidP="00AA44ED">
      <w:pPr>
        <w:widowControl w:val="0"/>
        <w:ind w:left="1980" w:hanging="330"/>
        <w:jc w:val="both"/>
        <w:rPr>
          <w:sz w:val="20"/>
          <w:szCs w:val="20"/>
        </w:rPr>
      </w:pPr>
      <w:r w:rsidRPr="00AA44ED">
        <w:rPr>
          <w:sz w:val="20"/>
          <w:szCs w:val="20"/>
        </w:rPr>
        <w:t>- kivonattal:</w:t>
      </w:r>
      <w:r w:rsidRPr="00AA44ED">
        <w:rPr>
          <w:sz w:val="20"/>
          <w:szCs w:val="20"/>
        </w:rPr>
        <w:tab/>
        <w:t>1. Németh Balázs polgármester</w:t>
      </w:r>
    </w:p>
    <w:p w14:paraId="2A2B3565" w14:textId="77777777" w:rsidR="00AA44ED" w:rsidRPr="00AA44ED" w:rsidRDefault="00AA44ED" w:rsidP="00AA44ED">
      <w:pPr>
        <w:widowControl w:val="0"/>
        <w:ind w:left="1650"/>
        <w:jc w:val="both"/>
        <w:rPr>
          <w:sz w:val="20"/>
          <w:szCs w:val="20"/>
        </w:rPr>
      </w:pPr>
      <w:r w:rsidRPr="00AA44ED">
        <w:rPr>
          <w:sz w:val="20"/>
          <w:szCs w:val="20"/>
        </w:rPr>
        <w:tab/>
      </w:r>
      <w:r w:rsidRPr="00AA44ED">
        <w:rPr>
          <w:sz w:val="20"/>
          <w:szCs w:val="20"/>
        </w:rPr>
        <w:tab/>
        <w:t>2. Patocskai Ibolya jegyző, általa az osztályvezetők</w:t>
      </w:r>
    </w:p>
    <w:p w14:paraId="56AC27CD" w14:textId="77777777" w:rsidR="00AA44ED" w:rsidRPr="00AA44ED" w:rsidRDefault="00AA44ED" w:rsidP="00AA44ED">
      <w:pPr>
        <w:widowControl w:val="0"/>
        <w:rPr>
          <w:sz w:val="20"/>
          <w:szCs w:val="20"/>
        </w:rPr>
      </w:pPr>
    </w:p>
    <w:p w14:paraId="257FC196" w14:textId="77777777" w:rsidR="00AA44ED" w:rsidRPr="00AA44ED" w:rsidRDefault="00AA44ED" w:rsidP="00AA44ED">
      <w:pPr>
        <w:widowControl w:val="0"/>
        <w:jc w:val="center"/>
        <w:rPr>
          <w:sz w:val="20"/>
          <w:szCs w:val="20"/>
        </w:rPr>
      </w:pPr>
      <w:r w:rsidRPr="00AA44ED">
        <w:rPr>
          <w:sz w:val="20"/>
          <w:szCs w:val="20"/>
        </w:rPr>
        <w:t>K. m. f.</w:t>
      </w:r>
    </w:p>
    <w:p w14:paraId="3132505D" w14:textId="77777777" w:rsidR="00AA44ED" w:rsidRPr="00AA44ED" w:rsidRDefault="00AA44ED" w:rsidP="00AA44ED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7241D474" w14:textId="77777777" w:rsidR="00AA44ED" w:rsidRPr="00AA44ED" w:rsidRDefault="00AA44ED" w:rsidP="00AA44ED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A44ED">
        <w:rPr>
          <w:sz w:val="20"/>
          <w:szCs w:val="20"/>
        </w:rPr>
        <w:tab/>
        <w:t>Németh Balázs s.k.</w:t>
      </w:r>
      <w:r w:rsidRPr="00AA44ED">
        <w:rPr>
          <w:sz w:val="20"/>
          <w:szCs w:val="20"/>
        </w:rPr>
        <w:tab/>
        <w:t>Patocskai Ibolya s.k.</w:t>
      </w:r>
    </w:p>
    <w:p w14:paraId="628049B8" w14:textId="77777777" w:rsidR="00AA44ED" w:rsidRPr="00AA44ED" w:rsidRDefault="00AA44ED" w:rsidP="00AA44ED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A44ED">
        <w:rPr>
          <w:sz w:val="20"/>
          <w:szCs w:val="20"/>
        </w:rPr>
        <w:tab/>
        <w:t>polgármester</w:t>
      </w:r>
      <w:r w:rsidRPr="00AA44ED">
        <w:rPr>
          <w:sz w:val="20"/>
          <w:szCs w:val="20"/>
        </w:rPr>
        <w:tab/>
        <w:t>jegyző</w:t>
      </w:r>
    </w:p>
    <w:p w14:paraId="6E99011E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</w:p>
    <w:p w14:paraId="7ECCBD9A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</w:p>
    <w:p w14:paraId="0F92B7C2" w14:textId="77777777" w:rsidR="00AA44ED" w:rsidRPr="00AA44ED" w:rsidRDefault="00AA44ED" w:rsidP="00AA44ED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AA44ED">
        <w:rPr>
          <w:sz w:val="20"/>
          <w:szCs w:val="20"/>
        </w:rPr>
        <w:tab/>
        <w:t>Légrádi Mária s.k.</w:t>
      </w:r>
      <w:r w:rsidRPr="00AA44ED">
        <w:rPr>
          <w:sz w:val="20"/>
          <w:szCs w:val="20"/>
        </w:rPr>
        <w:tab/>
        <w:t>Nagy Gábor s.k.</w:t>
      </w:r>
    </w:p>
    <w:p w14:paraId="0AA035DE" w14:textId="77777777" w:rsidR="00AA44ED" w:rsidRPr="00AA44ED" w:rsidRDefault="00AA44ED" w:rsidP="00AA44ED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AA44ED">
        <w:rPr>
          <w:sz w:val="20"/>
          <w:szCs w:val="20"/>
        </w:rPr>
        <w:t>képviselők, jegyzőkönyv-hitelesítők</w:t>
      </w:r>
    </w:p>
    <w:p w14:paraId="3F3F3574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</w:p>
    <w:p w14:paraId="76F278A1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</w:p>
    <w:p w14:paraId="4F0AC25B" w14:textId="77777777" w:rsidR="00AA44ED" w:rsidRPr="00AA44ED" w:rsidRDefault="00AA44ED" w:rsidP="00AA44ED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AA44ED">
        <w:rPr>
          <w:sz w:val="20"/>
          <w:szCs w:val="20"/>
        </w:rPr>
        <w:t>A kivonat hiteles.</w:t>
      </w:r>
    </w:p>
    <w:p w14:paraId="6ACEFF4A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  <w:r w:rsidRPr="00AA44ED">
        <w:rPr>
          <w:sz w:val="20"/>
          <w:szCs w:val="20"/>
        </w:rPr>
        <w:t xml:space="preserve">Bácsalmás, 2025. április 14. </w:t>
      </w:r>
    </w:p>
    <w:p w14:paraId="3B4D77BB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</w:p>
    <w:p w14:paraId="25F7159B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  <w:r w:rsidRPr="00AA44ED">
        <w:rPr>
          <w:sz w:val="20"/>
          <w:szCs w:val="20"/>
        </w:rPr>
        <w:t xml:space="preserve">Zobokiné Bite Gyöngyi </w:t>
      </w:r>
    </w:p>
    <w:p w14:paraId="13049887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  <w:r w:rsidRPr="00AA44ED">
        <w:rPr>
          <w:sz w:val="20"/>
          <w:szCs w:val="20"/>
        </w:rPr>
        <w:t>testületi adminisztrátor</w:t>
      </w:r>
    </w:p>
    <w:p w14:paraId="04F83114" w14:textId="77777777" w:rsidR="00674A73" w:rsidRPr="00AA44ED" w:rsidRDefault="00674A73">
      <w:pPr>
        <w:rPr>
          <w:sz w:val="20"/>
          <w:szCs w:val="20"/>
        </w:rPr>
      </w:pPr>
    </w:p>
    <w:p w14:paraId="6687357B" w14:textId="77777777" w:rsidR="00AA44ED" w:rsidRDefault="00AA44ED" w:rsidP="00AA44ED">
      <w:pPr>
        <w:rPr>
          <w:sz w:val="20"/>
          <w:szCs w:val="20"/>
        </w:rPr>
      </w:pPr>
    </w:p>
    <w:p w14:paraId="20A158B8" w14:textId="77777777" w:rsidR="00AA44ED" w:rsidRDefault="00AA44ED" w:rsidP="00AA44ED">
      <w:pPr>
        <w:rPr>
          <w:sz w:val="20"/>
          <w:szCs w:val="20"/>
        </w:rPr>
      </w:pPr>
    </w:p>
    <w:p w14:paraId="5C146FCC" w14:textId="77777777" w:rsidR="00AA44ED" w:rsidRDefault="00AA44ED" w:rsidP="00AA44ED">
      <w:pPr>
        <w:rPr>
          <w:sz w:val="20"/>
          <w:szCs w:val="20"/>
        </w:rPr>
      </w:pPr>
    </w:p>
    <w:p w14:paraId="2315D111" w14:textId="77777777" w:rsidR="00AA44ED" w:rsidRPr="00AA44ED" w:rsidRDefault="00AA44ED" w:rsidP="00AA44ED">
      <w:pPr>
        <w:rPr>
          <w:sz w:val="20"/>
          <w:szCs w:val="20"/>
        </w:rPr>
      </w:pPr>
    </w:p>
    <w:p w14:paraId="6C1B92A9" w14:textId="77777777" w:rsidR="00AA44ED" w:rsidRPr="00AA44ED" w:rsidRDefault="00AA44ED" w:rsidP="00AA44ED">
      <w:pPr>
        <w:rPr>
          <w:sz w:val="20"/>
          <w:szCs w:val="20"/>
        </w:rPr>
      </w:pPr>
    </w:p>
    <w:p w14:paraId="78D65B92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  <w:r w:rsidRPr="00AA44ED">
        <w:rPr>
          <w:sz w:val="20"/>
          <w:szCs w:val="20"/>
        </w:rPr>
        <w:t>A határozat kihirdetése megtörtént.</w:t>
      </w:r>
    </w:p>
    <w:p w14:paraId="5283EBBF" w14:textId="60BFCFE2" w:rsidR="00AA44ED" w:rsidRPr="00AA44ED" w:rsidRDefault="00AA44ED" w:rsidP="00AA44ED">
      <w:pPr>
        <w:widowControl w:val="0"/>
        <w:jc w:val="both"/>
        <w:rPr>
          <w:sz w:val="20"/>
          <w:szCs w:val="20"/>
        </w:rPr>
      </w:pPr>
      <w:r w:rsidRPr="00AA44ED">
        <w:rPr>
          <w:sz w:val="20"/>
          <w:szCs w:val="20"/>
        </w:rPr>
        <w:t xml:space="preserve">Bácsalmás, 2025. </w:t>
      </w:r>
      <w:r w:rsidRPr="00AA44ED">
        <w:rPr>
          <w:sz w:val="20"/>
          <w:szCs w:val="20"/>
        </w:rPr>
        <w:t>április 15.</w:t>
      </w:r>
    </w:p>
    <w:p w14:paraId="29F7D408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</w:p>
    <w:p w14:paraId="238E01FD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</w:p>
    <w:p w14:paraId="19EEFA8A" w14:textId="77777777" w:rsidR="00AA44ED" w:rsidRPr="00AA44ED" w:rsidRDefault="00AA44ED" w:rsidP="00AA44ED">
      <w:pPr>
        <w:widowControl w:val="0"/>
        <w:jc w:val="both"/>
        <w:rPr>
          <w:sz w:val="20"/>
          <w:szCs w:val="20"/>
        </w:rPr>
      </w:pPr>
    </w:p>
    <w:p w14:paraId="000E3962" w14:textId="77777777" w:rsidR="00AA44ED" w:rsidRPr="00AA44ED" w:rsidRDefault="00AA44ED" w:rsidP="00AA44ED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AA44ED">
        <w:rPr>
          <w:sz w:val="20"/>
          <w:szCs w:val="20"/>
        </w:rPr>
        <w:tab/>
        <w:t xml:space="preserve">Patocskai Ibolya </w:t>
      </w:r>
    </w:p>
    <w:p w14:paraId="4F32AF98" w14:textId="39970C5C" w:rsidR="00AA44ED" w:rsidRPr="00AA44ED" w:rsidRDefault="00AA44ED" w:rsidP="00AA44ED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AA44ED">
        <w:rPr>
          <w:sz w:val="20"/>
          <w:szCs w:val="20"/>
        </w:rPr>
        <w:tab/>
        <w:t>jegyző</w:t>
      </w:r>
    </w:p>
    <w:sectPr w:rsidR="00AA44ED" w:rsidRPr="00AA44ED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4ED"/>
    <w:rsid w:val="002242D6"/>
    <w:rsid w:val="002D3E28"/>
    <w:rsid w:val="003A03B7"/>
    <w:rsid w:val="0051380C"/>
    <w:rsid w:val="005635CD"/>
    <w:rsid w:val="00674A73"/>
    <w:rsid w:val="00741456"/>
    <w:rsid w:val="00AA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DA3A8"/>
  <w15:chartTrackingRefBased/>
  <w15:docId w15:val="{46EFAE85-06C0-4EBB-8118-1EE501F29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A44ED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A4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A4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A44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A44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A44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A44E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A44E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A44E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A44E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A44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A4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A44E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A44E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A44E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A44E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A44E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A44E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A44ED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A44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A4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A44E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A44E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A44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A44ED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AA44E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A44E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A44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A44E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A44ED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AA4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2025-04-15T09:01:00Z</dcterms:created>
  <dcterms:modified xsi:type="dcterms:W3CDTF">2025-04-15T09:03:00Z</dcterms:modified>
</cp:coreProperties>
</file>